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E3" w:rsidRPr="00574BED" w:rsidRDefault="001A69E3" w:rsidP="001A69E3">
      <w:pPr>
        <w:pStyle w:val="Bezmezer"/>
        <w:jc w:val="center"/>
        <w:rPr>
          <w:rFonts w:asciiTheme="minorHAnsi" w:hAnsiTheme="minorHAnsi" w:cstheme="minorHAnsi"/>
          <w:i/>
        </w:rPr>
      </w:pPr>
      <w:r w:rsidRPr="00731F87">
        <w:rPr>
          <w:rFonts w:asciiTheme="minorHAnsi" w:hAnsiTheme="minorHAnsi" w:cstheme="minorHAnsi"/>
          <w:i/>
        </w:rPr>
        <w:t xml:space="preserve">Projekt „Posilování sociálního dialogu zvyšováním úrovně kolektivního vyjednávání zástupců zaměstnanců a zaměstnavatelů v zemědělství“,  reg. číslo </w:t>
      </w:r>
      <w:r w:rsidRPr="00731F87">
        <w:rPr>
          <w:rStyle w:val="datalabelstring"/>
          <w:rFonts w:asciiTheme="minorHAnsi" w:hAnsiTheme="minorHAnsi" w:cstheme="minorHAnsi"/>
          <w:i/>
        </w:rPr>
        <w:t xml:space="preserve">CZ.1.04/1.1.01/B9.00010, </w:t>
      </w:r>
      <w:r w:rsidRPr="00574BED">
        <w:rPr>
          <w:rFonts w:asciiTheme="minorHAnsi" w:eastAsia="Times New Roman" w:hAnsiTheme="minorHAnsi" w:cs="Arial"/>
          <w:bCs/>
          <w:i/>
          <w:color w:val="000000"/>
        </w:rPr>
        <w:t>který je  financován z prostředků E</w:t>
      </w:r>
      <w:r>
        <w:rPr>
          <w:rFonts w:asciiTheme="minorHAnsi" w:eastAsia="Times New Roman" w:hAnsiTheme="minorHAnsi" w:cs="Arial"/>
          <w:bCs/>
          <w:i/>
          <w:color w:val="000000"/>
        </w:rPr>
        <w:t>vropského sociálního fondu</w:t>
      </w:r>
      <w:r w:rsidRPr="00574BED">
        <w:rPr>
          <w:rFonts w:asciiTheme="minorHAnsi" w:eastAsia="Times New Roman" w:hAnsiTheme="minorHAnsi" w:cs="Arial"/>
          <w:bCs/>
          <w:i/>
          <w:color w:val="000000"/>
        </w:rPr>
        <w:t xml:space="preserve"> prostřednictvím Operačního programu Lidské zdroje a zaměstnanost a státního rozpočtu ČR</w:t>
      </w:r>
    </w:p>
    <w:p w:rsidR="000055D3" w:rsidRDefault="000055D3" w:rsidP="0038429F"/>
    <w:p w:rsidR="009263A3" w:rsidRDefault="009263A3" w:rsidP="0038429F">
      <w:bookmarkStart w:id="0" w:name="_GoBack"/>
      <w:bookmarkEnd w:id="0"/>
    </w:p>
    <w:p w:rsidR="00A41EF4" w:rsidRPr="006E322F" w:rsidRDefault="0048698F" w:rsidP="001A69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Informace </w:t>
      </w:r>
      <w:r w:rsidR="001A69E3" w:rsidRPr="006E322F">
        <w:rPr>
          <w:rFonts w:ascii="Times New Roman" w:hAnsi="Times New Roman" w:cs="Times New Roman"/>
          <w:b/>
          <w:sz w:val="32"/>
          <w:szCs w:val="32"/>
        </w:rPr>
        <w:t>ze zahraniční cesty do Maďarska ve dnech  1.-2.9.2014</w:t>
      </w:r>
    </w:p>
    <w:p w:rsidR="00A41EF4" w:rsidRPr="001A69E3" w:rsidRDefault="001A69E3" w:rsidP="00A4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konání: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9E3">
        <w:rPr>
          <w:rFonts w:ascii="Times New Roman" w:hAnsi="Times New Roman" w:cs="Times New Roman"/>
          <w:sz w:val="24"/>
          <w:szCs w:val="24"/>
        </w:rPr>
        <w:t xml:space="preserve">1.-2. září </w:t>
      </w:r>
      <w:r w:rsidR="00A41EF4" w:rsidRPr="001A69E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41EF4" w:rsidRPr="00A53796" w:rsidRDefault="001D7F7E" w:rsidP="00A4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D7F7E">
        <w:rPr>
          <w:rFonts w:ascii="Times New Roman" w:hAnsi="Times New Roman" w:cs="Times New Roman"/>
          <w:sz w:val="24"/>
          <w:szCs w:val="24"/>
        </w:rPr>
        <w:t xml:space="preserve">MÉDOSZ (Odborový svaz pracovníků zemědělství, potravinářství a </w:t>
      </w:r>
      <w:r w:rsidRPr="001D7F7E">
        <w:rPr>
          <w:rFonts w:ascii="Times New Roman" w:hAnsi="Times New Roman" w:cs="Times New Roman"/>
          <w:sz w:val="24"/>
          <w:szCs w:val="24"/>
        </w:rPr>
        <w:tab/>
      </w:r>
      <w:r w:rsidRPr="001D7F7E">
        <w:rPr>
          <w:rFonts w:ascii="Times New Roman" w:hAnsi="Times New Roman" w:cs="Times New Roman"/>
          <w:sz w:val="24"/>
          <w:szCs w:val="24"/>
        </w:rPr>
        <w:tab/>
      </w:r>
      <w:r w:rsidRPr="001D7F7E">
        <w:rPr>
          <w:rFonts w:ascii="Times New Roman" w:hAnsi="Times New Roman" w:cs="Times New Roman"/>
          <w:sz w:val="24"/>
          <w:szCs w:val="24"/>
        </w:rPr>
        <w:tab/>
      </w:r>
      <w:r w:rsidRPr="001D7F7E">
        <w:rPr>
          <w:rFonts w:ascii="Times New Roman" w:hAnsi="Times New Roman" w:cs="Times New Roman"/>
          <w:sz w:val="24"/>
          <w:szCs w:val="24"/>
        </w:rPr>
        <w:tab/>
        <w:t>vodního hospodářství), Jókai u. 4, H-1066 Budapešť</w:t>
      </w:r>
    </w:p>
    <w:p w:rsidR="00A41EF4" w:rsidRPr="00A53796" w:rsidRDefault="001A69E3" w:rsidP="00A4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69E3">
        <w:rPr>
          <w:rFonts w:ascii="Times New Roman" w:hAnsi="Times New Roman" w:cs="Times New Roman"/>
          <w:sz w:val="24"/>
          <w:szCs w:val="24"/>
        </w:rPr>
        <w:t>Ing. Václava Vondrová</w:t>
      </w:r>
      <w:r w:rsidR="00A41EF4" w:rsidRPr="00A5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1EF4" w:rsidRPr="00A5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manažer projektu</w:t>
      </w:r>
      <w:r w:rsidR="00A41EF4" w:rsidRPr="00A5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OSPZV-ASO ČR</w:t>
      </w:r>
    </w:p>
    <w:p w:rsidR="00A41EF4" w:rsidRPr="00A53796" w:rsidRDefault="001D7F7E" w:rsidP="001A69E3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Irma Procházková –</w:t>
      </w:r>
      <w:r w:rsidR="00A41EF4" w:rsidRPr="00A5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zástupkyně vyjednávacího týmu OSPZV-ASO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ČR</w:t>
      </w:r>
    </w:p>
    <w:p w:rsidR="00A41EF4" w:rsidRDefault="001D7F7E" w:rsidP="001A69E3">
      <w:pPr>
        <w:spacing w:after="0" w:line="240" w:lineRule="auto"/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Miloslava Horrová</w:t>
      </w:r>
      <w:r w:rsidR="00A41EF4" w:rsidRPr="00A53796">
        <w:rPr>
          <w:rFonts w:ascii="Times New Roman" w:hAnsi="Times New Roman" w:cs="Times New Roman"/>
          <w:sz w:val="24"/>
          <w:szCs w:val="24"/>
        </w:rPr>
        <w:t xml:space="preserve"> - zástup</w:t>
      </w:r>
      <w:r>
        <w:rPr>
          <w:rFonts w:ascii="Times New Roman" w:hAnsi="Times New Roman" w:cs="Times New Roman"/>
          <w:sz w:val="24"/>
          <w:szCs w:val="24"/>
        </w:rPr>
        <w:t>kyně</w:t>
      </w:r>
      <w:r w:rsidR="00A41EF4" w:rsidRPr="00A53796">
        <w:rPr>
          <w:rFonts w:ascii="Times New Roman" w:hAnsi="Times New Roman" w:cs="Times New Roman"/>
          <w:sz w:val="24"/>
          <w:szCs w:val="24"/>
        </w:rPr>
        <w:t xml:space="preserve"> vyjednávacího týmu</w:t>
      </w:r>
      <w:r>
        <w:rPr>
          <w:rFonts w:ascii="Times New Roman" w:hAnsi="Times New Roman" w:cs="Times New Roman"/>
          <w:sz w:val="24"/>
          <w:szCs w:val="24"/>
        </w:rPr>
        <w:t xml:space="preserve"> OSPZV-ASO ČR</w:t>
      </w:r>
    </w:p>
    <w:p w:rsidR="00A41EF4" w:rsidRPr="00A53796" w:rsidRDefault="00A41EF4" w:rsidP="00A4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2F" w:rsidRDefault="006E322F" w:rsidP="008E61A6">
      <w:pPr>
        <w:pStyle w:val="Default"/>
        <w:jc w:val="both"/>
      </w:pPr>
    </w:p>
    <w:p w:rsidR="006E322F" w:rsidRDefault="006E322F" w:rsidP="008E61A6">
      <w:pPr>
        <w:pStyle w:val="Default"/>
        <w:jc w:val="both"/>
      </w:pPr>
    </w:p>
    <w:p w:rsidR="008E61A6" w:rsidRDefault="00587EDF" w:rsidP="008E61A6">
      <w:pPr>
        <w:pStyle w:val="Default"/>
        <w:jc w:val="both"/>
      </w:pPr>
      <w:r w:rsidRPr="00A5235A">
        <w:t xml:space="preserve">Za účelem přenosu zkušeností a dobré praxe ze zahraničí v rámci KA 06 projektu </w:t>
      </w:r>
      <w:r w:rsidR="00A5235A" w:rsidRPr="00A5235A">
        <w:t xml:space="preserve">„Posilování sociálního dialogu zvyšováním úrovně kolektivního vyjednávání zástupců zaměstnanců a zaměstnavatelů v zemědělství“,  reg. číslo </w:t>
      </w:r>
      <w:r w:rsidR="00A5235A" w:rsidRPr="00A5235A">
        <w:rPr>
          <w:rStyle w:val="datalabelstring"/>
        </w:rPr>
        <w:t xml:space="preserve">CZ.1.04/1.1.01/B9.00010, zástupci OSPZV-ASO ČR navštívili partnerskou odborovou organizaci </w:t>
      </w:r>
      <w:r w:rsidR="00582413" w:rsidRPr="00A5235A">
        <w:t xml:space="preserve"> </w:t>
      </w:r>
      <w:r w:rsidR="00A5235A" w:rsidRPr="00A5235A">
        <w:t xml:space="preserve">MÉDOSZ (Odborový svaz pracovníků zemědělství, potravinářství a </w:t>
      </w:r>
      <w:r w:rsidR="00A5235A">
        <w:t>vodního hospodářství) v Maďarsku.</w:t>
      </w:r>
      <w:r w:rsidR="008E61A6">
        <w:t xml:space="preserve"> </w:t>
      </w:r>
    </w:p>
    <w:p w:rsidR="008E61A6" w:rsidRDefault="008E61A6" w:rsidP="008E61A6">
      <w:pPr>
        <w:pStyle w:val="Default"/>
        <w:jc w:val="both"/>
      </w:pPr>
    </w:p>
    <w:p w:rsidR="002D62B3" w:rsidRPr="008E61A6" w:rsidRDefault="008E61A6" w:rsidP="002D62B3">
      <w:pPr>
        <w:pStyle w:val="Default"/>
        <w:jc w:val="both"/>
      </w:pPr>
      <w:r w:rsidRPr="008E61A6">
        <w:t>Kromě toho, že obě organizace jsou členy EFFAT (Evropská odborová federace pro zemědělství, potravinářský průmysl a cestovní ruch), mají za sebou dlouholetou bilaterální spolupráci</w:t>
      </w:r>
      <w:r w:rsidR="002D62B3">
        <w:t xml:space="preserve">. </w:t>
      </w:r>
      <w:r w:rsidR="006E322F">
        <w:t>Zástupci MÉDOSZ a OSPZV-ASO ČR se již dlouhá léta pravidelně setkávají za účelem přenosu zkušeností a dobré praxe ze zahraničí. Nejdůležitějším tématem jejich setkání je</w:t>
      </w:r>
      <w:r w:rsidR="009263A3">
        <w:t xml:space="preserve"> zejména</w:t>
      </w:r>
      <w:r w:rsidR="006E322F">
        <w:t xml:space="preserve"> p</w:t>
      </w:r>
      <w:r w:rsidR="002D62B3">
        <w:t>roces kolektivního vyjednávání, zastupování zájmů, bipartitní dialog mezi zástupci zaměstnavatelů a zástupci zaměstnanců, systém podnikového a odvětvového vyjednávání, zkušenosti v této oblasti a dodržování pravidel BOZP.</w:t>
      </w:r>
    </w:p>
    <w:p w:rsidR="006E322F" w:rsidRDefault="006E322F" w:rsidP="0069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AF" w:rsidRDefault="002A4F5C" w:rsidP="00694531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Předseda MÉDOSZ Sándor Asztalos představil zástupcům OSPZV-ASO ČR činnost organizace, zejména v oblasti sociálního dialogu na národní úrovni, odvětvové i podnikové úrovni.</w:t>
      </w:r>
      <w:r w:rsidR="005C6EAF" w:rsidRPr="0049471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V další části se věnoval </w:t>
      </w:r>
      <w:r w:rsidR="005C6EAF" w:rsidRPr="00494710">
        <w:rPr>
          <w:rFonts w:ascii="Times New Roman" w:hAnsi="Times New Roman" w:cs="Times New Roman"/>
          <w:iCs/>
          <w:sz w:val="24"/>
          <w:szCs w:val="24"/>
        </w:rPr>
        <w:t xml:space="preserve"> otázkám, </w:t>
      </w:r>
      <w:r w:rsidR="00DC286E" w:rsidRPr="00494710">
        <w:rPr>
          <w:rFonts w:ascii="Times New Roman" w:hAnsi="Times New Roman" w:cs="Times New Roman"/>
          <w:iCs/>
          <w:sz w:val="24"/>
          <w:szCs w:val="24"/>
        </w:rPr>
        <w:t>které souvisí s kolektivním vyjednáváním</w:t>
      </w:r>
      <w:r w:rsidR="00996039" w:rsidRPr="0049471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v odvětví </w:t>
      </w:r>
      <w:r w:rsidR="00996039" w:rsidRPr="00494710">
        <w:rPr>
          <w:rFonts w:ascii="Times New Roman" w:hAnsi="Times New Roman" w:cs="Times New Roman"/>
          <w:iCs/>
          <w:sz w:val="24"/>
          <w:szCs w:val="24"/>
        </w:rPr>
        <w:t xml:space="preserve"> zemědělství</w:t>
      </w:r>
      <w:r w:rsidR="00C247E3" w:rsidRPr="00494710">
        <w:rPr>
          <w:rFonts w:ascii="Times New Roman" w:hAnsi="Times New Roman" w:cs="Times New Roman"/>
          <w:iCs/>
          <w:sz w:val="24"/>
          <w:szCs w:val="24"/>
        </w:rPr>
        <w:t>.</w:t>
      </w:r>
      <w:r w:rsidR="009806C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322F" w:rsidRDefault="009806CD" w:rsidP="00694531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Odborový svaz MÉDOSZ je nezávislý na pol</w:t>
      </w:r>
      <w:r w:rsidR="009263A3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tických stranách a zastupuje zájmy zaměstnanců v odvětví zemědělství, potravinářství, lesního a vodního hospodářství. Tato odvětví jsou zásadními oblastmi hospodářského života v Maďarsku, ale přesto jsou průměrné mzdy v těchto odvětvích nejnižší. Z tohoto důvodu činnost i struktura tohoto odborového svazu je vytvořena tak, aby mohli úzce spolupracovat se svými členy a tak zastupovat jejich zájmy. Jejich činnost se orientuje především na venkov, kde se snaží v rámci sociálního dialogu zabezpečit důstojné pracovní podmínky pro zaměstnance.</w:t>
      </w:r>
      <w:r w:rsidR="008E61A6">
        <w:rPr>
          <w:rFonts w:ascii="Times New Roman" w:hAnsi="Times New Roman" w:cs="Times New Roman"/>
          <w:iCs/>
          <w:sz w:val="24"/>
          <w:szCs w:val="24"/>
        </w:rPr>
        <w:t xml:space="preserve"> MÉDOSZ podobně jako OSPZV-ASO ČR je jediným odborovým svazem v Maďarsku, který zastupuje zájmy zaměstnanců v odvětví zemědělství.</w:t>
      </w:r>
    </w:p>
    <w:p w:rsidR="008E61A6" w:rsidRPr="009263A3" w:rsidRDefault="006E322F" w:rsidP="00694531">
      <w:pPr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Zástupci OSPZV-ASO ČR se následující den zúčastnili jednání celostátního výboru MÉDOSZ. Hlavním bodem programu byla příprava odvětvového kolektivního vyjednávání v zemědělství. Na jednání byli přítomni zástupci vyjednávacího týmu MÉDOSZ</w:t>
      </w:r>
      <w:r w:rsidR="00D354CD">
        <w:rPr>
          <w:rFonts w:ascii="Times New Roman" w:hAnsi="Times New Roman" w:cs="Times New Roman"/>
          <w:iCs/>
          <w:sz w:val="24"/>
          <w:szCs w:val="24"/>
        </w:rPr>
        <w:t>, se kterými se diskutovalo především o těchto oblastech: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96039" w:rsidRPr="009263A3" w:rsidRDefault="005C6EAF" w:rsidP="0099603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9263A3">
        <w:rPr>
          <w:rFonts w:ascii="Times New Roman" w:hAnsi="Times New Roman"/>
          <w:iCs/>
          <w:sz w:val="24"/>
          <w:szCs w:val="24"/>
        </w:rPr>
        <w:t>Sociální dialog</w:t>
      </w:r>
    </w:p>
    <w:p w:rsidR="001A1F54" w:rsidRPr="009263A3" w:rsidRDefault="001A1F54" w:rsidP="00694531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9263A3">
        <w:rPr>
          <w:rFonts w:ascii="Times New Roman" w:hAnsi="Times New Roman"/>
          <w:iCs/>
          <w:sz w:val="24"/>
          <w:szCs w:val="24"/>
        </w:rPr>
        <w:t>Pracovn</w:t>
      </w:r>
      <w:r w:rsidR="00D354CD" w:rsidRPr="009263A3">
        <w:rPr>
          <w:rFonts w:ascii="Times New Roman" w:hAnsi="Times New Roman"/>
          <w:iCs/>
          <w:sz w:val="24"/>
          <w:szCs w:val="24"/>
        </w:rPr>
        <w:t>ěprávní ochrana zaměstnanců</w:t>
      </w:r>
    </w:p>
    <w:p w:rsidR="00DC286E" w:rsidRPr="009263A3" w:rsidRDefault="002D2552" w:rsidP="00694531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3A3">
        <w:rPr>
          <w:rFonts w:ascii="Times New Roman" w:hAnsi="Times New Roman"/>
          <w:iCs/>
          <w:sz w:val="24"/>
          <w:szCs w:val="24"/>
        </w:rPr>
        <w:t>Kolektivní smlouvy v sektoru zemědělství</w:t>
      </w:r>
    </w:p>
    <w:p w:rsidR="00827000" w:rsidRPr="009263A3" w:rsidRDefault="00DC286E" w:rsidP="00694531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3A3">
        <w:rPr>
          <w:rFonts w:ascii="Times New Roman" w:hAnsi="Times New Roman"/>
          <w:sz w:val="24"/>
          <w:szCs w:val="24"/>
        </w:rPr>
        <w:t>Proces kolektivního vyjednávání</w:t>
      </w:r>
    </w:p>
    <w:p w:rsidR="00494710" w:rsidRPr="009263A3" w:rsidRDefault="00286792" w:rsidP="0049471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3A3">
        <w:rPr>
          <w:rFonts w:ascii="Times New Roman" w:hAnsi="Times New Roman"/>
          <w:sz w:val="24"/>
          <w:szCs w:val="24"/>
        </w:rPr>
        <w:t>Kolektivní smlouva</w:t>
      </w:r>
    </w:p>
    <w:p w:rsidR="00D354CD" w:rsidRDefault="00456F04" w:rsidP="00D354CD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263A3">
        <w:rPr>
          <w:rFonts w:ascii="Times New Roman" w:hAnsi="Times New Roman"/>
          <w:sz w:val="24"/>
          <w:szCs w:val="24"/>
        </w:rPr>
        <w:t>Trh práce</w:t>
      </w:r>
      <w:r w:rsidR="00D354CD" w:rsidRPr="009263A3">
        <w:rPr>
          <w:rFonts w:ascii="Times New Roman" w:hAnsi="Times New Roman"/>
          <w:sz w:val="24"/>
          <w:szCs w:val="24"/>
        </w:rPr>
        <w:t xml:space="preserve"> – zaměstnávání mladých lidí v zemědělství.</w:t>
      </w:r>
    </w:p>
    <w:p w:rsidR="009263A3" w:rsidRPr="009263A3" w:rsidRDefault="009263A3" w:rsidP="009263A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517368" w:rsidRPr="00494710" w:rsidRDefault="00835DE9" w:rsidP="00694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10">
        <w:rPr>
          <w:rFonts w:ascii="Times New Roman" w:hAnsi="Times New Roman" w:cs="Times New Roman"/>
          <w:b/>
          <w:sz w:val="24"/>
          <w:szCs w:val="24"/>
        </w:rPr>
        <w:t>Závěry ze zahraniční cesty</w:t>
      </w:r>
    </w:p>
    <w:p w:rsidR="002D62B3" w:rsidRDefault="0099543A" w:rsidP="00926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10">
        <w:rPr>
          <w:rFonts w:ascii="Times New Roman" w:hAnsi="Times New Roman" w:cs="Times New Roman"/>
          <w:sz w:val="24"/>
          <w:szCs w:val="24"/>
        </w:rPr>
        <w:t xml:space="preserve">Jednání </w:t>
      </w:r>
      <w:r w:rsidR="00371DBA">
        <w:rPr>
          <w:rFonts w:ascii="Times New Roman" w:hAnsi="Times New Roman" w:cs="Times New Roman"/>
          <w:sz w:val="24"/>
          <w:szCs w:val="24"/>
        </w:rPr>
        <w:t>se zástupci partnerské organizace MĚDOSZ</w:t>
      </w:r>
      <w:r w:rsidRPr="00494710">
        <w:rPr>
          <w:rFonts w:ascii="Times New Roman" w:hAnsi="Times New Roman" w:cs="Times New Roman"/>
          <w:sz w:val="24"/>
          <w:szCs w:val="24"/>
        </w:rPr>
        <w:t xml:space="preserve"> nám umožnilo </w:t>
      </w:r>
      <w:r w:rsidR="00371DBA">
        <w:rPr>
          <w:rFonts w:ascii="Times New Roman" w:hAnsi="Times New Roman" w:cs="Times New Roman"/>
          <w:sz w:val="24"/>
          <w:szCs w:val="24"/>
        </w:rPr>
        <w:t xml:space="preserve">získat praktické zkušenosti z procesu kolektivního vyjednávání v odvětví zemědělství v Maďarsku. Velmi cenné informace jsme získali také z oblasti sociálního dialogu </w:t>
      </w:r>
      <w:r w:rsidR="00371DBA" w:rsidRPr="00494710">
        <w:rPr>
          <w:rFonts w:ascii="Times New Roman" w:hAnsi="Times New Roman" w:cs="Times New Roman"/>
          <w:sz w:val="24"/>
          <w:szCs w:val="24"/>
        </w:rPr>
        <w:t>mezi zástupci zaměstnanců a zaměstnavatelů v odvětví zemědělství</w:t>
      </w:r>
      <w:r w:rsidR="00371DBA">
        <w:rPr>
          <w:rFonts w:ascii="Times New Roman" w:hAnsi="Times New Roman" w:cs="Times New Roman"/>
          <w:sz w:val="24"/>
          <w:szCs w:val="24"/>
        </w:rPr>
        <w:t xml:space="preserve"> a také z projektové činnosti. Tímto se nám podařilo </w:t>
      </w:r>
      <w:r w:rsidRPr="00494710">
        <w:rPr>
          <w:rFonts w:ascii="Times New Roman" w:hAnsi="Times New Roman" w:cs="Times New Roman"/>
          <w:sz w:val="24"/>
          <w:szCs w:val="24"/>
        </w:rPr>
        <w:t xml:space="preserve">splnit hlavní cíl této pracovní cesty, kterým </w:t>
      </w:r>
      <w:r w:rsidR="00694531" w:rsidRPr="00494710">
        <w:rPr>
          <w:rFonts w:ascii="Times New Roman" w:hAnsi="Times New Roman" w:cs="Times New Roman"/>
          <w:sz w:val="24"/>
          <w:szCs w:val="24"/>
        </w:rPr>
        <w:t>bylo získání praktických zkušeností z oblasti sociálního dialogu mezi zástupci zaměstnanců a zaměstnavatelů v odvětví zemědělství</w:t>
      </w:r>
      <w:r w:rsidRPr="00494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531" w:rsidRPr="00494710" w:rsidRDefault="00835DE9" w:rsidP="00835DE9">
      <w:pPr>
        <w:rPr>
          <w:rFonts w:ascii="Times New Roman" w:hAnsi="Times New Roman" w:cs="Times New Roman"/>
          <w:sz w:val="24"/>
          <w:szCs w:val="24"/>
        </w:rPr>
      </w:pPr>
      <w:r w:rsidRPr="00494710"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1D7F7E">
        <w:rPr>
          <w:rFonts w:ascii="Times New Roman" w:hAnsi="Times New Roman" w:cs="Times New Roman"/>
          <w:sz w:val="24"/>
          <w:szCs w:val="24"/>
        </w:rPr>
        <w:t>Ing. Václava Vondrová</w:t>
      </w:r>
    </w:p>
    <w:p w:rsidR="00694531" w:rsidRPr="00494710" w:rsidRDefault="00694531" w:rsidP="00835DE9">
      <w:pPr>
        <w:rPr>
          <w:rFonts w:ascii="Times New Roman" w:hAnsi="Times New Roman" w:cs="Times New Roman"/>
          <w:sz w:val="24"/>
          <w:szCs w:val="24"/>
        </w:rPr>
      </w:pPr>
      <w:r w:rsidRPr="00494710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48698F">
        <w:rPr>
          <w:rFonts w:ascii="Times New Roman" w:hAnsi="Times New Roman" w:cs="Times New Roman"/>
          <w:sz w:val="24"/>
          <w:szCs w:val="24"/>
        </w:rPr>
        <w:t xml:space="preserve"> </w:t>
      </w:r>
      <w:r w:rsidR="001D7F7E">
        <w:rPr>
          <w:rFonts w:ascii="Times New Roman" w:hAnsi="Times New Roman" w:cs="Times New Roman"/>
          <w:sz w:val="24"/>
          <w:szCs w:val="24"/>
        </w:rPr>
        <w:t>9</w:t>
      </w:r>
      <w:r w:rsidRPr="00494710">
        <w:rPr>
          <w:rFonts w:ascii="Times New Roman" w:hAnsi="Times New Roman" w:cs="Times New Roman"/>
          <w:sz w:val="24"/>
          <w:szCs w:val="24"/>
        </w:rPr>
        <w:t>.</w:t>
      </w:r>
      <w:r w:rsidR="001D7F7E">
        <w:rPr>
          <w:rFonts w:ascii="Times New Roman" w:hAnsi="Times New Roman" w:cs="Times New Roman"/>
          <w:sz w:val="24"/>
          <w:szCs w:val="24"/>
        </w:rPr>
        <w:t xml:space="preserve"> září </w:t>
      </w:r>
      <w:r w:rsidR="006578A4" w:rsidRPr="00494710">
        <w:rPr>
          <w:rFonts w:ascii="Times New Roman" w:hAnsi="Times New Roman" w:cs="Times New Roman"/>
          <w:sz w:val="24"/>
          <w:szCs w:val="24"/>
        </w:rPr>
        <w:t xml:space="preserve"> </w:t>
      </w:r>
      <w:r w:rsidRPr="00494710">
        <w:rPr>
          <w:rFonts w:ascii="Times New Roman" w:hAnsi="Times New Roman" w:cs="Times New Roman"/>
          <w:sz w:val="24"/>
          <w:szCs w:val="24"/>
        </w:rPr>
        <w:t xml:space="preserve">2014 </w:t>
      </w:r>
    </w:p>
    <w:sectPr w:rsidR="00694531" w:rsidRPr="00494710" w:rsidSect="00F73208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37" w:rsidRDefault="00306637" w:rsidP="00DE17FD">
      <w:pPr>
        <w:spacing w:after="0" w:line="240" w:lineRule="auto"/>
      </w:pPr>
      <w:r>
        <w:separator/>
      </w:r>
    </w:p>
  </w:endnote>
  <w:endnote w:type="continuationSeparator" w:id="0">
    <w:p w:rsidR="00306637" w:rsidRDefault="00306637" w:rsidP="00D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461883"/>
      <w:docPartObj>
        <w:docPartGallery w:val="Page Numbers (Bottom of Page)"/>
        <w:docPartUnique/>
      </w:docPartObj>
    </w:sdtPr>
    <w:sdtContent>
      <w:p w:rsidR="00132428" w:rsidRDefault="00641089">
        <w:pPr>
          <w:pStyle w:val="Zpat"/>
          <w:jc w:val="center"/>
        </w:pPr>
        <w:r>
          <w:fldChar w:fldCharType="begin"/>
        </w:r>
        <w:r w:rsidR="00132428">
          <w:instrText>PAGE   \* MERGEFORMAT</w:instrText>
        </w:r>
        <w:r>
          <w:fldChar w:fldCharType="separate"/>
        </w:r>
        <w:r w:rsidR="0048698F">
          <w:rPr>
            <w:noProof/>
          </w:rPr>
          <w:t>2</w:t>
        </w:r>
        <w:r>
          <w:fldChar w:fldCharType="end"/>
        </w:r>
      </w:p>
    </w:sdtContent>
  </w:sdt>
  <w:p w:rsidR="00132428" w:rsidRDefault="001324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37" w:rsidRDefault="00306637" w:rsidP="00DE17FD">
      <w:pPr>
        <w:spacing w:after="0" w:line="240" w:lineRule="auto"/>
      </w:pPr>
      <w:r>
        <w:separator/>
      </w:r>
    </w:p>
  </w:footnote>
  <w:footnote w:type="continuationSeparator" w:id="0">
    <w:p w:rsidR="00306637" w:rsidRDefault="00306637" w:rsidP="00DE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8" w:rsidRDefault="00FD35F1" w:rsidP="00FD35F1">
    <w:pPr>
      <w:pStyle w:val="Zhlav"/>
    </w:pPr>
    <w:r>
      <w:rPr>
        <w:noProof/>
      </w:rPr>
      <w:drawing>
        <wp:inline distT="0" distB="0" distL="0" distR="0">
          <wp:extent cx="6029960" cy="482600"/>
          <wp:effectExtent l="19050" t="0" r="8890" b="0"/>
          <wp:docPr id="1" name="Obrázek 0" descr="vyjednavani-v-praxi-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jednavani-v-praxi-bar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5F1" w:rsidRPr="00FD35F1" w:rsidRDefault="00FD35F1" w:rsidP="00FD35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>
    <w:nsid w:val="04305E78"/>
    <w:multiLevelType w:val="hybridMultilevel"/>
    <w:tmpl w:val="EEEEC5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65287"/>
    <w:multiLevelType w:val="hybridMultilevel"/>
    <w:tmpl w:val="8F08AB4E"/>
    <w:lvl w:ilvl="0" w:tplc="B226F5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4E45"/>
    <w:multiLevelType w:val="hybridMultilevel"/>
    <w:tmpl w:val="EB687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67C6"/>
    <w:multiLevelType w:val="hybridMultilevel"/>
    <w:tmpl w:val="B7D4F8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E6D81"/>
    <w:multiLevelType w:val="hybridMultilevel"/>
    <w:tmpl w:val="6060DC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CA0F3A"/>
    <w:multiLevelType w:val="hybridMultilevel"/>
    <w:tmpl w:val="D0F269C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1573B72"/>
    <w:multiLevelType w:val="hybridMultilevel"/>
    <w:tmpl w:val="EB4A00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A59CF"/>
    <w:multiLevelType w:val="hybridMultilevel"/>
    <w:tmpl w:val="3830FD6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86768F"/>
    <w:multiLevelType w:val="hybridMultilevel"/>
    <w:tmpl w:val="04185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602DE"/>
    <w:multiLevelType w:val="hybridMultilevel"/>
    <w:tmpl w:val="E0E07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74B6B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8E683D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0F9"/>
    <w:multiLevelType w:val="hybridMultilevel"/>
    <w:tmpl w:val="806ACADE"/>
    <w:lvl w:ilvl="0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5272141D"/>
    <w:multiLevelType w:val="hybridMultilevel"/>
    <w:tmpl w:val="E0781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144"/>
    <w:multiLevelType w:val="hybridMultilevel"/>
    <w:tmpl w:val="1B5A9486"/>
    <w:lvl w:ilvl="0" w:tplc="B5C84DE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31E1"/>
    <w:multiLevelType w:val="hybridMultilevel"/>
    <w:tmpl w:val="0C9AEE6A"/>
    <w:lvl w:ilvl="0" w:tplc="71181C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94C72"/>
    <w:multiLevelType w:val="hybridMultilevel"/>
    <w:tmpl w:val="EDB02FE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62B1B6A"/>
    <w:multiLevelType w:val="hybridMultilevel"/>
    <w:tmpl w:val="2D82192C"/>
    <w:lvl w:ilvl="0" w:tplc="88E683D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D6AF6"/>
    <w:multiLevelType w:val="hybridMultilevel"/>
    <w:tmpl w:val="FF1A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5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7FD"/>
    <w:rsid w:val="000055D3"/>
    <w:rsid w:val="00047F09"/>
    <w:rsid w:val="00087BA3"/>
    <w:rsid w:val="000957F7"/>
    <w:rsid w:val="001144D8"/>
    <w:rsid w:val="00132428"/>
    <w:rsid w:val="00150AB3"/>
    <w:rsid w:val="00192FE7"/>
    <w:rsid w:val="001A1F54"/>
    <w:rsid w:val="001A69E3"/>
    <w:rsid w:val="001C40C7"/>
    <w:rsid w:val="001D6F45"/>
    <w:rsid w:val="001D7F7E"/>
    <w:rsid w:val="001F4BBD"/>
    <w:rsid w:val="002102CF"/>
    <w:rsid w:val="00244215"/>
    <w:rsid w:val="00286792"/>
    <w:rsid w:val="002A4F5C"/>
    <w:rsid w:val="002D2552"/>
    <w:rsid w:val="002D62B3"/>
    <w:rsid w:val="002E5B47"/>
    <w:rsid w:val="002F46AF"/>
    <w:rsid w:val="00306637"/>
    <w:rsid w:val="00316D57"/>
    <w:rsid w:val="00371DBA"/>
    <w:rsid w:val="0038429F"/>
    <w:rsid w:val="003D23CB"/>
    <w:rsid w:val="00407337"/>
    <w:rsid w:val="00415531"/>
    <w:rsid w:val="00436B0E"/>
    <w:rsid w:val="00456F04"/>
    <w:rsid w:val="00471309"/>
    <w:rsid w:val="0048698F"/>
    <w:rsid w:val="0049076C"/>
    <w:rsid w:val="00494710"/>
    <w:rsid w:val="004D176D"/>
    <w:rsid w:val="004E0367"/>
    <w:rsid w:val="005162C6"/>
    <w:rsid w:val="00517368"/>
    <w:rsid w:val="00561CEA"/>
    <w:rsid w:val="00582413"/>
    <w:rsid w:val="00587EDF"/>
    <w:rsid w:val="005C6EAF"/>
    <w:rsid w:val="006176A3"/>
    <w:rsid w:val="00630F8A"/>
    <w:rsid w:val="00641089"/>
    <w:rsid w:val="006578A4"/>
    <w:rsid w:val="00687C71"/>
    <w:rsid w:val="00694531"/>
    <w:rsid w:val="00697C9B"/>
    <w:rsid w:val="006E322F"/>
    <w:rsid w:val="00700901"/>
    <w:rsid w:val="00750E14"/>
    <w:rsid w:val="0078758C"/>
    <w:rsid w:val="007A36FD"/>
    <w:rsid w:val="007B1C95"/>
    <w:rsid w:val="007B64AF"/>
    <w:rsid w:val="008016E6"/>
    <w:rsid w:val="00827000"/>
    <w:rsid w:val="00835DE9"/>
    <w:rsid w:val="008E61A6"/>
    <w:rsid w:val="009263A3"/>
    <w:rsid w:val="00963D42"/>
    <w:rsid w:val="00967F8A"/>
    <w:rsid w:val="00972353"/>
    <w:rsid w:val="009806CD"/>
    <w:rsid w:val="00990E93"/>
    <w:rsid w:val="0099543A"/>
    <w:rsid w:val="00996039"/>
    <w:rsid w:val="009D157D"/>
    <w:rsid w:val="00A14217"/>
    <w:rsid w:val="00A41EF4"/>
    <w:rsid w:val="00A5235A"/>
    <w:rsid w:val="00A53796"/>
    <w:rsid w:val="00A545E1"/>
    <w:rsid w:val="00AB67B2"/>
    <w:rsid w:val="00AC3486"/>
    <w:rsid w:val="00AC5446"/>
    <w:rsid w:val="00AD49A7"/>
    <w:rsid w:val="00AD6414"/>
    <w:rsid w:val="00B0775F"/>
    <w:rsid w:val="00B65AAE"/>
    <w:rsid w:val="00B87717"/>
    <w:rsid w:val="00BC048F"/>
    <w:rsid w:val="00BC53CA"/>
    <w:rsid w:val="00C247E3"/>
    <w:rsid w:val="00C43D0C"/>
    <w:rsid w:val="00C93F48"/>
    <w:rsid w:val="00CB7220"/>
    <w:rsid w:val="00CD7223"/>
    <w:rsid w:val="00CE20C7"/>
    <w:rsid w:val="00D22180"/>
    <w:rsid w:val="00D354CD"/>
    <w:rsid w:val="00D84166"/>
    <w:rsid w:val="00DC286E"/>
    <w:rsid w:val="00DE17FD"/>
    <w:rsid w:val="00DF3EDF"/>
    <w:rsid w:val="00E44579"/>
    <w:rsid w:val="00E85F99"/>
    <w:rsid w:val="00E87668"/>
    <w:rsid w:val="00E95651"/>
    <w:rsid w:val="00EC0C9E"/>
    <w:rsid w:val="00ED1F0D"/>
    <w:rsid w:val="00F42B54"/>
    <w:rsid w:val="00F73208"/>
    <w:rsid w:val="00F90004"/>
    <w:rsid w:val="00FA2345"/>
    <w:rsid w:val="00FB44AD"/>
    <w:rsid w:val="00FD35F1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B47"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69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atalabelstring">
    <w:name w:val="datalabel string"/>
    <w:basedOn w:val="Standardnpsmoodstavce"/>
    <w:rsid w:val="001A69E3"/>
  </w:style>
  <w:style w:type="paragraph" w:styleId="Normlnweb">
    <w:name w:val="Normal (Web)"/>
    <w:basedOn w:val="Normln"/>
    <w:uiPriority w:val="99"/>
    <w:semiHidden/>
    <w:unhideWhenUsed/>
    <w:rsid w:val="001C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E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B47"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69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atalabelstring">
    <w:name w:val="datalabel string"/>
    <w:basedOn w:val="Standardnpsmoodstavce"/>
    <w:rsid w:val="001A69E3"/>
  </w:style>
  <w:style w:type="paragraph" w:styleId="Normlnweb">
    <w:name w:val="Normal (Web)"/>
    <w:basedOn w:val="Normln"/>
    <w:uiPriority w:val="99"/>
    <w:semiHidden/>
    <w:unhideWhenUsed/>
    <w:rsid w:val="001C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E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2015-04-28T00:33:00Z</dcterms:created>
  <dcterms:modified xsi:type="dcterms:W3CDTF">2015-04-28T00:42:00Z</dcterms:modified>
</cp:coreProperties>
</file>