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B5F" w:rsidRPr="00740F71" w:rsidRDefault="00902B5F" w:rsidP="00695883">
      <w:pPr>
        <w:pStyle w:val="Nadpis2"/>
      </w:pPr>
      <w:bookmarkStart w:id="0" w:name="_Hlk502480518"/>
      <w:bookmarkEnd w:id="0"/>
    </w:p>
    <w:p w:rsidR="00902B5F" w:rsidRPr="00740F71" w:rsidRDefault="00902B5F" w:rsidP="00695883">
      <w:pPr>
        <w:pStyle w:val="Nadpis2"/>
      </w:pPr>
    </w:p>
    <w:p w:rsidR="00902B5F" w:rsidRPr="00740F71" w:rsidRDefault="00902B5F" w:rsidP="00695883">
      <w:pPr>
        <w:pStyle w:val="Nadpis2"/>
      </w:pPr>
    </w:p>
    <w:p w:rsidR="00902B5F" w:rsidRPr="00740F71" w:rsidRDefault="00902B5F" w:rsidP="007A4BA1">
      <w:pPr>
        <w:pStyle w:val="Nzev"/>
      </w:pPr>
    </w:p>
    <w:p w:rsidR="00902B5F" w:rsidRPr="00643C8C" w:rsidRDefault="000C17BF" w:rsidP="00643C8C">
      <w:pPr>
        <w:pStyle w:val="Nzev"/>
        <w:ind w:hanging="57"/>
        <w:jc w:val="center"/>
        <w:rPr>
          <w:b/>
        </w:rPr>
      </w:pPr>
      <w:bookmarkStart w:id="1" w:name="_Hlk535321504"/>
      <w:r w:rsidRPr="00643C8C">
        <w:rPr>
          <w:b/>
        </w:rPr>
        <w:t>Fond kulturních a sociálních potřeb jako stabilní a využívaný nástroj pro podporu, rozvoj a udržitelnost sociálního dialogu v regionech ČR.</w:t>
      </w:r>
    </w:p>
    <w:bookmarkEnd w:id="1"/>
    <w:p w:rsidR="00902B5F" w:rsidRDefault="00902B5F" w:rsidP="00695883">
      <w:pPr>
        <w:pStyle w:val="Tabulkatext"/>
      </w:pPr>
    </w:p>
    <w:p w:rsidR="00200F24" w:rsidRDefault="00200F24" w:rsidP="00695883">
      <w:pPr>
        <w:pStyle w:val="Tabulkatext"/>
      </w:pPr>
    </w:p>
    <w:p w:rsidR="00CE2055" w:rsidRDefault="00CE2055" w:rsidP="00695883"/>
    <w:p w:rsidR="00CE2055" w:rsidRDefault="00CE2055" w:rsidP="00695883"/>
    <w:p w:rsidR="00902B5F" w:rsidRDefault="00902B5F" w:rsidP="00643C8C">
      <w:pPr>
        <w:jc w:val="center"/>
        <w:rPr>
          <w:rStyle w:val="Nzevknihy"/>
          <w:i w:val="0"/>
        </w:rPr>
      </w:pPr>
      <w:r w:rsidRPr="00643C8C">
        <w:rPr>
          <w:rStyle w:val="Nzevknihy"/>
          <w:i w:val="0"/>
        </w:rPr>
        <w:t xml:space="preserve">Expertní skupina </w:t>
      </w:r>
      <w:r w:rsidR="0069485C" w:rsidRPr="00643C8C">
        <w:rPr>
          <w:rStyle w:val="Nzevknihy"/>
          <w:i w:val="0"/>
        </w:rPr>
        <w:t>vládní, nevládní a neziskové organizace</w:t>
      </w:r>
    </w:p>
    <w:p w:rsidR="00643C8C" w:rsidRPr="00643C8C" w:rsidRDefault="00643C8C" w:rsidP="00643C8C">
      <w:pPr>
        <w:jc w:val="center"/>
        <w:rPr>
          <w:rStyle w:val="Nzevknihy"/>
          <w:b w:val="0"/>
          <w:i w:val="0"/>
        </w:rPr>
      </w:pPr>
      <w:r w:rsidRPr="00643C8C">
        <w:rPr>
          <w:rStyle w:val="Nzevknihy"/>
          <w:b w:val="0"/>
          <w:i w:val="0"/>
        </w:rPr>
        <w:t>Martin Vavrečka</w:t>
      </w:r>
    </w:p>
    <w:p w:rsidR="00643C8C" w:rsidRPr="00643C8C" w:rsidRDefault="00643C8C" w:rsidP="00643C8C">
      <w:pPr>
        <w:jc w:val="center"/>
        <w:rPr>
          <w:rStyle w:val="Nzevknihy"/>
          <w:b w:val="0"/>
          <w:i w:val="0"/>
        </w:rPr>
      </w:pPr>
      <w:r w:rsidRPr="00643C8C">
        <w:rPr>
          <w:rStyle w:val="Nzevknihy"/>
          <w:b w:val="0"/>
          <w:i w:val="0"/>
        </w:rPr>
        <w:t>Mgr. Petr Hanuš</w:t>
      </w:r>
    </w:p>
    <w:p w:rsidR="00643C8C" w:rsidRPr="00643C8C" w:rsidRDefault="00643C8C" w:rsidP="00643C8C">
      <w:pPr>
        <w:jc w:val="center"/>
        <w:rPr>
          <w:rStyle w:val="Nzevknihy"/>
          <w:b w:val="0"/>
          <w:i w:val="0"/>
        </w:rPr>
      </w:pPr>
      <w:r w:rsidRPr="00643C8C">
        <w:rPr>
          <w:rStyle w:val="Nzevknihy"/>
          <w:b w:val="0"/>
          <w:i w:val="0"/>
        </w:rPr>
        <w:t>Ing. Vladimír Novotný</w:t>
      </w:r>
    </w:p>
    <w:p w:rsidR="00643C8C" w:rsidRPr="00643C8C" w:rsidRDefault="00643C8C" w:rsidP="00643C8C">
      <w:pPr>
        <w:jc w:val="center"/>
        <w:rPr>
          <w:rStyle w:val="Nzevknihy"/>
          <w:b w:val="0"/>
          <w:i w:val="0"/>
        </w:rPr>
      </w:pPr>
      <w:r w:rsidRPr="00643C8C">
        <w:rPr>
          <w:rStyle w:val="Nzevknihy"/>
          <w:b w:val="0"/>
          <w:i w:val="0"/>
        </w:rPr>
        <w:t>Zdeněk Vysloužil</w:t>
      </w:r>
    </w:p>
    <w:p w:rsidR="00200F24" w:rsidRDefault="00200F24" w:rsidP="00695883">
      <w:pPr>
        <w:rPr>
          <w:noProof/>
          <w:lang w:eastAsia="cs-CZ"/>
        </w:rPr>
      </w:pPr>
    </w:p>
    <w:p w:rsidR="00643C8C" w:rsidRDefault="00643C8C" w:rsidP="00643C8C">
      <w:pPr>
        <w:spacing w:before="0" w:after="160" w:line="259" w:lineRule="auto"/>
        <w:ind w:left="0" w:right="0" w:firstLine="0"/>
        <w:jc w:val="center"/>
        <w:rPr>
          <w:noProof/>
          <w:lang w:eastAsia="cs-CZ"/>
        </w:rPr>
      </w:pPr>
    </w:p>
    <w:p w:rsidR="00643C8C" w:rsidRDefault="00643C8C" w:rsidP="00643C8C">
      <w:pPr>
        <w:spacing w:before="0" w:after="160" w:line="259" w:lineRule="auto"/>
        <w:ind w:left="0" w:right="0" w:firstLine="0"/>
        <w:jc w:val="center"/>
        <w:rPr>
          <w:noProof/>
          <w:lang w:eastAsia="cs-CZ"/>
        </w:rPr>
      </w:pPr>
    </w:p>
    <w:p w:rsidR="00643C8C" w:rsidRDefault="00643C8C" w:rsidP="00643C8C">
      <w:pPr>
        <w:spacing w:before="0" w:after="160" w:line="259" w:lineRule="auto"/>
        <w:ind w:left="0" w:right="0" w:firstLine="0"/>
        <w:jc w:val="center"/>
        <w:rPr>
          <w:noProof/>
          <w:lang w:eastAsia="cs-CZ"/>
        </w:rPr>
      </w:pPr>
    </w:p>
    <w:p w:rsidR="00643C8C" w:rsidRDefault="00643C8C" w:rsidP="00643C8C">
      <w:pPr>
        <w:spacing w:before="0" w:after="160" w:line="259" w:lineRule="auto"/>
        <w:ind w:left="0" w:right="0" w:firstLine="0"/>
        <w:jc w:val="center"/>
        <w:rPr>
          <w:noProof/>
          <w:lang w:eastAsia="cs-CZ"/>
        </w:rPr>
      </w:pPr>
      <w:r>
        <w:rPr>
          <w:noProof/>
          <w:lang w:eastAsia="cs-CZ"/>
        </w:rPr>
        <w:t>PRAHA</w:t>
      </w:r>
    </w:p>
    <w:p w:rsidR="00CE2055" w:rsidRDefault="00643C8C" w:rsidP="00643C8C">
      <w:pPr>
        <w:spacing w:before="0" w:after="160" w:line="259" w:lineRule="auto"/>
        <w:ind w:left="0" w:right="0" w:firstLine="0"/>
        <w:jc w:val="center"/>
        <w:rPr>
          <w:noProof/>
          <w:lang w:eastAsia="cs-CZ"/>
        </w:rPr>
      </w:pPr>
      <w:r>
        <w:rPr>
          <w:noProof/>
          <w:lang w:eastAsia="cs-CZ"/>
        </w:rPr>
        <w:t>2018</w:t>
      </w:r>
      <w:r w:rsidR="00CE2055">
        <w:rPr>
          <w:noProof/>
          <w:lang w:eastAsia="cs-CZ"/>
        </w:rPr>
        <w:br w:type="page"/>
      </w:r>
    </w:p>
    <w:p w:rsidR="00643C8C" w:rsidRDefault="00643C8C">
      <w:pPr>
        <w:spacing w:before="0" w:after="160" w:line="259" w:lineRule="auto"/>
        <w:ind w:left="0" w:right="0" w:firstLine="0"/>
        <w:jc w:val="left"/>
        <w:rPr>
          <w:noProof/>
          <w:lang w:eastAsia="cs-CZ"/>
        </w:rPr>
      </w:pPr>
    </w:p>
    <w:p w:rsidR="00010C5E" w:rsidRPr="00740F71" w:rsidRDefault="00010C5E" w:rsidP="00A36F54">
      <w:pPr>
        <w:rPr>
          <w:noProof/>
          <w:lang w:eastAsia="cs-CZ"/>
        </w:rPr>
      </w:pPr>
    </w:p>
    <w:sdt>
      <w:sdtPr>
        <w:rPr>
          <w:rFonts w:ascii="Arial" w:eastAsia="Calibri" w:hAnsi="Arial" w:cs="Arial"/>
          <w:color w:val="auto"/>
          <w:sz w:val="24"/>
          <w:szCs w:val="24"/>
          <w:lang w:eastAsia="en-US"/>
        </w:rPr>
        <w:id w:val="12678855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0C5E" w:rsidRDefault="00010C5E">
          <w:pPr>
            <w:pStyle w:val="Nadpisobsahu"/>
          </w:pPr>
          <w:r>
            <w:t>Obsah</w:t>
          </w:r>
        </w:p>
        <w:p w:rsidR="00010C5E" w:rsidRDefault="00010C5E">
          <w:pPr>
            <w:pStyle w:val="Obsah1"/>
            <w:tabs>
              <w:tab w:val="right" w:leader="dot" w:pos="91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8508037" w:history="1">
            <w:r w:rsidRPr="004D4C7E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_Toc528508037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368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0C5E" w:rsidRDefault="00C71A67">
          <w:pPr>
            <w:pStyle w:val="Obsah1"/>
            <w:tabs>
              <w:tab w:val="right" w:leader="dot" w:pos="91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528508038" w:history="1">
            <w:r w:rsidR="00010C5E" w:rsidRPr="004D4C7E">
              <w:rPr>
                <w:rStyle w:val="Hypertextovodkaz"/>
                <w:noProof/>
              </w:rPr>
              <w:t>FKSP jako institut pracovně právních vztahů</w:t>
            </w:r>
            <w:r w:rsidR="00010C5E">
              <w:rPr>
                <w:noProof/>
                <w:webHidden/>
              </w:rPr>
              <w:tab/>
            </w:r>
            <w:r w:rsidR="00010C5E">
              <w:rPr>
                <w:noProof/>
                <w:webHidden/>
              </w:rPr>
              <w:fldChar w:fldCharType="begin"/>
            </w:r>
            <w:r w:rsidR="00010C5E">
              <w:rPr>
                <w:noProof/>
                <w:webHidden/>
              </w:rPr>
              <w:instrText xml:space="preserve"> PAGEREF _Toc528508038 \h </w:instrText>
            </w:r>
            <w:r w:rsidR="00010C5E">
              <w:rPr>
                <w:noProof/>
                <w:webHidden/>
              </w:rPr>
            </w:r>
            <w:r w:rsidR="00010C5E">
              <w:rPr>
                <w:noProof/>
                <w:webHidden/>
              </w:rPr>
              <w:fldChar w:fldCharType="separate"/>
            </w:r>
            <w:r w:rsidR="0072368F">
              <w:rPr>
                <w:noProof/>
                <w:webHidden/>
              </w:rPr>
              <w:t>4</w:t>
            </w:r>
            <w:r w:rsidR="00010C5E">
              <w:rPr>
                <w:noProof/>
                <w:webHidden/>
              </w:rPr>
              <w:fldChar w:fldCharType="end"/>
            </w:r>
          </w:hyperlink>
        </w:p>
        <w:p w:rsidR="00010C5E" w:rsidRDefault="00C71A67">
          <w:pPr>
            <w:pStyle w:val="Obsah2"/>
            <w:tabs>
              <w:tab w:val="right" w:leader="dot" w:pos="91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528508039" w:history="1">
            <w:r w:rsidR="00010C5E" w:rsidRPr="004D4C7E">
              <w:rPr>
                <w:rStyle w:val="Hypertextovodkaz"/>
                <w:noProof/>
              </w:rPr>
              <w:t>Vymezení základních pojmů „FKSP“,</w:t>
            </w:r>
            <w:r w:rsidR="00010C5E">
              <w:rPr>
                <w:noProof/>
                <w:webHidden/>
              </w:rPr>
              <w:tab/>
            </w:r>
            <w:r w:rsidR="00010C5E">
              <w:rPr>
                <w:noProof/>
                <w:webHidden/>
              </w:rPr>
              <w:fldChar w:fldCharType="begin"/>
            </w:r>
            <w:r w:rsidR="00010C5E">
              <w:rPr>
                <w:noProof/>
                <w:webHidden/>
              </w:rPr>
              <w:instrText xml:space="preserve"> PAGEREF _Toc528508039 \h </w:instrText>
            </w:r>
            <w:r w:rsidR="00010C5E">
              <w:rPr>
                <w:noProof/>
                <w:webHidden/>
              </w:rPr>
            </w:r>
            <w:r w:rsidR="00010C5E">
              <w:rPr>
                <w:noProof/>
                <w:webHidden/>
              </w:rPr>
              <w:fldChar w:fldCharType="separate"/>
            </w:r>
            <w:r w:rsidR="0072368F">
              <w:rPr>
                <w:noProof/>
                <w:webHidden/>
              </w:rPr>
              <w:t>4</w:t>
            </w:r>
            <w:r w:rsidR="00010C5E">
              <w:rPr>
                <w:noProof/>
                <w:webHidden/>
              </w:rPr>
              <w:fldChar w:fldCharType="end"/>
            </w:r>
          </w:hyperlink>
        </w:p>
        <w:p w:rsidR="00010C5E" w:rsidRDefault="00C71A67">
          <w:pPr>
            <w:pStyle w:val="Obsah2"/>
            <w:tabs>
              <w:tab w:val="right" w:leader="dot" w:pos="91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528508040" w:history="1">
            <w:r w:rsidR="00010C5E" w:rsidRPr="004D4C7E">
              <w:rPr>
                <w:rStyle w:val="Hypertextovodkaz"/>
                <w:noProof/>
              </w:rPr>
              <w:t>Proces přípravy změn v oblasti FKSP</w:t>
            </w:r>
            <w:r w:rsidR="00010C5E">
              <w:rPr>
                <w:noProof/>
                <w:webHidden/>
              </w:rPr>
              <w:tab/>
            </w:r>
            <w:r w:rsidR="00010C5E">
              <w:rPr>
                <w:noProof/>
                <w:webHidden/>
              </w:rPr>
              <w:fldChar w:fldCharType="begin"/>
            </w:r>
            <w:r w:rsidR="00010C5E">
              <w:rPr>
                <w:noProof/>
                <w:webHidden/>
              </w:rPr>
              <w:instrText xml:space="preserve"> PAGEREF _Toc528508040 \h </w:instrText>
            </w:r>
            <w:r w:rsidR="00010C5E">
              <w:rPr>
                <w:noProof/>
                <w:webHidden/>
              </w:rPr>
            </w:r>
            <w:r w:rsidR="00010C5E">
              <w:rPr>
                <w:noProof/>
                <w:webHidden/>
              </w:rPr>
              <w:fldChar w:fldCharType="separate"/>
            </w:r>
            <w:r w:rsidR="0072368F">
              <w:rPr>
                <w:noProof/>
                <w:webHidden/>
              </w:rPr>
              <w:t>12</w:t>
            </w:r>
            <w:r w:rsidR="00010C5E">
              <w:rPr>
                <w:noProof/>
                <w:webHidden/>
              </w:rPr>
              <w:fldChar w:fldCharType="end"/>
            </w:r>
          </w:hyperlink>
        </w:p>
        <w:p w:rsidR="00010C5E" w:rsidRDefault="00C71A67">
          <w:pPr>
            <w:pStyle w:val="Obsah2"/>
            <w:tabs>
              <w:tab w:val="right" w:leader="dot" w:pos="91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528508041" w:history="1">
            <w:r w:rsidR="00010C5E" w:rsidRPr="004D4C7E">
              <w:rPr>
                <w:rStyle w:val="Hypertextovodkaz"/>
                <w:noProof/>
              </w:rPr>
              <w:t>Pohledy sociálních partnerů v ČR na FKSP</w:t>
            </w:r>
            <w:r w:rsidR="00010C5E">
              <w:rPr>
                <w:noProof/>
                <w:webHidden/>
              </w:rPr>
              <w:tab/>
            </w:r>
            <w:r w:rsidR="00010C5E">
              <w:rPr>
                <w:noProof/>
                <w:webHidden/>
              </w:rPr>
              <w:fldChar w:fldCharType="begin"/>
            </w:r>
            <w:r w:rsidR="00010C5E">
              <w:rPr>
                <w:noProof/>
                <w:webHidden/>
              </w:rPr>
              <w:instrText xml:space="preserve"> PAGEREF _Toc528508041 \h </w:instrText>
            </w:r>
            <w:r w:rsidR="00010C5E">
              <w:rPr>
                <w:noProof/>
                <w:webHidden/>
              </w:rPr>
            </w:r>
            <w:r w:rsidR="00010C5E">
              <w:rPr>
                <w:noProof/>
                <w:webHidden/>
              </w:rPr>
              <w:fldChar w:fldCharType="separate"/>
            </w:r>
            <w:r w:rsidR="0072368F">
              <w:rPr>
                <w:noProof/>
                <w:webHidden/>
              </w:rPr>
              <w:t>13</w:t>
            </w:r>
            <w:r w:rsidR="00010C5E">
              <w:rPr>
                <w:noProof/>
                <w:webHidden/>
              </w:rPr>
              <w:fldChar w:fldCharType="end"/>
            </w:r>
          </w:hyperlink>
        </w:p>
        <w:p w:rsidR="00010C5E" w:rsidRDefault="00C71A67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528508042" w:history="1">
            <w:r w:rsidR="00010C5E" w:rsidRPr="004D4C7E">
              <w:rPr>
                <w:rStyle w:val="Hypertextovodkaz"/>
                <w:noProof/>
              </w:rPr>
              <w:t>Odborové organizace – vyjádření k FKSP a jeho budoucnosti</w:t>
            </w:r>
            <w:r w:rsidR="00010C5E">
              <w:rPr>
                <w:noProof/>
                <w:webHidden/>
              </w:rPr>
              <w:tab/>
            </w:r>
            <w:r w:rsidR="00010C5E">
              <w:rPr>
                <w:noProof/>
                <w:webHidden/>
              </w:rPr>
              <w:fldChar w:fldCharType="begin"/>
            </w:r>
            <w:r w:rsidR="00010C5E">
              <w:rPr>
                <w:noProof/>
                <w:webHidden/>
              </w:rPr>
              <w:instrText xml:space="preserve"> PAGEREF _Toc528508042 \h </w:instrText>
            </w:r>
            <w:r w:rsidR="00010C5E">
              <w:rPr>
                <w:noProof/>
                <w:webHidden/>
              </w:rPr>
            </w:r>
            <w:r w:rsidR="00010C5E">
              <w:rPr>
                <w:noProof/>
                <w:webHidden/>
              </w:rPr>
              <w:fldChar w:fldCharType="separate"/>
            </w:r>
            <w:r w:rsidR="0072368F">
              <w:rPr>
                <w:noProof/>
                <w:webHidden/>
              </w:rPr>
              <w:t>13</w:t>
            </w:r>
            <w:r w:rsidR="00010C5E">
              <w:rPr>
                <w:noProof/>
                <w:webHidden/>
              </w:rPr>
              <w:fldChar w:fldCharType="end"/>
            </w:r>
          </w:hyperlink>
        </w:p>
        <w:p w:rsidR="00010C5E" w:rsidRDefault="00C71A67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528508043" w:history="1">
            <w:r w:rsidR="00010C5E" w:rsidRPr="004D4C7E">
              <w:rPr>
                <w:rStyle w:val="Hypertextovodkaz"/>
                <w:noProof/>
              </w:rPr>
              <w:t>Stanovisko představitelů zaměstnavatelů</w:t>
            </w:r>
            <w:r w:rsidR="00010C5E">
              <w:rPr>
                <w:noProof/>
                <w:webHidden/>
              </w:rPr>
              <w:tab/>
            </w:r>
            <w:r w:rsidR="00010C5E">
              <w:rPr>
                <w:noProof/>
                <w:webHidden/>
              </w:rPr>
              <w:fldChar w:fldCharType="begin"/>
            </w:r>
            <w:r w:rsidR="00010C5E">
              <w:rPr>
                <w:noProof/>
                <w:webHidden/>
              </w:rPr>
              <w:instrText xml:space="preserve"> PAGEREF _Toc528508043 \h </w:instrText>
            </w:r>
            <w:r w:rsidR="00010C5E">
              <w:rPr>
                <w:noProof/>
                <w:webHidden/>
              </w:rPr>
            </w:r>
            <w:r w:rsidR="00010C5E">
              <w:rPr>
                <w:noProof/>
                <w:webHidden/>
              </w:rPr>
              <w:fldChar w:fldCharType="separate"/>
            </w:r>
            <w:r w:rsidR="0072368F">
              <w:rPr>
                <w:noProof/>
                <w:webHidden/>
              </w:rPr>
              <w:t>14</w:t>
            </w:r>
            <w:r w:rsidR="00010C5E">
              <w:rPr>
                <w:noProof/>
                <w:webHidden/>
              </w:rPr>
              <w:fldChar w:fldCharType="end"/>
            </w:r>
          </w:hyperlink>
        </w:p>
        <w:p w:rsidR="00010C5E" w:rsidRDefault="00C71A67">
          <w:pPr>
            <w:pStyle w:val="Obsah1"/>
            <w:tabs>
              <w:tab w:val="right" w:leader="dot" w:pos="91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528508044" w:history="1">
            <w:r w:rsidR="00010C5E" w:rsidRPr="004D4C7E">
              <w:rPr>
                <w:rStyle w:val="Hypertextovodkaz"/>
                <w:noProof/>
              </w:rPr>
              <w:t>Sonda do vnímání FKSP ze strany zaměstnanců</w:t>
            </w:r>
            <w:r w:rsidR="00010C5E">
              <w:rPr>
                <w:noProof/>
                <w:webHidden/>
              </w:rPr>
              <w:tab/>
            </w:r>
            <w:r w:rsidR="00010C5E">
              <w:rPr>
                <w:noProof/>
                <w:webHidden/>
              </w:rPr>
              <w:fldChar w:fldCharType="begin"/>
            </w:r>
            <w:r w:rsidR="00010C5E">
              <w:rPr>
                <w:noProof/>
                <w:webHidden/>
              </w:rPr>
              <w:instrText xml:space="preserve"> PAGEREF _Toc528508044 \h </w:instrText>
            </w:r>
            <w:r w:rsidR="00010C5E">
              <w:rPr>
                <w:noProof/>
                <w:webHidden/>
              </w:rPr>
            </w:r>
            <w:r w:rsidR="00010C5E">
              <w:rPr>
                <w:noProof/>
                <w:webHidden/>
              </w:rPr>
              <w:fldChar w:fldCharType="separate"/>
            </w:r>
            <w:r w:rsidR="0072368F">
              <w:rPr>
                <w:noProof/>
                <w:webHidden/>
              </w:rPr>
              <w:t>18</w:t>
            </w:r>
            <w:r w:rsidR="00010C5E">
              <w:rPr>
                <w:noProof/>
                <w:webHidden/>
              </w:rPr>
              <w:fldChar w:fldCharType="end"/>
            </w:r>
          </w:hyperlink>
        </w:p>
        <w:p w:rsidR="00010C5E" w:rsidRDefault="00C71A67">
          <w:pPr>
            <w:pStyle w:val="Obsah2"/>
            <w:tabs>
              <w:tab w:val="right" w:leader="dot" w:pos="91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528508045" w:history="1">
            <w:r w:rsidR="00010C5E" w:rsidRPr="004D4C7E">
              <w:rPr>
                <w:rStyle w:val="Hypertextovodkaz"/>
                <w:noProof/>
              </w:rPr>
              <w:t>Představení organizací vybraných zaměstnavatelů v železniční dopravě</w:t>
            </w:r>
            <w:r w:rsidR="00010C5E">
              <w:rPr>
                <w:noProof/>
                <w:webHidden/>
              </w:rPr>
              <w:tab/>
            </w:r>
            <w:r w:rsidR="00010C5E">
              <w:rPr>
                <w:noProof/>
                <w:webHidden/>
              </w:rPr>
              <w:fldChar w:fldCharType="begin"/>
            </w:r>
            <w:r w:rsidR="00010C5E">
              <w:rPr>
                <w:noProof/>
                <w:webHidden/>
              </w:rPr>
              <w:instrText xml:space="preserve"> PAGEREF _Toc528508045 \h </w:instrText>
            </w:r>
            <w:r w:rsidR="00010C5E">
              <w:rPr>
                <w:noProof/>
                <w:webHidden/>
              </w:rPr>
            </w:r>
            <w:r w:rsidR="00010C5E">
              <w:rPr>
                <w:noProof/>
                <w:webHidden/>
              </w:rPr>
              <w:fldChar w:fldCharType="separate"/>
            </w:r>
            <w:r w:rsidR="0072368F">
              <w:rPr>
                <w:noProof/>
                <w:webHidden/>
              </w:rPr>
              <w:t>18</w:t>
            </w:r>
            <w:r w:rsidR="00010C5E">
              <w:rPr>
                <w:noProof/>
                <w:webHidden/>
              </w:rPr>
              <w:fldChar w:fldCharType="end"/>
            </w:r>
          </w:hyperlink>
        </w:p>
        <w:p w:rsidR="00010C5E" w:rsidRDefault="00C71A67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528508046" w:history="1">
            <w:r w:rsidR="00010C5E" w:rsidRPr="004D4C7E">
              <w:rPr>
                <w:rStyle w:val="Hypertextovodkaz"/>
                <w:noProof/>
              </w:rPr>
              <w:t>České dráhy a.s.</w:t>
            </w:r>
            <w:r w:rsidR="00010C5E">
              <w:rPr>
                <w:noProof/>
                <w:webHidden/>
              </w:rPr>
              <w:tab/>
            </w:r>
            <w:r w:rsidR="00010C5E">
              <w:rPr>
                <w:noProof/>
                <w:webHidden/>
              </w:rPr>
              <w:fldChar w:fldCharType="begin"/>
            </w:r>
            <w:r w:rsidR="00010C5E">
              <w:rPr>
                <w:noProof/>
                <w:webHidden/>
              </w:rPr>
              <w:instrText xml:space="preserve"> PAGEREF _Toc528508046 \h </w:instrText>
            </w:r>
            <w:r w:rsidR="00010C5E">
              <w:rPr>
                <w:noProof/>
                <w:webHidden/>
              </w:rPr>
            </w:r>
            <w:r w:rsidR="00010C5E">
              <w:rPr>
                <w:noProof/>
                <w:webHidden/>
              </w:rPr>
              <w:fldChar w:fldCharType="separate"/>
            </w:r>
            <w:r w:rsidR="0072368F">
              <w:rPr>
                <w:noProof/>
                <w:webHidden/>
              </w:rPr>
              <w:t>18</w:t>
            </w:r>
            <w:r w:rsidR="00010C5E">
              <w:rPr>
                <w:noProof/>
                <w:webHidden/>
              </w:rPr>
              <w:fldChar w:fldCharType="end"/>
            </w:r>
          </w:hyperlink>
        </w:p>
        <w:p w:rsidR="00010C5E" w:rsidRDefault="00C71A67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528508047" w:history="1">
            <w:r w:rsidR="00010C5E" w:rsidRPr="004D4C7E">
              <w:rPr>
                <w:rStyle w:val="Hypertextovodkaz"/>
                <w:noProof/>
              </w:rPr>
              <w:t>Správa železniční dopravní cesty, státní organizace</w:t>
            </w:r>
            <w:r w:rsidR="00010C5E">
              <w:rPr>
                <w:noProof/>
                <w:webHidden/>
              </w:rPr>
              <w:tab/>
            </w:r>
            <w:r w:rsidR="00010C5E">
              <w:rPr>
                <w:noProof/>
                <w:webHidden/>
              </w:rPr>
              <w:fldChar w:fldCharType="begin"/>
            </w:r>
            <w:r w:rsidR="00010C5E">
              <w:rPr>
                <w:noProof/>
                <w:webHidden/>
              </w:rPr>
              <w:instrText xml:space="preserve"> PAGEREF _Toc528508047 \h </w:instrText>
            </w:r>
            <w:r w:rsidR="00010C5E">
              <w:rPr>
                <w:noProof/>
                <w:webHidden/>
              </w:rPr>
            </w:r>
            <w:r w:rsidR="00010C5E">
              <w:rPr>
                <w:noProof/>
                <w:webHidden/>
              </w:rPr>
              <w:fldChar w:fldCharType="separate"/>
            </w:r>
            <w:r w:rsidR="0072368F">
              <w:rPr>
                <w:noProof/>
                <w:webHidden/>
              </w:rPr>
              <w:t>19</w:t>
            </w:r>
            <w:r w:rsidR="00010C5E">
              <w:rPr>
                <w:noProof/>
                <w:webHidden/>
              </w:rPr>
              <w:fldChar w:fldCharType="end"/>
            </w:r>
          </w:hyperlink>
        </w:p>
        <w:p w:rsidR="00010C5E" w:rsidRDefault="00C71A67">
          <w:pPr>
            <w:pStyle w:val="Obsah2"/>
            <w:tabs>
              <w:tab w:val="right" w:leader="dot" w:pos="91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528508048" w:history="1">
            <w:r w:rsidR="00010C5E" w:rsidRPr="004D4C7E">
              <w:rPr>
                <w:rStyle w:val="Hypertextovodkaz"/>
                <w:noProof/>
              </w:rPr>
              <w:t>Sonda do vnímání FKSP ze strany zaměstnanců SŽDC</w:t>
            </w:r>
            <w:r w:rsidR="00010C5E">
              <w:rPr>
                <w:noProof/>
                <w:webHidden/>
              </w:rPr>
              <w:tab/>
            </w:r>
            <w:r w:rsidR="00010C5E">
              <w:rPr>
                <w:noProof/>
                <w:webHidden/>
              </w:rPr>
              <w:fldChar w:fldCharType="begin"/>
            </w:r>
            <w:r w:rsidR="00010C5E">
              <w:rPr>
                <w:noProof/>
                <w:webHidden/>
              </w:rPr>
              <w:instrText xml:space="preserve"> PAGEREF _Toc528508048 \h </w:instrText>
            </w:r>
            <w:r w:rsidR="00010C5E">
              <w:rPr>
                <w:noProof/>
                <w:webHidden/>
              </w:rPr>
            </w:r>
            <w:r w:rsidR="00010C5E">
              <w:rPr>
                <w:noProof/>
                <w:webHidden/>
              </w:rPr>
              <w:fldChar w:fldCharType="separate"/>
            </w:r>
            <w:r w:rsidR="0072368F">
              <w:rPr>
                <w:noProof/>
                <w:webHidden/>
              </w:rPr>
              <w:t>20</w:t>
            </w:r>
            <w:r w:rsidR="00010C5E">
              <w:rPr>
                <w:noProof/>
                <w:webHidden/>
              </w:rPr>
              <w:fldChar w:fldCharType="end"/>
            </w:r>
          </w:hyperlink>
        </w:p>
        <w:p w:rsidR="00010C5E" w:rsidRDefault="00C71A67">
          <w:pPr>
            <w:pStyle w:val="Obsah1"/>
            <w:tabs>
              <w:tab w:val="right" w:leader="dot" w:pos="91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528508049" w:history="1">
            <w:r w:rsidR="00010C5E" w:rsidRPr="004D4C7E">
              <w:rPr>
                <w:rStyle w:val="Hypertextovodkaz"/>
                <w:noProof/>
              </w:rPr>
              <w:t>Závěr</w:t>
            </w:r>
            <w:r w:rsidR="00010C5E">
              <w:rPr>
                <w:noProof/>
                <w:webHidden/>
              </w:rPr>
              <w:tab/>
            </w:r>
            <w:r w:rsidR="00010C5E">
              <w:rPr>
                <w:noProof/>
                <w:webHidden/>
              </w:rPr>
              <w:fldChar w:fldCharType="begin"/>
            </w:r>
            <w:r w:rsidR="00010C5E">
              <w:rPr>
                <w:noProof/>
                <w:webHidden/>
              </w:rPr>
              <w:instrText xml:space="preserve"> PAGEREF _Toc528508049 \h </w:instrText>
            </w:r>
            <w:r w:rsidR="00010C5E">
              <w:rPr>
                <w:noProof/>
                <w:webHidden/>
              </w:rPr>
            </w:r>
            <w:r w:rsidR="00010C5E">
              <w:rPr>
                <w:noProof/>
                <w:webHidden/>
              </w:rPr>
              <w:fldChar w:fldCharType="separate"/>
            </w:r>
            <w:r w:rsidR="0072368F">
              <w:rPr>
                <w:noProof/>
                <w:webHidden/>
              </w:rPr>
              <w:t>25</w:t>
            </w:r>
            <w:r w:rsidR="00010C5E">
              <w:rPr>
                <w:noProof/>
                <w:webHidden/>
              </w:rPr>
              <w:fldChar w:fldCharType="end"/>
            </w:r>
          </w:hyperlink>
        </w:p>
        <w:p w:rsidR="00010C5E" w:rsidRDefault="00C71A67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528508050" w:history="1">
            <w:r w:rsidR="00010C5E" w:rsidRPr="004D4C7E">
              <w:rPr>
                <w:rStyle w:val="Hypertextovodkaz"/>
                <w:noProof/>
              </w:rPr>
              <w:t>Použité zdroje:</w:t>
            </w:r>
            <w:r w:rsidR="00010C5E">
              <w:rPr>
                <w:noProof/>
                <w:webHidden/>
              </w:rPr>
              <w:tab/>
            </w:r>
            <w:r w:rsidR="00010C5E">
              <w:rPr>
                <w:noProof/>
                <w:webHidden/>
              </w:rPr>
              <w:fldChar w:fldCharType="begin"/>
            </w:r>
            <w:r w:rsidR="00010C5E">
              <w:rPr>
                <w:noProof/>
                <w:webHidden/>
              </w:rPr>
              <w:instrText xml:space="preserve"> PAGEREF _Toc528508050 \h </w:instrText>
            </w:r>
            <w:r w:rsidR="00010C5E">
              <w:rPr>
                <w:noProof/>
                <w:webHidden/>
              </w:rPr>
            </w:r>
            <w:r w:rsidR="00010C5E">
              <w:rPr>
                <w:noProof/>
                <w:webHidden/>
              </w:rPr>
              <w:fldChar w:fldCharType="separate"/>
            </w:r>
            <w:r w:rsidR="0072368F">
              <w:rPr>
                <w:noProof/>
                <w:webHidden/>
              </w:rPr>
              <w:t>26</w:t>
            </w:r>
            <w:r w:rsidR="00010C5E">
              <w:rPr>
                <w:noProof/>
                <w:webHidden/>
              </w:rPr>
              <w:fldChar w:fldCharType="end"/>
            </w:r>
          </w:hyperlink>
        </w:p>
        <w:p w:rsidR="00010C5E" w:rsidRDefault="00C71A67">
          <w:pPr>
            <w:pStyle w:val="Obsah1"/>
            <w:tabs>
              <w:tab w:val="right" w:leader="dot" w:pos="91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528508051" w:history="1">
            <w:r w:rsidR="00010C5E" w:rsidRPr="004D4C7E">
              <w:rPr>
                <w:rStyle w:val="Hypertextovodkaz"/>
                <w:noProof/>
              </w:rPr>
              <w:t>Příloha:</w:t>
            </w:r>
            <w:r w:rsidR="00010C5E">
              <w:rPr>
                <w:noProof/>
                <w:webHidden/>
              </w:rPr>
              <w:tab/>
            </w:r>
            <w:r w:rsidR="00010C5E">
              <w:rPr>
                <w:noProof/>
                <w:webHidden/>
              </w:rPr>
              <w:fldChar w:fldCharType="begin"/>
            </w:r>
            <w:r w:rsidR="00010C5E">
              <w:rPr>
                <w:noProof/>
                <w:webHidden/>
              </w:rPr>
              <w:instrText xml:space="preserve"> PAGEREF _Toc528508051 \h </w:instrText>
            </w:r>
            <w:r w:rsidR="00010C5E">
              <w:rPr>
                <w:noProof/>
                <w:webHidden/>
              </w:rPr>
            </w:r>
            <w:r w:rsidR="00010C5E">
              <w:rPr>
                <w:noProof/>
                <w:webHidden/>
              </w:rPr>
              <w:fldChar w:fldCharType="separate"/>
            </w:r>
            <w:r w:rsidR="0072368F">
              <w:rPr>
                <w:noProof/>
                <w:webHidden/>
              </w:rPr>
              <w:t>27</w:t>
            </w:r>
            <w:r w:rsidR="00010C5E">
              <w:rPr>
                <w:noProof/>
                <w:webHidden/>
              </w:rPr>
              <w:fldChar w:fldCharType="end"/>
            </w:r>
          </w:hyperlink>
        </w:p>
        <w:p w:rsidR="00010C5E" w:rsidRDefault="00010C5E">
          <w:r>
            <w:rPr>
              <w:b/>
              <w:bCs/>
            </w:rPr>
            <w:fldChar w:fldCharType="end"/>
          </w:r>
        </w:p>
      </w:sdtContent>
    </w:sdt>
    <w:p w:rsidR="00902B5F" w:rsidRPr="00740F71" w:rsidRDefault="00902B5F" w:rsidP="00695883">
      <w:pPr>
        <w:pStyle w:val="Tabulkatext"/>
      </w:pPr>
    </w:p>
    <w:p w:rsidR="00902B5F" w:rsidRPr="00740F71" w:rsidRDefault="00902B5F" w:rsidP="00695883">
      <w:pPr>
        <w:pStyle w:val="Tabulkatext"/>
      </w:pPr>
    </w:p>
    <w:p w:rsidR="005B7388" w:rsidRDefault="005B7388" w:rsidP="00695883"/>
    <w:p w:rsidR="00542B4C" w:rsidRDefault="00542B4C" w:rsidP="00695883"/>
    <w:p w:rsidR="00542B4C" w:rsidRDefault="00542B4C" w:rsidP="00695883">
      <w:r>
        <w:br w:type="page"/>
      </w:r>
    </w:p>
    <w:p w:rsidR="00542B4C" w:rsidRDefault="00542B4C" w:rsidP="00695883"/>
    <w:p w:rsidR="00740F71" w:rsidRPr="00216CAA" w:rsidRDefault="00740F71" w:rsidP="00216CAA">
      <w:pPr>
        <w:pStyle w:val="Nadpis1"/>
      </w:pPr>
      <w:bookmarkStart w:id="2" w:name="_Toc528507679"/>
      <w:bookmarkStart w:id="3" w:name="_Toc528508037"/>
      <w:r w:rsidRPr="00216CAA">
        <w:t>Úvod</w:t>
      </w:r>
      <w:bookmarkEnd w:id="2"/>
      <w:bookmarkEnd w:id="3"/>
    </w:p>
    <w:p w:rsidR="005B7388" w:rsidRPr="003C6276" w:rsidRDefault="005B7388" w:rsidP="00695883">
      <w:r w:rsidRPr="003C6276">
        <w:t>Studie, kterou právě dostáváte do ruky vznikla jako jeden z výstupů činnosti Expertní skupiny pro veřejnou správu a neziskový sektor v rámci projektu s názvem „Posilování sociálního dialogu prostřednictvím integrovaného systému podpory spolupráce zástupců zaměstnanců a zaměstnavatelů</w:t>
      </w:r>
      <w:r w:rsidR="00727162">
        <w:t> – </w:t>
      </w:r>
      <w:r w:rsidRPr="003C6276">
        <w:t>iPodpora</w:t>
      </w:r>
      <w:r w:rsidR="00727162">
        <w:t> </w:t>
      </w:r>
      <w:r w:rsidRPr="003C6276">
        <w:t>-</w:t>
      </w:r>
      <w:r w:rsidR="00727162">
        <w:t> </w:t>
      </w:r>
      <w:r w:rsidRPr="003C6276">
        <w:t>2.</w:t>
      </w:r>
      <w:r w:rsidR="00727162">
        <w:t> </w:t>
      </w:r>
      <w:r w:rsidRPr="003C6276">
        <w:t>etapa“, registrační číslo CZ.03.1.52/0.0/0.0/15_002/0002112 financovaného Evropským sociálním fondem prostřednictvím Operačního programu a státního rozpočtu ČR.</w:t>
      </w:r>
    </w:p>
    <w:p w:rsidR="00EE1CBF" w:rsidRDefault="00EE1CBF" w:rsidP="00695883">
      <w:r>
        <w:rPr>
          <w:b/>
        </w:rPr>
        <w:t>Cílem studie</w:t>
      </w:r>
      <w:r>
        <w:t xml:space="preserve"> je </w:t>
      </w:r>
      <w:r w:rsidR="008B0123">
        <w:t xml:space="preserve">shrnutí aktuální </w:t>
      </w:r>
      <w:r w:rsidR="003934C0">
        <w:t xml:space="preserve">právní úpravy a následné </w:t>
      </w:r>
      <w:r>
        <w:t>vytvoření argumentační báze a znovu</w:t>
      </w:r>
      <w:r w:rsidR="003934C0">
        <w:t>nastolení</w:t>
      </w:r>
      <w:r>
        <w:t xml:space="preserve"> otázek možností</w:t>
      </w:r>
      <w:r w:rsidR="00AB1D32">
        <w:t xml:space="preserve"> </w:t>
      </w:r>
      <w:r>
        <w:t xml:space="preserve">využívání a výše příspěvku do </w:t>
      </w:r>
      <w:r w:rsidR="00AB1D32">
        <w:t>Fondu kulturní a sociálních potřeb. Cílem je také</w:t>
      </w:r>
      <w:r>
        <w:t xml:space="preserve"> zvýšení povědomí </w:t>
      </w:r>
      <w:r w:rsidR="00AB1D32">
        <w:t xml:space="preserve">o FKSP </w:t>
      </w:r>
      <w:r>
        <w:t>v regionech ČR a posílení bipartitní diskuse o vhodném použití tohoto nástroje u</w:t>
      </w:r>
      <w:r w:rsidR="000E22DE">
        <w:t> </w:t>
      </w:r>
      <w:r>
        <w:t xml:space="preserve">zaměstnavatelů nejen v oblasti dopravy. V rámci této studie </w:t>
      </w:r>
      <w:r w:rsidR="009563D9">
        <w:t>je shrnut aktuální s</w:t>
      </w:r>
      <w:r>
        <w:t>tav</w:t>
      </w:r>
      <w:r w:rsidR="009563D9">
        <w:t xml:space="preserve"> právní úpravy</w:t>
      </w:r>
      <w:r>
        <w:t xml:space="preserve"> „FKSP“</w:t>
      </w:r>
      <w:r w:rsidR="00AC6F7C">
        <w:t>,</w:t>
      </w:r>
      <w:r w:rsidR="00AC1897">
        <w:t xml:space="preserve"> jsou shrnuty pohledy zaměstnanců i zaměstnavatelů a je provedena sonda do pohledu zaměstnanců. </w:t>
      </w:r>
      <w:r w:rsidR="00DA0543">
        <w:t>N</w:t>
      </w:r>
      <w:r>
        <w:t xml:space="preserve">ázory na toto téma </w:t>
      </w:r>
      <w:r w:rsidR="00DA0543">
        <w:t xml:space="preserve">byly </w:t>
      </w:r>
      <w:r>
        <w:t xml:space="preserve">zjišťovány analýzou dostupných dokumentů a </w:t>
      </w:r>
      <w:r w:rsidR="00DA0543">
        <w:t xml:space="preserve">u vybraných zaměstnanců </w:t>
      </w:r>
      <w:r>
        <w:t xml:space="preserve">prostřednictvím sondy </w:t>
      </w:r>
      <w:r w:rsidR="009A6129">
        <w:t>fo</w:t>
      </w:r>
      <w:r>
        <w:t xml:space="preserve">rmou dotazníkového šetření. </w:t>
      </w:r>
      <w:r w:rsidR="009A6129">
        <w:t xml:space="preserve">Součástí studie </w:t>
      </w:r>
      <w:r>
        <w:t>je</w:t>
      </w:r>
      <w:r w:rsidR="009A6129">
        <w:t xml:space="preserve"> </w:t>
      </w:r>
      <w:r>
        <w:t xml:space="preserve">prezentace pohledu </w:t>
      </w:r>
      <w:r w:rsidR="008B02BD">
        <w:t>zaměstnanců u</w:t>
      </w:r>
      <w:r w:rsidR="000E22DE">
        <w:t> </w:t>
      </w:r>
      <w:r w:rsidR="008B02BD">
        <w:t xml:space="preserve">jednoho z </w:t>
      </w:r>
      <w:r w:rsidR="004344C6">
        <w:t xml:space="preserve">největších </w:t>
      </w:r>
      <w:r>
        <w:t>zaměstnavatelů</w:t>
      </w:r>
      <w:r w:rsidR="004344C6">
        <w:t xml:space="preserve"> v železniční dopravě</w:t>
      </w:r>
      <w:r>
        <w:t xml:space="preserve">. </w:t>
      </w:r>
    </w:p>
    <w:p w:rsidR="009A6129" w:rsidRDefault="009A6129" w:rsidP="00695883">
      <w:r>
        <w:t xml:space="preserve">Jsme přesvědčeni, že </w:t>
      </w:r>
      <w:r w:rsidR="00AE3A6B">
        <w:t xml:space="preserve">soustředěné informace budou sloužit nejen pro rozšíření přehledu o dané problematice u obou skupin bipartitní spolupráce, ale že </w:t>
      </w:r>
      <w:r w:rsidR="006E4AD1">
        <w:t>poslouží i</w:t>
      </w:r>
      <w:r w:rsidR="000E22DE">
        <w:t xml:space="preserve"> </w:t>
      </w:r>
      <w:r w:rsidR="006E4AD1">
        <w:t xml:space="preserve">vyjednávacím týmům řešícím kolektivní smlouvy vyššího stupně. </w:t>
      </w:r>
    </w:p>
    <w:p w:rsidR="00E5484A" w:rsidRDefault="00E5484A" w:rsidP="00695883"/>
    <w:p w:rsidR="00727162" w:rsidRPr="00001D1D" w:rsidRDefault="00727162" w:rsidP="00695883"/>
    <w:p w:rsidR="00E06953" w:rsidRDefault="00E06953" w:rsidP="00695883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br w:type="page"/>
      </w:r>
    </w:p>
    <w:p w:rsidR="00F00821" w:rsidRPr="00216CAA" w:rsidRDefault="00EE736A" w:rsidP="00216CAA">
      <w:pPr>
        <w:pStyle w:val="Nadpis1"/>
      </w:pPr>
      <w:bookmarkStart w:id="4" w:name="_Toc528507680"/>
      <w:bookmarkStart w:id="5" w:name="_Toc528508038"/>
      <w:r w:rsidRPr="00216CAA">
        <w:lastRenderedPageBreak/>
        <w:t>FKSP jako institut pracovně právních vztahů</w:t>
      </w:r>
      <w:bookmarkEnd w:id="4"/>
      <w:bookmarkEnd w:id="5"/>
      <w:r w:rsidRPr="00216CAA">
        <w:t xml:space="preserve"> </w:t>
      </w:r>
    </w:p>
    <w:p w:rsidR="00800FF2" w:rsidRPr="00800FF2" w:rsidRDefault="00800FF2" w:rsidP="00695883">
      <w:pPr>
        <w:pStyle w:val="Nadpis2"/>
      </w:pPr>
      <w:bookmarkStart w:id="6" w:name="_Toc528507681"/>
      <w:bookmarkStart w:id="7" w:name="_Toc528508039"/>
      <w:r w:rsidRPr="00800FF2">
        <w:t>Vymezení základních pojmů „FKSP“,</w:t>
      </w:r>
      <w:bookmarkEnd w:id="6"/>
      <w:bookmarkEnd w:id="7"/>
      <w:r w:rsidRPr="00800FF2">
        <w:t xml:space="preserve"> </w:t>
      </w:r>
    </w:p>
    <w:p w:rsidR="00BD07B2" w:rsidRDefault="00CD5AEF" w:rsidP="00695883">
      <w:r>
        <w:t>Jak uvádí Jásek, ve své studii k</w:t>
      </w:r>
      <w:r w:rsidR="00CD1168">
        <w:t xml:space="preserve"> zaměstnane</w:t>
      </w:r>
      <w:r w:rsidR="00000D02">
        <w:t>ckým</w:t>
      </w:r>
      <w:r>
        <w:t> benefitům (Jásek 2017</w:t>
      </w:r>
      <w:r w:rsidR="00FF0BA1">
        <w:t xml:space="preserve">) </w:t>
      </w:r>
      <w:r w:rsidR="002320EF">
        <w:t>„</w:t>
      </w:r>
      <w:r w:rsidR="00FF0BA1">
        <w:t>v</w:t>
      </w:r>
      <w:r w:rsidR="00BD07B2">
        <w:t> roce 1995 vzniká tzv. vyhláška FKSP – Vyhláška o fondu kulturních a sociálních potřeb. Ta nařizuje všem veřejným institucím odměňujícím platem (organizační složky státu, státní a krajské příspěvkové organizace) zřizovat speciální fond, ze kterého jsou zaměstnanecké benefity hrazeny, resp. ze kterého je na ně přispíváno</w:t>
      </w:r>
      <w:r w:rsidR="00EA2143">
        <w:t xml:space="preserve">“. Přijetím tohoto právního předpisu došlo ke </w:t>
      </w:r>
      <w:r w:rsidR="006460D0">
        <w:t xml:space="preserve">zpřístupnění vybraných </w:t>
      </w:r>
      <w:r w:rsidR="00BD07B2">
        <w:t>benefit</w:t>
      </w:r>
      <w:r w:rsidR="006460D0">
        <w:t>ů</w:t>
      </w:r>
      <w:r w:rsidR="00BD07B2">
        <w:t xml:space="preserve"> zaměstnancům veřejné správy.  </w:t>
      </w:r>
      <w:r w:rsidR="006460D0">
        <w:t>Podle této právní úpravy se v současné době řídí zaměstnavatelé přibližně</w:t>
      </w:r>
      <w:r w:rsidR="00BD07B2">
        <w:t xml:space="preserve"> 935 000 </w:t>
      </w:r>
      <w:r w:rsidR="006460D0">
        <w:t>zaměstnanců</w:t>
      </w:r>
      <w:r w:rsidR="00BD07B2">
        <w:t>, což je zhruba jedna pětina všech zaměstnanců v České republice.</w:t>
      </w:r>
    </w:p>
    <w:p w:rsidR="00DB7B84" w:rsidRDefault="00DB7B84" w:rsidP="00695883">
      <w:r w:rsidRPr="00AF2551">
        <w:t xml:space="preserve">Fond </w:t>
      </w:r>
      <w:r>
        <w:t xml:space="preserve">kulturních a sociálních potřeb </w:t>
      </w:r>
      <w:r w:rsidRPr="00AF2551">
        <w:t>je vytvářen u zaměstnavatelů, kteří jsou organizační složkou státu, státní příspěvkovou organizací a příspěvkovou organizací zřízenou územními samosprávnými celky</w:t>
      </w:r>
      <w:r w:rsidR="002947B1">
        <w:t>,</w:t>
      </w:r>
      <w:r w:rsidRPr="00AF2551">
        <w:t xml:space="preserve"> </w:t>
      </w:r>
      <w:r w:rsidR="002947B1">
        <w:t>tedy</w:t>
      </w:r>
      <w:r w:rsidRPr="00AF2551">
        <w:t xml:space="preserve"> </w:t>
      </w:r>
      <w:r w:rsidR="002947B1">
        <w:t xml:space="preserve">obecně řečeno </w:t>
      </w:r>
      <w:r w:rsidRPr="00AF2551">
        <w:t>zaměstnavatelé veřejné sféry. Tito zaměstnavatelé nesou za hospodaření s FKSP odpovědnost a rozhodují o přídělu do fondu a čerpání prostředků z něj (za spolupráce případné odborové organizace, je-li u příslušného zaměstnavatele zřízena). Vyhláška 114/2002 Sb., o fondu kulturních a sociálních potřeb (dále „vyhláška o FKSP</w:t>
      </w:r>
      <w:r>
        <w:t>“</w:t>
      </w:r>
      <w:r w:rsidRPr="00AF2551">
        <w:t>) specifikuje, co je možné konkrétně z FKSP poskytovat, hradit či na jaké účely je možné zaměstnancům ve</w:t>
      </w:r>
      <w:r>
        <w:t xml:space="preserve"> veřejné sféře z FKSP přispívat. </w:t>
      </w:r>
    </w:p>
    <w:p w:rsidR="00E55105" w:rsidRDefault="00592746" w:rsidP="00695883">
      <w:r>
        <w:t xml:space="preserve">Vydat </w:t>
      </w:r>
      <w:r w:rsidR="00394477">
        <w:t xml:space="preserve">prováděcí </w:t>
      </w:r>
      <w:r w:rsidR="006E4AD1">
        <w:t xml:space="preserve">právní </w:t>
      </w:r>
      <w:r w:rsidR="00394477">
        <w:t xml:space="preserve">předpis patří do kompetence </w:t>
      </w:r>
      <w:r w:rsidR="00A75ECE" w:rsidRPr="00CB4486">
        <w:t>Ministerstv</w:t>
      </w:r>
      <w:r w:rsidR="00394477">
        <w:t>a</w:t>
      </w:r>
      <w:r w:rsidR="00A75ECE" w:rsidRPr="00CB4486">
        <w:t xml:space="preserve"> financí</w:t>
      </w:r>
      <w:r w:rsidR="00394477">
        <w:t xml:space="preserve"> České republiky</w:t>
      </w:r>
      <w:r w:rsidR="001916B4">
        <w:t xml:space="preserve">, které na základě zmocnění v </w:t>
      </w:r>
      <w:r w:rsidR="00A75ECE" w:rsidRPr="00CB4486">
        <w:t xml:space="preserve">§ 48 odst. </w:t>
      </w:r>
      <w:r w:rsidR="00044D10">
        <w:t>8</w:t>
      </w:r>
      <w:r w:rsidR="00E55105">
        <w:t xml:space="preserve"> </w:t>
      </w:r>
      <w:r w:rsidR="00C732A5">
        <w:t xml:space="preserve">a §60 </w:t>
      </w:r>
      <w:r w:rsidR="00976678" w:rsidRPr="00CB4486">
        <w:t>zákona č. 218/2000 Sb., o</w:t>
      </w:r>
      <w:r w:rsidR="004814E0">
        <w:t> </w:t>
      </w:r>
      <w:r w:rsidR="00976678" w:rsidRPr="00CB4486">
        <w:t>rozpočtových pravidlech</w:t>
      </w:r>
      <w:r w:rsidR="00C46703" w:rsidRPr="00C46703">
        <w:t xml:space="preserve"> </w:t>
      </w:r>
      <w:r w:rsidR="00C46703" w:rsidRPr="00CB4486">
        <w:t xml:space="preserve">a podle § 33 odst. 4 zákona č. 250/2000 Sb. </w:t>
      </w:r>
      <w:r w:rsidR="00C46703">
        <w:t>o</w:t>
      </w:r>
      <w:r w:rsidR="004814E0">
        <w:t> </w:t>
      </w:r>
      <w:r w:rsidR="00C46703" w:rsidRPr="00CB4486">
        <w:t>rozpočtových pravidlech územních rozpočtů</w:t>
      </w:r>
      <w:r w:rsidR="00C732A5">
        <w:t xml:space="preserve">. </w:t>
      </w:r>
      <w:r w:rsidR="00C46703">
        <w:t>Oba zákony shodně stanovují</w:t>
      </w:r>
      <w:r w:rsidR="00856677">
        <w:t>, že:</w:t>
      </w:r>
    </w:p>
    <w:p w:rsidR="00856677" w:rsidRPr="00216CAA" w:rsidRDefault="00E55105" w:rsidP="00216CAA">
      <w:pPr>
        <w:pStyle w:val="Styl1"/>
      </w:pPr>
      <w:r w:rsidRPr="00216CAA">
        <w:t xml:space="preserve">Fond kulturních a sociálních potřeb je tvořen základním přídělem z rozpočtu organizační složky státu z ročního objemu nákladů zúčtovaných na platy a náhrady platů, popřípadě na mzdy a náhrady mzdy a odměny za pracovní pohotovost, na odměny a ostatní plnění za práci vykonávanou v rámci odborného výcviku na </w:t>
      </w:r>
      <w:r w:rsidRPr="00216CAA">
        <w:lastRenderedPageBreak/>
        <w:t>produktivních činnostech žákům učilišť a na stipendia interním vědeckým aspirantům a zaměstnancům na studijních pobytech.</w:t>
      </w:r>
    </w:p>
    <w:p w:rsidR="00F37228" w:rsidRPr="007B7CE6" w:rsidRDefault="00E55105" w:rsidP="00216CAA">
      <w:pPr>
        <w:pStyle w:val="Styl1"/>
      </w:pPr>
      <w:r w:rsidRPr="007B7CE6">
        <w:t xml:space="preserve">Fond kulturních a sociálních potřeb je naplňován zálohově z roční plánované výše v souladu s jeho schváleným rozpočtem. Vyúčtování skutečného základního přídělu se provede v rámci účetní závěrky. </w:t>
      </w:r>
    </w:p>
    <w:p w:rsidR="003153AC" w:rsidRPr="00C43A51" w:rsidRDefault="003153AC" w:rsidP="00216CAA">
      <w:pPr>
        <w:pStyle w:val="Styl1"/>
      </w:pPr>
      <w:r w:rsidRPr="00C43A51">
        <w:t>Fond kulturních a sociálních potřeb j</w:t>
      </w:r>
      <w:r w:rsidR="00E55105" w:rsidRPr="00C43A51">
        <w:t>e tvořen k zabezpečování kulturních, sociálních a dalších potřeb</w:t>
      </w:r>
      <w:r w:rsidRPr="00C43A51">
        <w:t>.</w:t>
      </w:r>
    </w:p>
    <w:p w:rsidR="00F37228" w:rsidRPr="00C43A51" w:rsidRDefault="003153AC" w:rsidP="00216CAA">
      <w:pPr>
        <w:pStyle w:val="Styl1"/>
      </w:pPr>
      <w:r w:rsidRPr="00C43A51">
        <w:t>Fond kulturních a sociálních potřeb j</w:t>
      </w:r>
      <w:r w:rsidR="00E55105" w:rsidRPr="00C43A51">
        <w:t xml:space="preserve">e určen zaměstnancům v pracovním poměru k zaměstnavateli, státním zaměstnancům podle zákona o státní službě, příslušníkům ve služebním poměru, soudcům, žákům středních odborných učilišť a učilišť, interním vědeckým aspirantům, důchodcům, kteří při prvém odchodu do starobního důchodu nebo invalidního důchodu pro invaliditu třetího stupně pracovali u zaměstnavatele, případně rodinným příslušníkům zaměstnanců a jiným právnickým nebo fyzickým osobám. </w:t>
      </w:r>
    </w:p>
    <w:p w:rsidR="00A75ECE" w:rsidRPr="00CB4486" w:rsidRDefault="004808AE" w:rsidP="00695883">
      <w:pPr>
        <w:rPr>
          <w:rFonts w:cstheme="minorHAnsi"/>
        </w:rPr>
      </w:pPr>
      <w:r>
        <w:t xml:space="preserve">Oba právní předpisy pak </w:t>
      </w:r>
      <w:r w:rsidR="00062E15">
        <w:t>vytváří zmocnění pro ministerstvo financí, aby d</w:t>
      </w:r>
      <w:r w:rsidR="00E55105" w:rsidRPr="004808AE">
        <w:t xml:space="preserve">alší příjmy, výši tvorby a hospodaření s fondem kulturních a sociálních potřeb </w:t>
      </w:r>
      <w:r w:rsidR="00062E15">
        <w:t>stanovilo</w:t>
      </w:r>
      <w:r w:rsidR="00E55105" w:rsidRPr="004808AE">
        <w:t xml:space="preserve"> vyhláškou.</w:t>
      </w:r>
      <w:r w:rsidR="00C96379">
        <w:t xml:space="preserve"> Vyhláška č. 114/2002 Sb.</w:t>
      </w:r>
      <w:r w:rsidR="00800492" w:rsidRPr="00800492">
        <w:rPr>
          <w:rFonts w:ascii="CIDFont+F3" w:eastAsiaTheme="minorHAnsi" w:hAnsi="CIDFont+F3" w:cs="CIDFont+F3"/>
          <w:sz w:val="21"/>
          <w:szCs w:val="21"/>
        </w:rPr>
        <w:t xml:space="preserve"> </w:t>
      </w:r>
      <w:r w:rsidR="00800492" w:rsidRPr="00800492">
        <w:t>o fondu kulturních a sociálních potřeb</w:t>
      </w:r>
      <w:r w:rsidR="005E774A">
        <w:t xml:space="preserve"> </w:t>
      </w:r>
      <w:r w:rsidR="0046486F">
        <w:t xml:space="preserve">naplňuje toto zmocnění a vymezuje v </w:t>
      </w:r>
      <w:r w:rsidR="00A75ECE" w:rsidRPr="00CB4486">
        <w:rPr>
          <w:rFonts w:cstheme="minorHAnsi"/>
        </w:rPr>
        <w:t>§ 1</w:t>
      </w:r>
      <w:r w:rsidR="0046486F">
        <w:rPr>
          <w:rFonts w:cstheme="minorHAnsi"/>
        </w:rPr>
        <w:t xml:space="preserve"> předmět ú</w:t>
      </w:r>
      <w:r w:rsidR="00A75ECE" w:rsidRPr="00CB4486">
        <w:rPr>
          <w:rFonts w:cstheme="minorHAnsi"/>
        </w:rPr>
        <w:t>pravy</w:t>
      </w:r>
      <w:r w:rsidR="0046486F">
        <w:rPr>
          <w:rFonts w:cstheme="minorHAnsi"/>
        </w:rPr>
        <w:t xml:space="preserve"> </w:t>
      </w:r>
      <w:r w:rsidR="00CB0961">
        <w:rPr>
          <w:rFonts w:cstheme="minorHAnsi"/>
        </w:rPr>
        <w:t xml:space="preserve">na stanovení </w:t>
      </w:r>
      <w:r w:rsidR="00A75ECE" w:rsidRPr="00CB4486">
        <w:rPr>
          <w:rFonts w:cstheme="minorHAnsi"/>
        </w:rPr>
        <w:t>výš</w:t>
      </w:r>
      <w:r w:rsidR="00CB0961">
        <w:rPr>
          <w:rFonts w:cstheme="minorHAnsi"/>
        </w:rPr>
        <w:t>e</w:t>
      </w:r>
      <w:r w:rsidR="00A75ECE" w:rsidRPr="00CB4486">
        <w:rPr>
          <w:rFonts w:cstheme="minorHAnsi"/>
        </w:rPr>
        <w:t xml:space="preserve"> tvorby fondu kulturních a sociálních potřeb, </w:t>
      </w:r>
      <w:r w:rsidR="00CB0961">
        <w:rPr>
          <w:rFonts w:cstheme="minorHAnsi"/>
        </w:rPr>
        <w:t xml:space="preserve">vymezuje </w:t>
      </w:r>
      <w:r w:rsidR="00A75ECE" w:rsidRPr="00CB4486">
        <w:rPr>
          <w:rFonts w:cstheme="minorHAnsi"/>
        </w:rPr>
        <w:t>další příjmy a</w:t>
      </w:r>
      <w:r w:rsidR="00B26816">
        <w:rPr>
          <w:rFonts w:cstheme="minorHAnsi"/>
        </w:rPr>
        <w:t xml:space="preserve"> stanovuje pravidla pro </w:t>
      </w:r>
      <w:r w:rsidR="00A75ECE" w:rsidRPr="00CB4486">
        <w:rPr>
          <w:rFonts w:cstheme="minorHAnsi"/>
        </w:rPr>
        <w:t>hospodaření s fondem v organizačních složkách státu a ve státních příspěvkových organizacích a</w:t>
      </w:r>
      <w:r w:rsidR="00B26816">
        <w:rPr>
          <w:rFonts w:cstheme="minorHAnsi"/>
        </w:rPr>
        <w:t xml:space="preserve"> také v </w:t>
      </w:r>
      <w:r w:rsidR="00A75ECE" w:rsidRPr="00CB4486">
        <w:rPr>
          <w:rFonts w:cstheme="minorHAnsi"/>
        </w:rPr>
        <w:t>příspěvkových organizacích zřízených územními samosprávnými celky</w:t>
      </w:r>
      <w:r w:rsidR="00B26816">
        <w:rPr>
          <w:rFonts w:cstheme="minorHAnsi"/>
        </w:rPr>
        <w:t>.</w:t>
      </w:r>
    </w:p>
    <w:p w:rsidR="00A75ECE" w:rsidRPr="00CB4486" w:rsidRDefault="00FE4AB7" w:rsidP="00695883">
      <w:r>
        <w:t>Ustanovení vý</w:t>
      </w:r>
      <w:r w:rsidR="00A75ECE" w:rsidRPr="00CB4486">
        <w:t>še tvorby fondu</w:t>
      </w:r>
      <w:r>
        <w:t xml:space="preserve"> bylo poměrně nedávno novelizováno</w:t>
      </w:r>
      <w:r w:rsidR="00241D32">
        <w:t>,</w:t>
      </w:r>
      <w:r>
        <w:t xml:space="preserve"> a tak z</w:t>
      </w:r>
      <w:r w:rsidR="00A75ECE" w:rsidRPr="00CB4486">
        <w:t xml:space="preserve">ákladní příděl, kterým je tvořen </w:t>
      </w:r>
      <w:r>
        <w:t>FKSP nov</w:t>
      </w:r>
      <w:r w:rsidR="00B25703">
        <w:t>ě</w:t>
      </w:r>
      <w:r w:rsidR="00A75ECE" w:rsidRPr="00CB4486">
        <w:t xml:space="preserve"> činí 2 % z ročního objemu nákladů zúčtovaných na platy a náhrady</w:t>
      </w:r>
      <w:r w:rsidR="00B25703">
        <w:t xml:space="preserve"> </w:t>
      </w:r>
      <w:r w:rsidR="00A75ECE" w:rsidRPr="00CB4486">
        <w:t>platů, popřípadě na mzdy a náhrady mzdy a odměny za pracovní pohotovost a dále na odměny a ostatní</w:t>
      </w:r>
      <w:r w:rsidR="00B25703">
        <w:t xml:space="preserve"> </w:t>
      </w:r>
      <w:r w:rsidR="00A75ECE" w:rsidRPr="00CB4486">
        <w:t>plnění za práci vykonávanou v</w:t>
      </w:r>
      <w:r w:rsidR="00233299">
        <w:t> </w:t>
      </w:r>
      <w:r w:rsidR="00A75ECE" w:rsidRPr="00CB4486">
        <w:t>rámci odborného výcviku na produktivních činnostech žákům učilišť.</w:t>
      </w:r>
      <w:r w:rsidR="00207795">
        <w:t xml:space="preserve"> To ovšem nejsou jediné příjmy, </w:t>
      </w:r>
      <w:r w:rsidR="008614A1">
        <w:t xml:space="preserve">kterými je FKSP tvořen. </w:t>
      </w:r>
      <w:r w:rsidR="00A75ECE" w:rsidRPr="00CB4486">
        <w:t>Další příjmy fondu tvoří</w:t>
      </w:r>
      <w:r w:rsidR="00A0528D">
        <w:t xml:space="preserve"> </w:t>
      </w:r>
      <w:r w:rsidR="00A75ECE" w:rsidRPr="00CB4486">
        <w:t>náhrad</w:t>
      </w:r>
      <w:r w:rsidR="00B66691">
        <w:t>y</w:t>
      </w:r>
      <w:r w:rsidR="00A75ECE" w:rsidRPr="00CB4486">
        <w:t xml:space="preserve"> škod a pojistná plnění od pojišťovny vztahující se k majetku pořízenému z </w:t>
      </w:r>
      <w:r w:rsidR="002F5E5F">
        <w:t>FKSP</w:t>
      </w:r>
      <w:r w:rsidR="00A75ECE" w:rsidRPr="00CB4486">
        <w:t>,</w:t>
      </w:r>
      <w:r w:rsidR="00B66691">
        <w:t xml:space="preserve"> a také </w:t>
      </w:r>
      <w:r w:rsidR="00A75ECE" w:rsidRPr="00CB4486">
        <w:t xml:space="preserve">peněžní a jiné dary určené do </w:t>
      </w:r>
      <w:r w:rsidR="002F5E5F">
        <w:t>FKSP</w:t>
      </w:r>
      <w:r w:rsidR="00A75ECE" w:rsidRPr="00CB4486">
        <w:t>.</w:t>
      </w:r>
      <w:r w:rsidR="00B66691">
        <w:t xml:space="preserve"> </w:t>
      </w:r>
      <w:r w:rsidR="00A75ECE" w:rsidRPr="00CB4486">
        <w:t xml:space="preserve">U příspěvkových organizací jsou příjmem </w:t>
      </w:r>
      <w:r w:rsidR="002F5E5F">
        <w:t>FKSP</w:t>
      </w:r>
      <w:r w:rsidR="00A75ECE" w:rsidRPr="00CB4486">
        <w:t xml:space="preserve"> </w:t>
      </w:r>
      <w:r w:rsidR="00A75ECE" w:rsidRPr="00CB4486">
        <w:lastRenderedPageBreak/>
        <w:t>také příjmy z pronájmu rekreačních a sportovních zařízení,</w:t>
      </w:r>
      <w:r w:rsidR="00B66691">
        <w:t xml:space="preserve"> </w:t>
      </w:r>
      <w:r w:rsidR="00A75ECE" w:rsidRPr="00CB4486">
        <w:t xml:space="preserve">na jejichž provoz příspěvková organizace přispívá z </w:t>
      </w:r>
      <w:r w:rsidR="002F5E5F">
        <w:t>FKSP</w:t>
      </w:r>
      <w:r w:rsidR="00A75ECE" w:rsidRPr="00CB4486">
        <w:t>.</w:t>
      </w:r>
    </w:p>
    <w:p w:rsidR="00A75ECE" w:rsidRPr="00CB4486" w:rsidRDefault="00A75ECE" w:rsidP="00695883">
      <w:r w:rsidRPr="00CB4486">
        <w:t>Hospodaření</w:t>
      </w:r>
      <w:r w:rsidR="008F39E0">
        <w:t xml:space="preserve"> s FKSP </w:t>
      </w:r>
      <w:r w:rsidR="0017365D">
        <w:t>je upraveno</w:t>
      </w:r>
      <w:r w:rsidR="008F39E0">
        <w:t xml:space="preserve"> v</w:t>
      </w:r>
      <w:r w:rsidR="0017365D">
        <w:t xml:space="preserve"> </w:t>
      </w:r>
      <w:r w:rsidRPr="00CB4486">
        <w:t>§ 3</w:t>
      </w:r>
      <w:r w:rsidR="0017365D">
        <w:t xml:space="preserve"> </w:t>
      </w:r>
      <w:r w:rsidR="009377FA">
        <w:t>a to stanovení</w:t>
      </w:r>
      <w:r w:rsidR="008F39E0">
        <w:t>m</w:t>
      </w:r>
      <w:r w:rsidR="009377FA">
        <w:t xml:space="preserve"> z</w:t>
      </w:r>
      <w:r w:rsidR="00195108">
        <w:t>ákladní</w:t>
      </w:r>
      <w:r w:rsidR="008F39E0">
        <w:t>ch</w:t>
      </w:r>
      <w:r w:rsidR="00195108">
        <w:t xml:space="preserve"> povinností o</w:t>
      </w:r>
      <w:r w:rsidRPr="00CB4486">
        <w:t>rganizační složk</w:t>
      </w:r>
      <w:r w:rsidR="00195108">
        <w:t>y</w:t>
      </w:r>
      <w:r w:rsidRPr="00CB4486">
        <w:t xml:space="preserve"> státu a příspěvkov</w:t>
      </w:r>
      <w:r w:rsidR="00195108">
        <w:t>é</w:t>
      </w:r>
      <w:r w:rsidRPr="00CB4486">
        <w:t xml:space="preserve"> organizace</w:t>
      </w:r>
      <w:r w:rsidR="00CD3A1B">
        <w:t xml:space="preserve"> </w:t>
      </w:r>
      <w:r w:rsidRPr="00CB4486">
        <w:t>sestav</w:t>
      </w:r>
      <w:r w:rsidR="00CD3A1B">
        <w:t>it</w:t>
      </w:r>
      <w:r w:rsidRPr="00CB4486">
        <w:t xml:space="preserve"> rozpočet </w:t>
      </w:r>
      <w:r w:rsidR="00CD3A1B">
        <w:t>FKSP</w:t>
      </w:r>
      <w:r w:rsidRPr="00CB4486">
        <w:t xml:space="preserve"> a </w:t>
      </w:r>
      <w:r w:rsidR="00CD3A1B">
        <w:t>stanovit</w:t>
      </w:r>
      <w:r w:rsidRPr="00CB4486">
        <w:t xml:space="preserve"> způsob jeho čerpání</w:t>
      </w:r>
      <w:r w:rsidR="00F820CA">
        <w:t xml:space="preserve"> v dané organizaci</w:t>
      </w:r>
      <w:r w:rsidRPr="00CB4486">
        <w:t>.</w:t>
      </w:r>
      <w:r w:rsidR="00CD3A1B">
        <w:t xml:space="preserve"> </w:t>
      </w:r>
      <w:r w:rsidRPr="00CB4486">
        <w:t xml:space="preserve">Při používání </w:t>
      </w:r>
      <w:r w:rsidR="00E6415F">
        <w:t>FKSP</w:t>
      </w:r>
      <w:r w:rsidRPr="00CB4486">
        <w:t xml:space="preserve"> se</w:t>
      </w:r>
      <w:r w:rsidR="00F820CA">
        <w:t xml:space="preserve"> následně</w:t>
      </w:r>
      <w:r w:rsidRPr="00CB4486">
        <w:t xml:space="preserve"> postupuje </w:t>
      </w:r>
      <w:r w:rsidR="00E6415F">
        <w:t xml:space="preserve">vždy </w:t>
      </w:r>
      <w:r w:rsidRPr="00CB4486">
        <w:t>v</w:t>
      </w:r>
      <w:r w:rsidR="00F820CA">
        <w:t> </w:t>
      </w:r>
      <w:r w:rsidRPr="00CB4486">
        <w:t>souladu se schváleným rozpočtem</w:t>
      </w:r>
      <w:r w:rsidR="00E6415F">
        <w:t xml:space="preserve">. </w:t>
      </w:r>
      <w:r w:rsidR="0019274D">
        <w:t xml:space="preserve">Důležitým partnerem pro stanovování pravidel hospodaření s FKSP je odborová organizace. </w:t>
      </w:r>
      <w:r w:rsidR="00BB0FFB">
        <w:t>S</w:t>
      </w:r>
      <w:r w:rsidRPr="00CB4486">
        <w:t xml:space="preserve">polurozhodování odborové organizace </w:t>
      </w:r>
      <w:r w:rsidR="00BB0FFB">
        <w:t>upravuje</w:t>
      </w:r>
      <w:r w:rsidRPr="00CB4486">
        <w:t xml:space="preserve"> zvláštní právní předpis.</w:t>
      </w:r>
      <w:r w:rsidR="00C30C98">
        <w:t xml:space="preserve"> </w:t>
      </w:r>
      <w:r w:rsidRPr="00CB4486">
        <w:t xml:space="preserve">Prostředky </w:t>
      </w:r>
      <w:r w:rsidR="00C30C98">
        <w:t>FKSP</w:t>
      </w:r>
      <w:r w:rsidRPr="00CB4486">
        <w:t xml:space="preserve"> se ukládají na samostatn</w:t>
      </w:r>
      <w:r w:rsidR="00C30C98">
        <w:t xml:space="preserve">ý </w:t>
      </w:r>
      <w:r w:rsidRPr="00CB4486">
        <w:t>úč</w:t>
      </w:r>
      <w:r w:rsidR="00C30C98">
        <w:t>e</w:t>
      </w:r>
      <w:r w:rsidRPr="00CB4486">
        <w:t>t u bank a poboček zahraničních bank. Převody</w:t>
      </w:r>
      <w:r w:rsidR="00C30C98">
        <w:t xml:space="preserve"> p</w:t>
      </w:r>
      <w:r w:rsidRPr="00CB4486">
        <w:t>eněžních prostředků na zálohy na základní příděl do fondu se uskuteční nejpozději do konce měsíce</w:t>
      </w:r>
      <w:r w:rsidR="00C421EC">
        <w:t xml:space="preserve"> </w:t>
      </w:r>
      <w:r w:rsidRPr="00CB4486">
        <w:t>následujícího po měsíci, v němž k tvorbě fondu došlo.</w:t>
      </w:r>
      <w:r w:rsidR="00027DD1">
        <w:t xml:space="preserve"> O</w:t>
      </w:r>
      <w:r w:rsidRPr="00CB4486">
        <w:t xml:space="preserve">rganizace může přispívat pouze na činnosti, které </w:t>
      </w:r>
      <w:r w:rsidR="00027DD1">
        <w:t xml:space="preserve">sama </w:t>
      </w:r>
      <w:r w:rsidRPr="00CB4486">
        <w:t>organizuje nebo</w:t>
      </w:r>
      <w:r w:rsidR="002B3149">
        <w:t xml:space="preserve"> se na organizaci podílí</w:t>
      </w:r>
      <w:r w:rsidR="00F72CAF">
        <w:t xml:space="preserve"> nebo ji </w:t>
      </w:r>
      <w:r w:rsidRPr="00CB4486">
        <w:t xml:space="preserve">pořídí od jiné </w:t>
      </w:r>
      <w:r w:rsidR="00F72CAF">
        <w:t xml:space="preserve">organizace. </w:t>
      </w:r>
    </w:p>
    <w:p w:rsidR="004814B1" w:rsidRPr="00A8506A" w:rsidRDefault="001A2B47" w:rsidP="00695883">
      <w:r w:rsidRPr="00A8506A">
        <w:t xml:space="preserve">Kdo může čerpat příspěvek z FKSP? </w:t>
      </w:r>
    </w:p>
    <w:p w:rsidR="00DE328D" w:rsidRPr="00F32F3C" w:rsidRDefault="00A75ECE" w:rsidP="00216CAA">
      <w:pPr>
        <w:pStyle w:val="Styl1"/>
      </w:pPr>
      <w:r w:rsidRPr="00F32F3C">
        <w:t>Zaměstnanc</w:t>
      </w:r>
      <w:r w:rsidR="00DE328D" w:rsidRPr="00F32F3C">
        <w:t>i</w:t>
      </w:r>
      <w:r w:rsidRPr="00F32F3C">
        <w:t xml:space="preserve"> v pracovním poměru,</w:t>
      </w:r>
    </w:p>
    <w:p w:rsidR="00F9163B" w:rsidRPr="00F32F3C" w:rsidRDefault="00F9163B" w:rsidP="00216CAA">
      <w:pPr>
        <w:pStyle w:val="Styl1"/>
      </w:pPr>
      <w:r w:rsidRPr="00F32F3C">
        <w:t>s</w:t>
      </w:r>
      <w:r w:rsidR="00A75ECE" w:rsidRPr="00F32F3C">
        <w:t>tátní zaměstnanc</w:t>
      </w:r>
      <w:r w:rsidR="00DE328D" w:rsidRPr="00F32F3C">
        <w:t>i</w:t>
      </w:r>
      <w:r w:rsidR="00A75ECE" w:rsidRPr="00F32F3C">
        <w:t xml:space="preserve"> podle zákona o státní službě,</w:t>
      </w:r>
    </w:p>
    <w:p w:rsidR="00F9163B" w:rsidRPr="00F32F3C" w:rsidRDefault="00A75ECE" w:rsidP="00216CAA">
      <w:pPr>
        <w:pStyle w:val="Styl1"/>
      </w:pPr>
      <w:r w:rsidRPr="00F32F3C">
        <w:t>příslušní</w:t>
      </w:r>
      <w:r w:rsidR="00F9163B" w:rsidRPr="00F32F3C">
        <w:t>ci</w:t>
      </w:r>
      <w:r w:rsidRPr="00F32F3C">
        <w:t xml:space="preserve"> ve</w:t>
      </w:r>
      <w:r w:rsidR="001A2B47" w:rsidRPr="00F32F3C">
        <w:t xml:space="preserve"> </w:t>
      </w:r>
      <w:r w:rsidRPr="00F32F3C">
        <w:t>služebním poměru,</w:t>
      </w:r>
    </w:p>
    <w:p w:rsidR="00F9163B" w:rsidRPr="00F32F3C" w:rsidRDefault="00A75ECE" w:rsidP="00216CAA">
      <w:pPr>
        <w:pStyle w:val="Styl1"/>
      </w:pPr>
      <w:r w:rsidRPr="00F32F3C">
        <w:t>soudc</w:t>
      </w:r>
      <w:r w:rsidR="00F9163B" w:rsidRPr="00F32F3C">
        <w:t>i</w:t>
      </w:r>
      <w:r w:rsidRPr="00F32F3C">
        <w:t>,</w:t>
      </w:r>
    </w:p>
    <w:p w:rsidR="00C40A55" w:rsidRPr="00F32F3C" w:rsidRDefault="00A75ECE" w:rsidP="00216CAA">
      <w:pPr>
        <w:pStyle w:val="Styl1"/>
      </w:pPr>
      <w:r w:rsidRPr="00F32F3C">
        <w:t>žá</w:t>
      </w:r>
      <w:r w:rsidR="00F9163B" w:rsidRPr="00F32F3C">
        <w:t xml:space="preserve">ci </w:t>
      </w:r>
      <w:r w:rsidRPr="00F32F3C">
        <w:t>středních odborných učilišť a učilišť</w:t>
      </w:r>
    </w:p>
    <w:p w:rsidR="00794CBE" w:rsidRPr="00F32F3C" w:rsidRDefault="00C40A55" w:rsidP="00216CAA">
      <w:pPr>
        <w:pStyle w:val="Styl1"/>
      </w:pPr>
      <w:r w:rsidRPr="00F32F3C">
        <w:t>d</w:t>
      </w:r>
      <w:r w:rsidR="00A75ECE" w:rsidRPr="00F32F3C">
        <w:t>ůchodc</w:t>
      </w:r>
      <w:r w:rsidRPr="00F32F3C">
        <w:t>i</w:t>
      </w:r>
      <w:r w:rsidR="00A75ECE" w:rsidRPr="00F32F3C">
        <w:t xml:space="preserve">, kteří při </w:t>
      </w:r>
      <w:r w:rsidRPr="00F32F3C">
        <w:t xml:space="preserve">prvním </w:t>
      </w:r>
      <w:r w:rsidR="00A75ECE" w:rsidRPr="00F32F3C">
        <w:t>odchodu do starobního nebo invalidního důchodu pro invaliditu třetího stupně pracovali u organiza</w:t>
      </w:r>
      <w:r w:rsidRPr="00F32F3C">
        <w:t xml:space="preserve">ce </w:t>
      </w:r>
    </w:p>
    <w:p w:rsidR="00022370" w:rsidRPr="00F32F3C" w:rsidRDefault="00A75ECE" w:rsidP="00216CAA">
      <w:pPr>
        <w:pStyle w:val="Styl1"/>
      </w:pPr>
      <w:r w:rsidRPr="00F32F3C">
        <w:t>manžel</w:t>
      </w:r>
      <w:r w:rsidR="00794CBE" w:rsidRPr="00F32F3C">
        <w:t>é</w:t>
      </w:r>
      <w:r w:rsidR="00C31541" w:rsidRPr="00F32F3C">
        <w:t xml:space="preserve">/manželky </w:t>
      </w:r>
      <w:r w:rsidRPr="00F32F3C">
        <w:t>(druh</w:t>
      </w:r>
      <w:r w:rsidR="00C31541" w:rsidRPr="00F32F3C">
        <w:t>/družka</w:t>
      </w:r>
      <w:r w:rsidRPr="00F32F3C">
        <w:t>), partner</w:t>
      </w:r>
      <w:r w:rsidR="003362B0" w:rsidRPr="00F32F3C">
        <w:t xml:space="preserve">/partnerka </w:t>
      </w:r>
      <w:r w:rsidR="004753C0" w:rsidRPr="00F32F3C">
        <w:t xml:space="preserve">a </w:t>
      </w:r>
      <w:r w:rsidRPr="00F32F3C">
        <w:t>nezaopatřen</w:t>
      </w:r>
      <w:r w:rsidR="004753C0" w:rsidRPr="00F32F3C">
        <w:t>é</w:t>
      </w:r>
      <w:r w:rsidRPr="00F32F3C">
        <w:t xml:space="preserve"> dět</w:t>
      </w:r>
      <w:r w:rsidR="004753C0" w:rsidRPr="00F32F3C">
        <w:t>i</w:t>
      </w:r>
      <w:r w:rsidR="00150725" w:rsidRPr="00F32F3C">
        <w:t>.</w:t>
      </w:r>
    </w:p>
    <w:p w:rsidR="00A75ECE" w:rsidRDefault="00022370" w:rsidP="00695883">
      <w:r w:rsidRPr="00B86181">
        <w:t>Výše vyjmenovaným</w:t>
      </w:r>
      <w:r w:rsidR="00B86181">
        <w:t xml:space="preserve"> osobám</w:t>
      </w:r>
      <w:r w:rsidRPr="00B86181">
        <w:t xml:space="preserve"> je plnění </w:t>
      </w:r>
      <w:r w:rsidR="00150725">
        <w:t>poskytováno</w:t>
      </w:r>
      <w:r w:rsidRPr="00B86181">
        <w:t xml:space="preserve"> za </w:t>
      </w:r>
      <w:r w:rsidR="00A75ECE" w:rsidRPr="00B86181">
        <w:t>cenu sníženou o</w:t>
      </w:r>
      <w:r w:rsidRPr="00B86181">
        <w:t xml:space="preserve"> </w:t>
      </w:r>
      <w:r w:rsidR="00A75ECE" w:rsidRPr="00B86181">
        <w:t xml:space="preserve">příspěvek z </w:t>
      </w:r>
      <w:r w:rsidRPr="00B86181">
        <w:t>FKSP</w:t>
      </w:r>
      <w:r w:rsidR="00A75ECE" w:rsidRPr="00B86181">
        <w:t>.</w:t>
      </w:r>
      <w:r w:rsidRPr="00B86181">
        <w:t xml:space="preserve"> </w:t>
      </w:r>
      <w:r w:rsidR="00A75ECE" w:rsidRPr="00CB4486">
        <w:t xml:space="preserve"> </w:t>
      </w:r>
      <w:r w:rsidR="000F301A" w:rsidRPr="00CB4486">
        <w:t xml:space="preserve">Příspěvkem, pokud není </w:t>
      </w:r>
      <w:r w:rsidR="002D7428">
        <w:t xml:space="preserve">ve vyhlášce </w:t>
      </w:r>
      <w:r w:rsidR="000F301A" w:rsidRPr="00CB4486">
        <w:t>stanovena jeho výše, může být i plná úhrada nákladů</w:t>
      </w:r>
      <w:r w:rsidR="002D7428">
        <w:t>.</w:t>
      </w:r>
      <w:r w:rsidR="000F301A" w:rsidRPr="00B86181">
        <w:t xml:space="preserve"> </w:t>
      </w:r>
      <w:r w:rsidR="00A75ECE" w:rsidRPr="00B86181">
        <w:t xml:space="preserve">Příspěvek lze poskytnout pouze z </w:t>
      </w:r>
      <w:r w:rsidR="00A761AB" w:rsidRPr="00B86181">
        <w:t>FKSP</w:t>
      </w:r>
      <w:r w:rsidR="00A75ECE" w:rsidRPr="00B86181">
        <w:t xml:space="preserve"> té organiza</w:t>
      </w:r>
      <w:r w:rsidR="00A761AB" w:rsidRPr="00B86181">
        <w:t>ce</w:t>
      </w:r>
      <w:r w:rsidR="00A75ECE" w:rsidRPr="00B86181">
        <w:t>, která</w:t>
      </w:r>
      <w:r w:rsidR="00B86181" w:rsidRPr="00B86181">
        <w:t xml:space="preserve"> </w:t>
      </w:r>
      <w:r w:rsidR="00A75ECE" w:rsidRPr="00CB4486">
        <w:t>činnost zcela uhradila.</w:t>
      </w:r>
      <w:r w:rsidR="00B86181">
        <w:t xml:space="preserve"> Vždy také platí, že n</w:t>
      </w:r>
      <w:r w:rsidR="00A75ECE" w:rsidRPr="00CB4486">
        <w:t>a poskytnutí příspěvku nebo jiné</w:t>
      </w:r>
      <w:r w:rsidR="00B86181">
        <w:t>ho</w:t>
      </w:r>
      <w:r w:rsidR="00A75ECE" w:rsidRPr="00CB4486">
        <w:t xml:space="preserve"> plnění z </w:t>
      </w:r>
      <w:r w:rsidR="00B86181">
        <w:t>FKSP</w:t>
      </w:r>
      <w:r w:rsidR="00A75ECE" w:rsidRPr="00CB4486">
        <w:t xml:space="preserve"> není právní nárok.</w:t>
      </w:r>
      <w:r w:rsidR="00B10124" w:rsidRPr="00B10124">
        <w:t xml:space="preserve"> </w:t>
      </w:r>
      <w:r w:rsidR="00B10124" w:rsidRPr="00CB4486">
        <w:t xml:space="preserve">Veškerá plnění z </w:t>
      </w:r>
      <w:r w:rsidR="00DB3861">
        <w:t>FKSP</w:t>
      </w:r>
      <w:r w:rsidR="00B10124" w:rsidRPr="00CB4486">
        <w:t>, s výjimkou sociálních výpomocí, sociálních půjček a darů, jsou zaměstnancům</w:t>
      </w:r>
      <w:r w:rsidR="00DB3861">
        <w:t xml:space="preserve"> </w:t>
      </w:r>
      <w:r w:rsidR="00B10124" w:rsidRPr="00CB4486">
        <w:t>poskytována nepeněžní formou</w:t>
      </w:r>
      <w:r w:rsidR="00DB3861">
        <w:t xml:space="preserve">. </w:t>
      </w:r>
    </w:p>
    <w:p w:rsidR="004501D0" w:rsidRPr="006449BC" w:rsidRDefault="00D32F8D" w:rsidP="00695883">
      <w:r>
        <w:lastRenderedPageBreak/>
        <w:t xml:space="preserve">Vyhláška pamatuje také na případy, kdy je vhodné prominout zůstatek </w:t>
      </w:r>
      <w:r w:rsidR="00A75ECE" w:rsidRPr="00CB4486">
        <w:t>nesplacených půjček poskytnutých zaměstnanci podle § 6 a § 11 odst. 2</w:t>
      </w:r>
      <w:r>
        <w:t xml:space="preserve"> vyhlášky o FKSP. </w:t>
      </w:r>
      <w:r w:rsidR="007B351F">
        <w:t xml:space="preserve">Podmínky, za kterých lze zůstatek </w:t>
      </w:r>
      <w:r w:rsidR="00A75ECE" w:rsidRPr="00CB4486">
        <w:t xml:space="preserve">prominut </w:t>
      </w:r>
      <w:r w:rsidR="00A27F9B">
        <w:t>jsou stanoveny</w:t>
      </w:r>
      <w:r w:rsidR="00A75ECE" w:rsidRPr="00CB4486">
        <w:t xml:space="preserve"> zvláštním právním předpisem</w:t>
      </w:r>
      <w:r w:rsidR="002745A5">
        <w:t xml:space="preserve"> (zákon č. 219/200</w:t>
      </w:r>
      <w:r w:rsidR="00E4199E">
        <w:t>0</w:t>
      </w:r>
      <w:r w:rsidR="002745A5">
        <w:t xml:space="preserve"> Sb.</w:t>
      </w:r>
      <w:r w:rsidR="005C1C5B" w:rsidRPr="005C1C5B">
        <w:t xml:space="preserve"> o majetku České republiky a jejím vystupování v právních vztazích</w:t>
      </w:r>
      <w:r w:rsidR="002745A5">
        <w:t>, v platném znění)</w:t>
      </w:r>
      <w:r w:rsidR="00A75ECE" w:rsidRPr="00CB4486">
        <w:t>, nejvýše však lze prominout částku 15 000 Kč.</w:t>
      </w:r>
      <w:r w:rsidR="004501D0" w:rsidRPr="005C1C5B">
        <w:t xml:space="preserve"> </w:t>
      </w:r>
      <w:r w:rsidR="006449BC">
        <w:t>Základní</w:t>
      </w:r>
      <w:r w:rsidR="0008716D">
        <w:t xml:space="preserve">m pravidlem je, že lze prominout </w:t>
      </w:r>
      <w:r w:rsidR="00120391">
        <w:t xml:space="preserve">dluh pouze fyzické osobě. </w:t>
      </w:r>
      <w:r w:rsidR="004501D0" w:rsidRPr="006449BC">
        <w:t xml:space="preserve">Prominout </w:t>
      </w:r>
      <w:r w:rsidR="00120391">
        <w:t xml:space="preserve">lze </w:t>
      </w:r>
      <w:r w:rsidR="00B45DA0">
        <w:t xml:space="preserve">jen určitou část </w:t>
      </w:r>
      <w:r w:rsidR="00120391">
        <w:t>dlužn</w:t>
      </w:r>
      <w:r w:rsidR="00B45DA0">
        <w:t>é</w:t>
      </w:r>
      <w:r w:rsidR="00120391">
        <w:t xml:space="preserve"> částk</w:t>
      </w:r>
      <w:r w:rsidR="00B45DA0">
        <w:t>y</w:t>
      </w:r>
      <w:r w:rsidR="00952117">
        <w:t>, nebo i úplně celou</w:t>
      </w:r>
      <w:r w:rsidR="00E27795">
        <w:t xml:space="preserve">. Důvodem pro prominutí části nebo celého dluhu </w:t>
      </w:r>
      <w:r w:rsidR="00EA69DE">
        <w:t xml:space="preserve">mohou být pouze </w:t>
      </w:r>
      <w:r w:rsidR="004501D0" w:rsidRPr="006449BC">
        <w:t>tíživé sociální poměry</w:t>
      </w:r>
      <w:r w:rsidR="00952117">
        <w:t xml:space="preserve"> </w:t>
      </w:r>
      <w:r w:rsidR="006626EA">
        <w:t>dlužníka</w:t>
      </w:r>
      <w:r w:rsidR="00EA69DE">
        <w:t xml:space="preserve">. </w:t>
      </w:r>
      <w:r w:rsidR="006626EA">
        <w:t xml:space="preserve">Prominutí nelze provést z vůle </w:t>
      </w:r>
      <w:r w:rsidR="005F62D4">
        <w:t>zaměstnavatele, ale d</w:t>
      </w:r>
      <w:r w:rsidR="00EA69DE">
        <w:t xml:space="preserve">ůležitou podmínkou </w:t>
      </w:r>
      <w:r w:rsidR="00090FE0">
        <w:t xml:space="preserve">je, že dlužník musí o </w:t>
      </w:r>
      <w:r w:rsidR="004501D0" w:rsidRPr="006449BC">
        <w:t>prominutí požáda</w:t>
      </w:r>
      <w:r w:rsidR="00090FE0">
        <w:t>t</w:t>
      </w:r>
      <w:r w:rsidR="004501D0" w:rsidRPr="006449BC">
        <w:t>.</w:t>
      </w:r>
    </w:p>
    <w:p w:rsidR="004501D0" w:rsidRPr="006449BC" w:rsidRDefault="00EF3919" w:rsidP="00695883">
      <w:r>
        <w:t>Prominutí je také zapovězeno tomu, kdo má dluh</w:t>
      </w:r>
      <w:r w:rsidR="004501D0" w:rsidRPr="006449BC">
        <w:t>, který vznikl v souvislosti s trestnou činností</w:t>
      </w:r>
      <w:r w:rsidR="003033D7">
        <w:t xml:space="preserve">. Stejně tak je kontraindikací pro prominutí dluhu </w:t>
      </w:r>
      <w:r w:rsidR="005F62D4">
        <w:t xml:space="preserve">situace, </w:t>
      </w:r>
      <w:r w:rsidR="004501D0" w:rsidRPr="006449BC">
        <w:t>má-li dlužník z jakéhokoliv důvodu pohledávku vůči státu</w:t>
      </w:r>
      <w:r w:rsidR="00782DF7">
        <w:t>.</w:t>
      </w:r>
      <w:r w:rsidR="004161E6">
        <w:t xml:space="preserve"> Při projednávání odpouštění dluhu se také přihlíží k majetku dlužníka, protože n</w:t>
      </w:r>
      <w:r w:rsidR="00782DF7">
        <w:t>ení m</w:t>
      </w:r>
      <w:r w:rsidR="00DE2320">
        <w:t xml:space="preserve">ožné dluh odpustit, </w:t>
      </w:r>
      <w:r w:rsidR="004501D0" w:rsidRPr="006449BC">
        <w:t>má-li dlužník majetek, z něhož lze dosáhnout uspokojení pohledávky státu.</w:t>
      </w:r>
      <w:r w:rsidR="0019531A">
        <w:t xml:space="preserve"> Je ovšem zřejmé, že mohu být situace, kdy </w:t>
      </w:r>
      <w:r w:rsidR="00285BE7">
        <w:t xml:space="preserve">je žádoucí i přes nesplnění podmínek dluh odpustit. V těchto případech může Ministerstvo financí udělit </w:t>
      </w:r>
      <w:r w:rsidR="00B25109">
        <w:t>výjimku,</w:t>
      </w:r>
      <w:r w:rsidR="000345A1">
        <w:t xml:space="preserve"> a</w:t>
      </w:r>
      <w:r w:rsidR="00587BAA">
        <w:t>le</w:t>
      </w:r>
      <w:r w:rsidR="000345A1">
        <w:t xml:space="preserve"> to </w:t>
      </w:r>
      <w:r w:rsidR="00587BAA">
        <w:t xml:space="preserve">pouze </w:t>
      </w:r>
      <w:r w:rsidR="000345A1">
        <w:t xml:space="preserve">ze závažných důvodů. </w:t>
      </w:r>
    </w:p>
    <w:p w:rsidR="004501D0" w:rsidRPr="006449BC" w:rsidRDefault="004501D0" w:rsidP="00695883">
      <w:r w:rsidRPr="006449BC">
        <w:t>V případě prominutí dluhu vzniklého porušením podmínek smlouvy o poskytnutí státního příspěvku na individuální bytovou výstavbu lze prominout</w:t>
      </w:r>
      <w:r w:rsidR="00A80652">
        <w:t xml:space="preserve"> tento dluh</w:t>
      </w:r>
      <w:r w:rsidRPr="006449BC">
        <w:t xml:space="preserve"> i z jiných důvodů</w:t>
      </w:r>
      <w:r w:rsidR="006A5B6C">
        <w:t>,</w:t>
      </w:r>
      <w:r w:rsidRPr="006449BC">
        <w:t xml:space="preserve"> než </w:t>
      </w:r>
      <w:r w:rsidR="00A80652">
        <w:t xml:space="preserve">jsou </w:t>
      </w:r>
      <w:r w:rsidR="00A80652" w:rsidRPr="006449BC">
        <w:t>tíživé sociální poměry</w:t>
      </w:r>
      <w:r w:rsidR="00A80652">
        <w:t>. I zde ovšem platí, že</w:t>
      </w:r>
      <w:r w:rsidRPr="006449BC">
        <w:t xml:space="preserve"> nelze prominout dluh vzniklý v souvislosti s trestnou činností nebo dluh u dlužníka, který má pohledávku vůči státu.</w:t>
      </w:r>
      <w:r w:rsidR="006A5B6C">
        <w:t xml:space="preserve"> Prominutí dluhu může dojít výhradně jen </w:t>
      </w:r>
      <w:r w:rsidRPr="006449BC">
        <w:t>na základě písemné dohody.</w:t>
      </w:r>
    </w:p>
    <w:p w:rsidR="00A75ECE" w:rsidRPr="00A8506A" w:rsidRDefault="006A5B6C" w:rsidP="00695883">
      <w:r w:rsidRPr="00A8506A">
        <w:t>Na co lze z FKSP přispět?</w:t>
      </w:r>
    </w:p>
    <w:p w:rsidR="00A75ECE" w:rsidRPr="00CB4486" w:rsidRDefault="006A5B6C" w:rsidP="00695883">
      <w:r>
        <w:t>1) První skupinou jsou p</w:t>
      </w:r>
      <w:r w:rsidR="00A75ECE" w:rsidRPr="00CB4486">
        <w:t>říspěvky na provoz zařízení, která slouží kulturnímu a sociálnímu rozvoji zaměstnanců</w:t>
      </w:r>
      <w:r w:rsidR="004A74D9">
        <w:t>. Z FKSP lze hradit část</w:t>
      </w:r>
      <w:r w:rsidR="00A75ECE" w:rsidRPr="00CB4486">
        <w:t xml:space="preserve"> náklad</w:t>
      </w:r>
      <w:r w:rsidR="004A74D9">
        <w:t>ů</w:t>
      </w:r>
      <w:r w:rsidR="00A75ECE" w:rsidRPr="00CB4486">
        <w:t xml:space="preserve"> na provoz kulturních zařízení, rekreačních zařízení, sportovních a</w:t>
      </w:r>
      <w:r w:rsidR="004A74D9">
        <w:t xml:space="preserve"> </w:t>
      </w:r>
      <w:r w:rsidR="00A75ECE" w:rsidRPr="00CB4486">
        <w:t xml:space="preserve">tělovýchovných zařízení, rehabilitačních zařízení včetně masáží a zařízení pro zájmovou činnost </w:t>
      </w:r>
      <w:r w:rsidR="00727586">
        <w:t xml:space="preserve">organizací vytvářející FKSP. </w:t>
      </w:r>
      <w:r w:rsidR="00C73CAC">
        <w:t xml:space="preserve">Z FKSP lze přispívat i </w:t>
      </w:r>
      <w:r w:rsidR="00A75ECE" w:rsidRPr="00CB4486">
        <w:t>na provoz autobusu, pokud je využíván pro potřeby zařízení sloužícího kulturnímu a</w:t>
      </w:r>
      <w:r w:rsidR="0031134B">
        <w:t xml:space="preserve"> </w:t>
      </w:r>
      <w:r w:rsidR="00A75ECE" w:rsidRPr="00CB4486">
        <w:t>sociálnímu rozvoji zaměstnanců.</w:t>
      </w:r>
    </w:p>
    <w:p w:rsidR="00A75ECE" w:rsidRPr="00CB4486" w:rsidRDefault="0031134B" w:rsidP="00695883">
      <w:r>
        <w:lastRenderedPageBreak/>
        <w:t xml:space="preserve">2) Z prostředků FKSP lze pořizovat </w:t>
      </w:r>
      <w:r w:rsidR="00A75ECE" w:rsidRPr="00CB4486">
        <w:t>vitaminov</w:t>
      </w:r>
      <w:r w:rsidR="009404F1">
        <w:t>é</w:t>
      </w:r>
      <w:r w:rsidR="00A75ECE" w:rsidRPr="00CB4486">
        <w:t xml:space="preserve"> prostředk</w:t>
      </w:r>
      <w:r w:rsidR="009404F1">
        <w:t>y</w:t>
      </w:r>
      <w:r w:rsidR="00A75ECE" w:rsidRPr="00CB4486">
        <w:t xml:space="preserve"> pro zaměstnance a přispívat zaměstnancům na</w:t>
      </w:r>
      <w:r w:rsidR="009404F1">
        <w:t xml:space="preserve"> </w:t>
      </w:r>
      <w:r w:rsidR="00A75ECE" w:rsidRPr="00CB4486">
        <w:t>očkování proti chřipce, klíšťové encefalitidě a hepatitis</w:t>
      </w:r>
      <w:r w:rsidR="004E5932">
        <w:t xml:space="preserve"> typu</w:t>
      </w:r>
      <w:r w:rsidR="00A75ECE" w:rsidRPr="00CB4486">
        <w:t xml:space="preserve"> A</w:t>
      </w:r>
      <w:r w:rsidR="004E5932">
        <w:t xml:space="preserve">. </w:t>
      </w:r>
      <w:r w:rsidR="00F85DE1">
        <w:t xml:space="preserve">Pochopitelně pouze v případě, že </w:t>
      </w:r>
      <w:r w:rsidR="008F037D">
        <w:t xml:space="preserve">náklady na takovéto očkování nehradí </w:t>
      </w:r>
      <w:r w:rsidR="00682701">
        <w:t>příslušná zdravotní pojišťovna</w:t>
      </w:r>
      <w:r w:rsidR="008F037D">
        <w:t xml:space="preserve">. </w:t>
      </w:r>
      <w:r w:rsidR="004E5932">
        <w:t>Podmínkou</w:t>
      </w:r>
      <w:r w:rsidR="008F037D">
        <w:t xml:space="preserve"> totiž</w:t>
      </w:r>
      <w:r w:rsidR="004E5932">
        <w:t xml:space="preserve"> je, že očkování </w:t>
      </w:r>
      <w:r w:rsidR="00B45745">
        <w:t>nesmí být</w:t>
      </w:r>
      <w:r w:rsidR="004E5932">
        <w:t xml:space="preserve"> </w:t>
      </w:r>
      <w:r w:rsidR="00A75ECE" w:rsidRPr="00CB4486">
        <w:t>hrazeno ze zdravotního pojištění.</w:t>
      </w:r>
    </w:p>
    <w:p w:rsidR="00A75ECE" w:rsidRPr="00CB4486" w:rsidRDefault="00C76C97" w:rsidP="00695883">
      <w:r>
        <w:t xml:space="preserve">3) </w:t>
      </w:r>
      <w:r w:rsidR="00A75ECE" w:rsidRPr="00CB4486">
        <w:t xml:space="preserve"> </w:t>
      </w:r>
      <w:r w:rsidR="0015431C">
        <w:t xml:space="preserve">Z FKSP lze také přispět na </w:t>
      </w:r>
      <w:r w:rsidR="00A9136A">
        <w:t xml:space="preserve">pořízení </w:t>
      </w:r>
      <w:r w:rsidR="00A75ECE" w:rsidRPr="00CB4486">
        <w:t>vybavení</w:t>
      </w:r>
      <w:r w:rsidR="00A9136A">
        <w:t xml:space="preserve">, které slouží </w:t>
      </w:r>
      <w:r w:rsidR="00A75ECE" w:rsidRPr="00CB4486">
        <w:t>ke zlepšení pracovních podmínek</w:t>
      </w:r>
      <w:r w:rsidR="00A9136A">
        <w:t xml:space="preserve">. Příspěvek lze získat i na </w:t>
      </w:r>
      <w:r w:rsidR="00A75ECE" w:rsidRPr="00CB4486">
        <w:t>pracovní oděvy a obuv</w:t>
      </w:r>
      <w:r w:rsidR="00A9136A">
        <w:t xml:space="preserve">, zde ovšem jde o nadstavbu nad </w:t>
      </w:r>
      <w:r w:rsidR="00A75ECE" w:rsidRPr="00CB4486">
        <w:t>povinné vybavení</w:t>
      </w:r>
      <w:r w:rsidR="00A9136A">
        <w:t xml:space="preserve"> (ochranné pomůcky apod.)</w:t>
      </w:r>
      <w:r w:rsidR="00A75ECE" w:rsidRPr="00CB4486">
        <w:t>,</w:t>
      </w:r>
      <w:r>
        <w:t xml:space="preserve"> Čerpat lze také na zakoupení</w:t>
      </w:r>
      <w:r w:rsidR="00A75ECE" w:rsidRPr="00CB4486">
        <w:t xml:space="preserve"> jednotné</w:t>
      </w:r>
      <w:r>
        <w:t>ho</w:t>
      </w:r>
      <w:r w:rsidR="00A75ECE" w:rsidRPr="00CB4486">
        <w:t xml:space="preserve"> oblečení a na vybavení pro sportovní a zájmovou činnost, které je půjčováno</w:t>
      </w:r>
      <w:r w:rsidR="0015431C">
        <w:t xml:space="preserve"> </w:t>
      </w:r>
      <w:r w:rsidR="00A75ECE" w:rsidRPr="00CB4486">
        <w:t>zaměstnancům.</w:t>
      </w:r>
    </w:p>
    <w:p w:rsidR="00A75ECE" w:rsidRPr="00CB4486" w:rsidRDefault="00C76C97" w:rsidP="00695883">
      <w:r>
        <w:t xml:space="preserve">Nelze si ovšem představit, že z FKSP lze hradit </w:t>
      </w:r>
      <w:r w:rsidR="005949E2">
        <w:t xml:space="preserve">celé náklady </w:t>
      </w:r>
      <w:r w:rsidR="00A75ECE" w:rsidRPr="00CB4486">
        <w:t>zařízení sloužící kulturnímu a sociálnímu rozvoji zaměstnanců</w:t>
      </w:r>
      <w:r w:rsidR="005949E2">
        <w:t xml:space="preserve">. Pokud jsou tato zařízení </w:t>
      </w:r>
      <w:r w:rsidR="00A75ECE" w:rsidRPr="00CB4486">
        <w:t>využívána i</w:t>
      </w:r>
      <w:r w:rsidR="00B25109">
        <w:t> </w:t>
      </w:r>
      <w:r w:rsidR="00A75ECE" w:rsidRPr="00CB4486">
        <w:t>pro jiné účely, je</w:t>
      </w:r>
      <w:r>
        <w:t xml:space="preserve"> </w:t>
      </w:r>
      <w:r w:rsidR="00A75ECE" w:rsidRPr="00CB4486">
        <w:t>nutno poměrnou část nákladů uhradit z provozních nákladů ze zdrojů stanovených pro tuto činnost právními</w:t>
      </w:r>
      <w:r w:rsidR="005949E2">
        <w:t xml:space="preserve"> </w:t>
      </w:r>
      <w:r w:rsidR="00A75ECE" w:rsidRPr="00CB4486">
        <w:t>předpisy</w:t>
      </w:r>
      <w:r w:rsidR="005949E2">
        <w:t>. Příkladem takové jiné činnosti je</w:t>
      </w:r>
      <w:r w:rsidR="00A75ECE" w:rsidRPr="00CB4486">
        <w:t xml:space="preserve"> vzdělávání zaměstnanců.</w:t>
      </w:r>
    </w:p>
    <w:p w:rsidR="00A75ECE" w:rsidRPr="00CB4486" w:rsidRDefault="00DB6F9C" w:rsidP="00695883">
      <w:r>
        <w:t>Pokud zaměstnavatel zařízení sloužící kulturnímu a sociálnímu rozvoji zaměstnanců nemá, může z prostředků FKSP</w:t>
      </w:r>
      <w:r w:rsidR="00A835D0">
        <w:t xml:space="preserve"> takové zařízení zajistit od jiné organizace</w:t>
      </w:r>
      <w:r w:rsidR="00357741">
        <w:t xml:space="preserve"> a</w:t>
      </w:r>
      <w:r w:rsidR="00A75ECE" w:rsidRPr="00CB4486">
        <w:t xml:space="preserve"> přispívat na náklady za dočasné užívání zařízení jiných organiza</w:t>
      </w:r>
      <w:r w:rsidR="00357741">
        <w:t>cí</w:t>
      </w:r>
      <w:r w:rsidR="00A75ECE" w:rsidRPr="00CB4486">
        <w:t xml:space="preserve"> nebo osob</w:t>
      </w:r>
      <w:r w:rsidR="00357741">
        <w:t xml:space="preserve">. Podmínkou je </w:t>
      </w:r>
      <w:r w:rsidR="005F6FE0">
        <w:t xml:space="preserve">že </w:t>
      </w:r>
      <w:r w:rsidR="00A75ECE" w:rsidRPr="00CB4486">
        <w:t>slouží kulturnímu a sociálnímu rozvoji zaměstnanců.</w:t>
      </w:r>
    </w:p>
    <w:p w:rsidR="00A75ECE" w:rsidRPr="00CB4486" w:rsidRDefault="005F6FE0" w:rsidP="00695883">
      <w:r>
        <w:t xml:space="preserve">Organizace mohou z FKSP také </w:t>
      </w:r>
      <w:r w:rsidR="00A75ECE" w:rsidRPr="00CB4486">
        <w:t>hrad</w:t>
      </w:r>
      <w:r>
        <w:t>it</w:t>
      </w:r>
      <w:r w:rsidR="00A75ECE" w:rsidRPr="00CB4486">
        <w:t xml:space="preserve"> pořízení hmotného majetku, který slouží kulturním a sociálním potřebám </w:t>
      </w:r>
      <w:r w:rsidR="002F2736">
        <w:t xml:space="preserve">jejich </w:t>
      </w:r>
      <w:r w:rsidR="00A75ECE" w:rsidRPr="00CB4486">
        <w:t>zaměstnanců.</w:t>
      </w:r>
    </w:p>
    <w:p w:rsidR="00A75ECE" w:rsidRPr="00CB4486" w:rsidRDefault="002F2736" w:rsidP="00695883">
      <w:r>
        <w:t>Zaměstnavatelé mohou využít FKSP na poskytování p</w:t>
      </w:r>
      <w:r w:rsidR="00A75ECE" w:rsidRPr="00CB4486">
        <w:t>ůjč</w:t>
      </w:r>
      <w:r>
        <w:t>e</w:t>
      </w:r>
      <w:r w:rsidR="00A75ECE" w:rsidRPr="00CB4486">
        <w:t>k na bytové účely</w:t>
      </w:r>
      <w:r w:rsidR="001F7DA9">
        <w:t>. Tyto půjčky se z</w:t>
      </w:r>
      <w:r w:rsidR="00A75ECE" w:rsidRPr="00CB4486">
        <w:t xml:space="preserve">aměstnancům </w:t>
      </w:r>
      <w:r w:rsidR="001F7DA9">
        <w:t>poskytují</w:t>
      </w:r>
      <w:r w:rsidR="00A75ECE" w:rsidRPr="00CB4486">
        <w:t xml:space="preserve"> na základě písemné smlouvy</w:t>
      </w:r>
      <w:r w:rsidR="004D6CE5">
        <w:t xml:space="preserve">. Půjčka je zaměřena </w:t>
      </w:r>
      <w:r w:rsidR="00A75ECE" w:rsidRPr="00CB4486">
        <w:t>na</w:t>
      </w:r>
      <w:r w:rsidR="004D6CE5">
        <w:t xml:space="preserve"> </w:t>
      </w:r>
      <w:r w:rsidR="00A75ECE" w:rsidRPr="00CB4486">
        <w:t>pořízení domu nebo bytu do vlastnictví nebo spoluvlastnictví pro vlastní bydlení</w:t>
      </w:r>
      <w:r w:rsidR="004D6CE5">
        <w:t xml:space="preserve">. </w:t>
      </w:r>
      <w:r w:rsidR="00251A7A">
        <w:t xml:space="preserve">Do této kategorie patří také </w:t>
      </w:r>
      <w:r w:rsidR="004D6CE5">
        <w:t>použ</w:t>
      </w:r>
      <w:r w:rsidR="00251A7A">
        <w:t>ití půjčky</w:t>
      </w:r>
      <w:r w:rsidR="004D6CE5">
        <w:t xml:space="preserve"> na </w:t>
      </w:r>
      <w:r w:rsidR="00A75ECE" w:rsidRPr="00CB4486">
        <w:t>složení členského</w:t>
      </w:r>
      <w:r w:rsidR="004D6CE5">
        <w:t xml:space="preserve"> </w:t>
      </w:r>
      <w:r w:rsidR="00A75ECE" w:rsidRPr="00CB4486">
        <w:t>podílu na družstevní byt pro vlastní bydlení a na provedení změny stavby domu nebo bytu, který</w:t>
      </w:r>
      <w:r w:rsidR="00251A7A">
        <w:t xml:space="preserve"> </w:t>
      </w:r>
      <w:r w:rsidR="00A75ECE" w:rsidRPr="00CB4486">
        <w:t>zaměstnanec užívá pro vlastní bydlení</w:t>
      </w:r>
      <w:r w:rsidR="00251A7A">
        <w:t>.</w:t>
      </w:r>
      <w:r w:rsidR="00320E61">
        <w:t xml:space="preserve"> </w:t>
      </w:r>
      <w:r w:rsidR="004F7D14">
        <w:t>Z prostředků FKSP lze půjčit nejen na koupi bytu</w:t>
      </w:r>
      <w:r w:rsidR="0075149F">
        <w:t>, ale také na</w:t>
      </w:r>
      <w:r w:rsidR="00A75ECE" w:rsidRPr="00CB4486">
        <w:t xml:space="preserve"> koupi bytového zařízení</w:t>
      </w:r>
      <w:r w:rsidR="0075149F">
        <w:t xml:space="preserve">. </w:t>
      </w:r>
    </w:p>
    <w:p w:rsidR="00A75ECE" w:rsidRPr="00CB4486" w:rsidRDefault="0075149F" w:rsidP="00695883">
      <w:r>
        <w:t xml:space="preserve">Zákonodárce myslel i na případy, kdy zaměstnanec změní zaměstnání a potřebuje půjčit na splacení dosud nesplaceného </w:t>
      </w:r>
      <w:r w:rsidR="00A75ECE" w:rsidRPr="00CB4486">
        <w:t>zůstatk</w:t>
      </w:r>
      <w:r>
        <w:t>u</w:t>
      </w:r>
      <w:r w:rsidR="00A75ECE" w:rsidRPr="00CB4486">
        <w:t xml:space="preserve"> půjčky z fondu na bytové </w:t>
      </w:r>
      <w:r w:rsidR="00A75ECE" w:rsidRPr="00CB4486">
        <w:lastRenderedPageBreak/>
        <w:t xml:space="preserve">účely poskytnuté předchozím zaměstnavatelem </w:t>
      </w:r>
      <w:r w:rsidR="007917E2">
        <w:t xml:space="preserve">nebo také </w:t>
      </w:r>
      <w:r w:rsidR="00A75ECE" w:rsidRPr="00CB4486">
        <w:t>na</w:t>
      </w:r>
      <w:r w:rsidR="007917E2">
        <w:t xml:space="preserve"> </w:t>
      </w:r>
      <w:r w:rsidR="00A75ECE" w:rsidRPr="00CB4486">
        <w:t>nesplacený zůstatek půjčky z</w:t>
      </w:r>
      <w:r w:rsidR="007917E2">
        <w:t xml:space="preserve"> FKSP </w:t>
      </w:r>
      <w:r w:rsidR="00A75ECE" w:rsidRPr="00CB4486">
        <w:t>na bytové účely manžela (manželky).</w:t>
      </w:r>
      <w:r w:rsidR="007917E2">
        <w:t xml:space="preserve"> P</w:t>
      </w:r>
      <w:r w:rsidR="00A75ECE" w:rsidRPr="00CB4486">
        <w:t xml:space="preserve">ůjčky z prostředků </w:t>
      </w:r>
      <w:r w:rsidR="007917E2">
        <w:t xml:space="preserve">FKSP se poskytují jako </w:t>
      </w:r>
      <w:r w:rsidR="00A75ECE" w:rsidRPr="00CB4486">
        <w:t>bezúročné</w:t>
      </w:r>
      <w:r w:rsidR="007917E2">
        <w:t>. Pro jejich poskytnutí jsou stanoveny následující podmínky:</w:t>
      </w:r>
    </w:p>
    <w:p w:rsidR="00A75ECE" w:rsidRPr="00CB4486" w:rsidRDefault="008E415A" w:rsidP="00695883">
      <w:r>
        <w:t xml:space="preserve"> </w:t>
      </w:r>
      <w:r>
        <w:tab/>
      </w:r>
      <w:r w:rsidR="00C76156">
        <w:t>Z</w:t>
      </w:r>
      <w:r w:rsidR="00A75ECE" w:rsidRPr="00CB4486">
        <w:t>aměstnanci je možno poskytnout i více půjček</w:t>
      </w:r>
      <w:r w:rsidR="007917E2">
        <w:t>, ale</w:t>
      </w:r>
      <w:r w:rsidR="00A75ECE" w:rsidRPr="00CB4486">
        <w:t xml:space="preserve"> součet zůstatků nesplacených půjček poskytnutých</w:t>
      </w:r>
      <w:r w:rsidR="007917E2">
        <w:t xml:space="preserve"> </w:t>
      </w:r>
      <w:r w:rsidR="00A75ECE" w:rsidRPr="00CB4486">
        <w:t>zaměstnanci a nov</w:t>
      </w:r>
      <w:r w:rsidR="007917E2">
        <w:t>ě poskytované</w:t>
      </w:r>
      <w:r w:rsidR="00A75ECE" w:rsidRPr="00CB4486">
        <w:t xml:space="preserve"> půjčky nesmí přesáhnout 100 000 Kč, z toho </w:t>
      </w:r>
      <w:r w:rsidR="00E83034">
        <w:t xml:space="preserve">na bytové zařízení </w:t>
      </w:r>
      <w:r w:rsidR="00A75ECE" w:rsidRPr="00CB4486">
        <w:t>částku 50 000 Kč</w:t>
      </w:r>
      <w:r w:rsidR="00940D3F">
        <w:t>,</w:t>
      </w:r>
    </w:p>
    <w:p w:rsidR="00A75ECE" w:rsidRPr="00CB4486" w:rsidRDefault="008E415A" w:rsidP="00695883">
      <w:r>
        <w:t xml:space="preserve">Každá </w:t>
      </w:r>
      <w:r w:rsidR="00A75ECE" w:rsidRPr="00CB4486">
        <w:t>půjčka je splatná nejpozději do 10 let od uzavření smlouvy o půjčce</w:t>
      </w:r>
      <w:r w:rsidR="00B66678">
        <w:t>.</w:t>
      </w:r>
      <w:r w:rsidR="00A75ECE" w:rsidRPr="00CB4486">
        <w:t xml:space="preserve"> </w:t>
      </w:r>
      <w:r w:rsidR="00B66678">
        <w:t xml:space="preserve">Finanční </w:t>
      </w:r>
      <w:r w:rsidR="00A75ECE" w:rsidRPr="00CB4486">
        <w:t>prostředky z poskytnuté půjčky</w:t>
      </w:r>
      <w:r w:rsidR="00940D3F">
        <w:t xml:space="preserve"> </w:t>
      </w:r>
      <w:r w:rsidR="00A75ECE" w:rsidRPr="00CB4486">
        <w:t xml:space="preserve">lze použít pouze k přímé úhradě účelu, který byl </w:t>
      </w:r>
      <w:r w:rsidR="00A8506A">
        <w:t>sjednán</w:t>
      </w:r>
      <w:r w:rsidR="00A75ECE" w:rsidRPr="00CB4486">
        <w:t xml:space="preserve"> ve smlouvě o půjčce.</w:t>
      </w:r>
    </w:p>
    <w:p w:rsidR="00A75ECE" w:rsidRPr="00CB4486" w:rsidRDefault="0057399D" w:rsidP="00695883">
      <w:r>
        <w:t xml:space="preserve"> </w:t>
      </w:r>
      <w:r w:rsidR="00A75ECE" w:rsidRPr="00CB4486">
        <w:t>Dojde-li ke skončení pracovního nebo služebního poměru, je půjčka splatná nejpozději do šesti měsíců ode</w:t>
      </w:r>
      <w:r>
        <w:t xml:space="preserve"> </w:t>
      </w:r>
      <w:r w:rsidR="00A75ECE" w:rsidRPr="00CB4486">
        <w:t>dne jeho skončení</w:t>
      </w:r>
      <w:r w:rsidR="008E415A">
        <w:t xml:space="preserve">. </w:t>
      </w:r>
      <w:r w:rsidR="00407C93">
        <w:t>Termín splatnosti je ovšem možné</w:t>
      </w:r>
      <w:r w:rsidR="00A75ECE" w:rsidRPr="00CB4486">
        <w:t xml:space="preserve"> ve smlouvě o půjčce </w:t>
      </w:r>
      <w:r w:rsidR="00407C93">
        <w:t xml:space="preserve">sjednat odlišně a pak platí toto </w:t>
      </w:r>
      <w:r w:rsidR="005F3715">
        <w:t>sjednané ustanovení</w:t>
      </w:r>
      <w:r w:rsidR="00A75ECE" w:rsidRPr="00CB4486">
        <w:t>.</w:t>
      </w:r>
    </w:p>
    <w:p w:rsidR="00A75ECE" w:rsidRPr="00CB4486" w:rsidRDefault="00A75ECE" w:rsidP="00695883">
      <w:r w:rsidRPr="00CB4486">
        <w:t>Půjčky nelze poskytnout na úhradu nákladů, které již byly kryty půjčkou nebo úvěrem od bank nebo jiné osoby.</w:t>
      </w:r>
      <w:r w:rsidR="005F3715">
        <w:t xml:space="preserve"> </w:t>
      </w:r>
      <w:r w:rsidRPr="00CB4486">
        <w:t xml:space="preserve">Půjčku nelze </w:t>
      </w:r>
      <w:r w:rsidR="005F3715">
        <w:t xml:space="preserve">také </w:t>
      </w:r>
      <w:r w:rsidRPr="00CB4486">
        <w:t>poskytnout na vypořádání společného jmění</w:t>
      </w:r>
      <w:r w:rsidR="00C76156">
        <w:t xml:space="preserve"> </w:t>
      </w:r>
      <w:r w:rsidRPr="00CB4486">
        <w:t>manželů, vypořádání dědiců a jiné majetkoprávní vypořádání.</w:t>
      </w:r>
    </w:p>
    <w:p w:rsidR="00A75ECE" w:rsidRPr="00A8506A" w:rsidRDefault="00551F64" w:rsidP="004737ED">
      <w:pPr>
        <w:pStyle w:val="Nadpis4"/>
      </w:pPr>
      <w:r w:rsidRPr="00A8506A">
        <w:t>FKSP a s</w:t>
      </w:r>
      <w:r w:rsidR="00A75ECE" w:rsidRPr="00A8506A">
        <w:t>travování</w:t>
      </w:r>
    </w:p>
    <w:p w:rsidR="00A75ECE" w:rsidRPr="00CB4486" w:rsidRDefault="00551F64" w:rsidP="00695883">
      <w:r>
        <w:t>Jednou z nejvíce využívaných využití FKSP je příspěvek na stravování. Z</w:t>
      </w:r>
      <w:r w:rsidR="00A75ECE" w:rsidRPr="00CB4486">
        <w:t xml:space="preserve">aměstnancům </w:t>
      </w:r>
      <w:r>
        <w:t xml:space="preserve">lze přispívat </w:t>
      </w:r>
      <w:r w:rsidR="00A75ECE" w:rsidRPr="00CB4486">
        <w:t>na závodní stravování</w:t>
      </w:r>
      <w:r w:rsidR="00656DE4">
        <w:t xml:space="preserve"> z FKSP. Pravidla stanovuje </w:t>
      </w:r>
      <w:r w:rsidR="00A75ECE" w:rsidRPr="00CB4486">
        <w:t>zvláštní právní předpis</w:t>
      </w:r>
      <w:r w:rsidR="00AD7B6A">
        <w:t>, konkrétně se jedná o č</w:t>
      </w:r>
      <w:r w:rsidR="00AD7B6A" w:rsidRPr="00AD7B6A">
        <w:t>l. VI odst. 3 zákona č. 74/1994 Sb., kterým se mění a doplňuje zákoník práce č. 65/1965 Sb., ve znění pozdějších</w:t>
      </w:r>
      <w:r w:rsidR="00AD7B6A">
        <w:t xml:space="preserve"> a </w:t>
      </w:r>
      <w:r w:rsidR="00AD7B6A" w:rsidRPr="00AD7B6A">
        <w:t>předpisů a některé další zákony</w:t>
      </w:r>
      <w:r w:rsidR="002717E8">
        <w:t xml:space="preserve"> a také v</w:t>
      </w:r>
      <w:r w:rsidR="00AD7B6A" w:rsidRPr="00AD7B6A">
        <w:t>yhláška č. 430/2001 Sb., o nákladech na závodní stravování a jejich úhradě v organizačních složkách státu a státních</w:t>
      </w:r>
      <w:r w:rsidR="002717E8">
        <w:t xml:space="preserve"> </w:t>
      </w:r>
      <w:r w:rsidR="00AD7B6A" w:rsidRPr="002717E8">
        <w:t>příspěvkových organizacích</w:t>
      </w:r>
      <w:r w:rsidR="002717E8">
        <w:t xml:space="preserve"> v platném znění</w:t>
      </w:r>
      <w:r w:rsidR="00A75ECE" w:rsidRPr="00CB4486">
        <w:t>.</w:t>
      </w:r>
    </w:p>
    <w:p w:rsidR="00A75ECE" w:rsidRPr="00A8506A" w:rsidRDefault="00A75ECE" w:rsidP="004737ED">
      <w:pPr>
        <w:pStyle w:val="Nadpis4"/>
      </w:pPr>
      <w:r w:rsidRPr="00A8506A">
        <w:t>Dovolená a rekreace</w:t>
      </w:r>
    </w:p>
    <w:p w:rsidR="00A75ECE" w:rsidRPr="00CB4486" w:rsidRDefault="00F07300" w:rsidP="00695883">
      <w:r>
        <w:t xml:space="preserve">Další oblastí, ve které se FKSP uplatní je </w:t>
      </w:r>
      <w:r w:rsidR="00C676ED">
        <w:t>dovolená na zotavenou. Z FKSP</w:t>
      </w:r>
      <w:r w:rsidR="00A75ECE" w:rsidRPr="00CB4486">
        <w:t xml:space="preserve"> lze přispívat zaměstnancům a jejich rodinným příslušníkům na dovolenou, včetně rehabilitace a</w:t>
      </w:r>
      <w:r w:rsidR="00C676ED">
        <w:t xml:space="preserve"> </w:t>
      </w:r>
      <w:r w:rsidR="00A75ECE" w:rsidRPr="00CB4486">
        <w:t>lázeňské léčby</w:t>
      </w:r>
      <w:r w:rsidR="00C676ED">
        <w:t>, Stejně tak lze přispívat na</w:t>
      </w:r>
      <w:r w:rsidR="00A75ECE" w:rsidRPr="00CB4486">
        <w:t xml:space="preserve"> rekreační pobyty ve vlastních zařízeních nebo pořízených od jiných organizačních složek státu</w:t>
      </w:r>
      <w:r w:rsidR="00C676ED">
        <w:t xml:space="preserve"> </w:t>
      </w:r>
      <w:r w:rsidR="00A75ECE" w:rsidRPr="00CB4486">
        <w:t>nebo od právnických nebo fyzických osob a na zájezdy, a to v tuzemsku i v zahraničí.</w:t>
      </w:r>
    </w:p>
    <w:p w:rsidR="00A75ECE" w:rsidRPr="00A8506A" w:rsidRDefault="00A75ECE" w:rsidP="004737ED">
      <w:pPr>
        <w:pStyle w:val="Nadpis4"/>
      </w:pPr>
      <w:r w:rsidRPr="00A8506A">
        <w:lastRenderedPageBreak/>
        <w:t>Kultura, vzdělávání, tělovýchova a sport</w:t>
      </w:r>
    </w:p>
    <w:p w:rsidR="00A75ECE" w:rsidRPr="00CB4486" w:rsidRDefault="006A4B9C" w:rsidP="00695883">
      <w:r>
        <w:t xml:space="preserve">Z oblasti kultury a sportu lze z FKSP nabídnout příspěvek </w:t>
      </w:r>
      <w:r w:rsidR="00A75ECE" w:rsidRPr="00CB4486">
        <w:t>zaměstnancům a jejich rodinným příslušníkům na</w:t>
      </w:r>
      <w:r w:rsidR="00FB4978">
        <w:t xml:space="preserve"> </w:t>
      </w:r>
      <w:r w:rsidR="00A75ECE" w:rsidRPr="00CB4486">
        <w:t xml:space="preserve">vstupenky na kulturní, tělovýchovné a sportovní akce a </w:t>
      </w:r>
      <w:r w:rsidR="00FB4978">
        <w:t xml:space="preserve">to včetně nákladů </w:t>
      </w:r>
      <w:r w:rsidR="00A75ECE" w:rsidRPr="00CB4486">
        <w:t>na dopravu na tyto akce</w:t>
      </w:r>
      <w:r w:rsidR="00FB4978">
        <w:t xml:space="preserve">. Je také možné přispět na </w:t>
      </w:r>
      <w:r w:rsidR="00A75ECE" w:rsidRPr="00CB4486">
        <w:t xml:space="preserve">náklady </w:t>
      </w:r>
      <w:r w:rsidR="00400C11">
        <w:t xml:space="preserve">vzniklé organizaci při pořádání </w:t>
      </w:r>
      <w:r w:rsidR="00A75ECE" w:rsidRPr="00CB4486">
        <w:t>kulturní</w:t>
      </w:r>
      <w:r w:rsidR="00400C11">
        <w:t>ch</w:t>
      </w:r>
      <w:r w:rsidR="00A75ECE" w:rsidRPr="00CB4486">
        <w:t>, tělovýchovn</w:t>
      </w:r>
      <w:r w:rsidR="00400C11">
        <w:t>ých</w:t>
      </w:r>
      <w:r w:rsidR="00A75ECE" w:rsidRPr="00CB4486">
        <w:t xml:space="preserve"> a sportovní</w:t>
      </w:r>
      <w:r w:rsidR="00400C11">
        <w:t>ch</w:t>
      </w:r>
      <w:r w:rsidR="00A75ECE" w:rsidRPr="00CB4486">
        <w:t xml:space="preserve"> akc</w:t>
      </w:r>
      <w:r w:rsidR="00400C11">
        <w:t>í</w:t>
      </w:r>
      <w:r w:rsidR="003615CB">
        <w:t xml:space="preserve">. Stejně tak je možné hradit </w:t>
      </w:r>
      <w:r w:rsidR="00A75ECE" w:rsidRPr="00CB4486">
        <w:t>náklady na vzdělávací kurzy.</w:t>
      </w:r>
      <w:r w:rsidR="003615CB">
        <w:t xml:space="preserve"> </w:t>
      </w:r>
    </w:p>
    <w:p w:rsidR="00A75ECE" w:rsidRPr="00CB4486" w:rsidRDefault="0015249F" w:rsidP="00695883">
      <w:r>
        <w:t>Pokud se zaměstnavatel podílí na v</w:t>
      </w:r>
      <w:r w:rsidR="00A75ECE" w:rsidRPr="00CB4486">
        <w:t>ýměnné akc</w:t>
      </w:r>
      <w:r w:rsidR="00221274">
        <w:t xml:space="preserve">i s jiným zaměstnavatelem, </w:t>
      </w:r>
      <w:r w:rsidR="00A75ECE" w:rsidRPr="00CB4486">
        <w:t>lze při zajištění</w:t>
      </w:r>
      <w:r>
        <w:t xml:space="preserve"> </w:t>
      </w:r>
      <w:r w:rsidR="00A75ECE" w:rsidRPr="00CB4486">
        <w:t>vzájemnosti z</w:t>
      </w:r>
      <w:r>
        <w:t> FKSP u</w:t>
      </w:r>
      <w:r w:rsidR="00A75ECE" w:rsidRPr="00CB4486">
        <w:t>hradit pobytové náklady zaměstnanců jiných tuzemských i zahraničních právnických a</w:t>
      </w:r>
      <w:r>
        <w:t xml:space="preserve"> </w:t>
      </w:r>
      <w:r w:rsidR="00A75ECE" w:rsidRPr="00CB4486">
        <w:t>fyzických osob.</w:t>
      </w:r>
      <w:r w:rsidR="00221274">
        <w:t xml:space="preserve"> Týká se to </w:t>
      </w:r>
      <w:r w:rsidR="00221274" w:rsidRPr="00CB4486">
        <w:t>vzájemných výměnných rekreací, zájezd</w:t>
      </w:r>
      <w:r w:rsidR="001143D5">
        <w:t>ů</w:t>
      </w:r>
      <w:r w:rsidR="00221274" w:rsidRPr="00CB4486">
        <w:t>, kulturních akcí a sportovních soutěžích</w:t>
      </w:r>
      <w:r w:rsidR="001143D5">
        <w:t>.</w:t>
      </w:r>
    </w:p>
    <w:p w:rsidR="00A75ECE" w:rsidRPr="00A8506A" w:rsidRDefault="00A75ECE" w:rsidP="004737ED">
      <w:pPr>
        <w:pStyle w:val="Nadpis4"/>
      </w:pPr>
      <w:r w:rsidRPr="00A8506A">
        <w:t>Sociální výpomoci a půjčky</w:t>
      </w:r>
    </w:p>
    <w:p w:rsidR="00A75ECE" w:rsidRPr="00CB4486" w:rsidRDefault="001143D5" w:rsidP="00695883">
      <w:r>
        <w:t xml:space="preserve">Jak již bylo zmíněno v textu týkajícího se hospodaření s FKSP, lze z FKSP </w:t>
      </w:r>
      <w:r w:rsidR="00A75ECE" w:rsidRPr="00CB4486">
        <w:t>poskytnout jednorázovou sociální výpomoc zaměstnancům, popř. jejich nejbližším pozůstalým</w:t>
      </w:r>
      <w:r>
        <w:t xml:space="preserve">. Zaměstnavateli tak FKSP dává prostor účinně pomoci svým zaměstnancům a jejich rodinám </w:t>
      </w:r>
      <w:r w:rsidR="00A75ECE" w:rsidRPr="00CB4486">
        <w:t xml:space="preserve">v mimořádně závažných případech a při řešení tíživých nebo neočekávaných sociálních situací. </w:t>
      </w:r>
      <w:r>
        <w:t>Právní předpis limituje tuto s</w:t>
      </w:r>
      <w:r w:rsidR="00A75ECE" w:rsidRPr="00CB4486">
        <w:t>ociální</w:t>
      </w:r>
      <w:r>
        <w:t xml:space="preserve"> </w:t>
      </w:r>
      <w:r w:rsidR="00A75ECE" w:rsidRPr="00CB4486">
        <w:t xml:space="preserve">výpomoc </w:t>
      </w:r>
      <w:r w:rsidR="00961A22">
        <w:t xml:space="preserve">částkou </w:t>
      </w:r>
      <w:r w:rsidR="00961A22" w:rsidRPr="00CB4486">
        <w:t xml:space="preserve">nejvýše 15 000 Kč </w:t>
      </w:r>
      <w:r w:rsidR="00A75ECE" w:rsidRPr="00CB4486">
        <w:t>v jednotlivém případě</w:t>
      </w:r>
      <w:r w:rsidR="00961A22">
        <w:t xml:space="preserve">. Pokud zaměstnavatel prostřednictvím sociální výpomoci z FKSP </w:t>
      </w:r>
      <w:r w:rsidR="00882D90">
        <w:t xml:space="preserve">pomáhá zaměstnanci postiženému </w:t>
      </w:r>
      <w:r w:rsidR="00A75ECE" w:rsidRPr="00CB4486">
        <w:t>živelní pohromou,</w:t>
      </w:r>
      <w:r w:rsidR="00882D90">
        <w:t xml:space="preserve"> </w:t>
      </w:r>
      <w:r w:rsidR="00A75ECE" w:rsidRPr="00CB4486">
        <w:t>ekologickou nebo průmyslovou havárií na územích, na kterých byl vyhlášen nouzový stav</w:t>
      </w:r>
      <w:r w:rsidR="003364ED">
        <w:t xml:space="preserve">, je maximální limit navýšen na dvojnásobek, tedy </w:t>
      </w:r>
      <w:r w:rsidR="00A75ECE" w:rsidRPr="00CB4486">
        <w:t>nejvýše 30</w:t>
      </w:r>
      <w:r w:rsidR="00A8506A">
        <w:t> </w:t>
      </w:r>
      <w:r w:rsidR="00A75ECE" w:rsidRPr="00CB4486">
        <w:t>000 Kč.</w:t>
      </w:r>
    </w:p>
    <w:p w:rsidR="00A75ECE" w:rsidRPr="00CB4486" w:rsidRDefault="00464770" w:rsidP="00695883">
      <w:r>
        <w:t>Vedle sociální výpomoci, lze v těchto případech n</w:t>
      </w:r>
      <w:r w:rsidR="00A75ECE" w:rsidRPr="00CB4486">
        <w:t>a základě písemné smlouvy zaměstnancům poskytnout k překlenutí tíživé finanční situace bezúročnou</w:t>
      </w:r>
      <w:r>
        <w:t xml:space="preserve"> </w:t>
      </w:r>
      <w:r w:rsidR="00A75ECE" w:rsidRPr="00CB4486">
        <w:t>půjčku</w:t>
      </w:r>
      <w:r w:rsidR="00F57FBC">
        <w:t xml:space="preserve">, limitovanou </w:t>
      </w:r>
      <w:r w:rsidR="00A75ECE" w:rsidRPr="00CB4486">
        <w:t>nejvýše 20 000 Kč</w:t>
      </w:r>
      <w:r w:rsidR="00F57FBC">
        <w:t>. V </w:t>
      </w:r>
      <w:r w:rsidR="00A75ECE" w:rsidRPr="00CB4486">
        <w:t>případech postižení živelní pohromou, ekologickou nebo</w:t>
      </w:r>
      <w:r w:rsidR="00F57FBC">
        <w:t xml:space="preserve"> </w:t>
      </w:r>
      <w:r w:rsidR="00A75ECE" w:rsidRPr="00CB4486">
        <w:t>průmyslovou havárií na územích, na kterých byl vyhlášen nouzový stav</w:t>
      </w:r>
      <w:r w:rsidR="00F57FBC">
        <w:t xml:space="preserve"> může být </w:t>
      </w:r>
      <w:r w:rsidR="008D1BC5">
        <w:t xml:space="preserve">poskytnuta půjčka až do limitu </w:t>
      </w:r>
      <w:r w:rsidR="008D1BC5" w:rsidRPr="00CB4486">
        <w:t>50 000 Kč</w:t>
      </w:r>
      <w:r w:rsidR="008D1BC5">
        <w:t>. S</w:t>
      </w:r>
      <w:r w:rsidR="00A75ECE" w:rsidRPr="00CB4486">
        <w:t>platnost</w:t>
      </w:r>
      <w:r w:rsidR="008D1BC5">
        <w:t xml:space="preserve"> je stanovena</w:t>
      </w:r>
      <w:r w:rsidR="00A75ECE" w:rsidRPr="00CB4486">
        <w:t xml:space="preserve"> do 5 let od uzavření</w:t>
      </w:r>
      <w:r w:rsidR="008D1BC5">
        <w:t xml:space="preserve"> </w:t>
      </w:r>
      <w:r w:rsidR="00A75ECE" w:rsidRPr="00CB4486">
        <w:t>smlouvy o půjčce. Při skončení pracovního nebo služebního poměru je půjčka splatná nejpozději do šesti</w:t>
      </w:r>
      <w:r w:rsidR="00EA691E">
        <w:t xml:space="preserve"> </w:t>
      </w:r>
      <w:r w:rsidR="00A75ECE" w:rsidRPr="00CB4486">
        <w:t>měsíců ode dne jeho skončení</w:t>
      </w:r>
      <w:r w:rsidR="00EA691E">
        <w:t>.</w:t>
      </w:r>
      <w:r w:rsidR="00AD3A07">
        <w:t xml:space="preserve"> </w:t>
      </w:r>
      <w:r w:rsidR="00EA691E">
        <w:t>Ve smlouvě může být splatnost spojená s ukončením pracovního poměru upravena jinak.</w:t>
      </w:r>
      <w:r w:rsidR="00AD3A07">
        <w:t xml:space="preserve"> </w:t>
      </w:r>
      <w:r w:rsidR="00A75ECE" w:rsidRPr="00CB4486">
        <w:t xml:space="preserve">Sociální výpomoci a půjčky se poskytují v hotovosti </w:t>
      </w:r>
      <w:r w:rsidR="00AD3A07">
        <w:t xml:space="preserve">a </w:t>
      </w:r>
      <w:r w:rsidR="00A75ECE" w:rsidRPr="00CB4486">
        <w:t xml:space="preserve">v souladu s rozpočtem </w:t>
      </w:r>
      <w:r w:rsidR="00AD3A07">
        <w:t>FKSP</w:t>
      </w:r>
      <w:r w:rsidR="00A75ECE" w:rsidRPr="00CB4486">
        <w:t>.</w:t>
      </w:r>
    </w:p>
    <w:p w:rsidR="00A75ECE" w:rsidRPr="00EA7AD7" w:rsidRDefault="00A75ECE" w:rsidP="004737ED">
      <w:pPr>
        <w:pStyle w:val="Nadpis4"/>
      </w:pPr>
      <w:r w:rsidRPr="00EA7AD7">
        <w:lastRenderedPageBreak/>
        <w:t>Penzijní připojištění a doplňkové penzijní spoření</w:t>
      </w:r>
    </w:p>
    <w:p w:rsidR="00A75ECE" w:rsidRPr="00CB4486" w:rsidRDefault="00D21DD0" w:rsidP="00695883">
      <w:r>
        <w:t xml:space="preserve">Dalším </w:t>
      </w:r>
      <w:r w:rsidR="004B50DE">
        <w:t>benefitem</w:t>
      </w:r>
      <w:r w:rsidR="00FF749D">
        <w:t>, který může zaměstnavatel poskytnout s využitím FKSP je p</w:t>
      </w:r>
      <w:r w:rsidR="00FF749D" w:rsidRPr="00CB4486">
        <w:t>enzijní připojištění a doplňkové penzijní spoření</w:t>
      </w:r>
      <w:r w:rsidR="00527802">
        <w:t>. Organizace vytvářející FKSP</w:t>
      </w:r>
      <w:r w:rsidR="009D387F">
        <w:t xml:space="preserve"> </w:t>
      </w:r>
      <w:r w:rsidR="00795FDA">
        <w:t>zřízené státem</w:t>
      </w:r>
      <w:r w:rsidR="0050318E">
        <w:t xml:space="preserve"> mohou</w:t>
      </w:r>
      <w:r w:rsidR="0073384B">
        <w:t xml:space="preserve"> </w:t>
      </w:r>
      <w:r w:rsidR="00A75ECE" w:rsidRPr="00CB4486">
        <w:t>hradit za své zaměstnance část</w:t>
      </w:r>
      <w:r w:rsidR="0050318E">
        <w:t xml:space="preserve"> </w:t>
      </w:r>
      <w:r w:rsidR="00A75ECE" w:rsidRPr="00CB4486">
        <w:t>příspěvku na penzijní připojištění nebo doplňkové penzijní spoření</w:t>
      </w:r>
      <w:r w:rsidR="0050318E">
        <w:t>.</w:t>
      </w:r>
      <w:r w:rsidR="004F27BB">
        <w:t xml:space="preserve"> </w:t>
      </w:r>
      <w:r w:rsidR="0050318E">
        <w:t xml:space="preserve">Limit právní předpis stanovil </w:t>
      </w:r>
      <w:r w:rsidR="00A75ECE" w:rsidRPr="00CB4486">
        <w:t xml:space="preserve">nejvýše </w:t>
      </w:r>
      <w:r w:rsidR="009815DC">
        <w:t xml:space="preserve">na </w:t>
      </w:r>
      <w:r w:rsidR="00A75ECE" w:rsidRPr="00CB4486">
        <w:t>90 % částky, kterou se</w:t>
      </w:r>
      <w:r w:rsidR="009815DC">
        <w:t xml:space="preserve"> </w:t>
      </w:r>
      <w:r w:rsidR="00A75ECE" w:rsidRPr="00CB4486">
        <w:t>zaměstnanec zavázal hradit. Příspěvkové organizace zřízené územními samosprávnými celky mohou z</w:t>
      </w:r>
      <w:r w:rsidR="004F27BB">
        <w:t> </w:t>
      </w:r>
      <w:r w:rsidR="00A75ECE" w:rsidRPr="00CB4486">
        <w:t>fondu</w:t>
      </w:r>
      <w:r w:rsidR="004F27BB">
        <w:t xml:space="preserve"> </w:t>
      </w:r>
      <w:r w:rsidR="00A75ECE" w:rsidRPr="00CB4486">
        <w:t xml:space="preserve">hradit za své zaměstnance příspěvek na penzijní připojištění nebo doplňkové penzijní spoření </w:t>
      </w:r>
      <w:r w:rsidR="00795FDA">
        <w:t xml:space="preserve">celý </w:t>
      </w:r>
      <w:r w:rsidR="00A75ECE" w:rsidRPr="00CB4486">
        <w:t xml:space="preserve">nebo </w:t>
      </w:r>
      <w:r w:rsidR="00795FDA">
        <w:t xml:space="preserve">si určit </w:t>
      </w:r>
      <w:r w:rsidR="00A75ECE" w:rsidRPr="00CB4486">
        <w:t>jeho</w:t>
      </w:r>
      <w:r w:rsidR="00795FDA">
        <w:t xml:space="preserve"> procentuální</w:t>
      </w:r>
      <w:r w:rsidR="004F27BB">
        <w:t xml:space="preserve"> </w:t>
      </w:r>
      <w:r w:rsidR="00A75ECE" w:rsidRPr="00CB4486">
        <w:t>část.</w:t>
      </w:r>
    </w:p>
    <w:p w:rsidR="00A75ECE" w:rsidRPr="00EA7AD7" w:rsidRDefault="00A75ECE" w:rsidP="004737ED">
      <w:pPr>
        <w:pStyle w:val="Nadpis4"/>
      </w:pPr>
      <w:r w:rsidRPr="00EA7AD7">
        <w:t>Pojistné na soukromé životní pojištění</w:t>
      </w:r>
    </w:p>
    <w:p w:rsidR="00A75ECE" w:rsidRPr="00CB4486" w:rsidRDefault="006D7603" w:rsidP="00695883">
      <w:r>
        <w:t>Další produkt, který lze z FKSP hradit</w:t>
      </w:r>
      <w:r w:rsidR="00496298">
        <w:t xml:space="preserve"> za zaměstnance je pojistné na soukromé životní pojištění. </w:t>
      </w:r>
      <w:r w:rsidR="00430246">
        <w:t>P</w:t>
      </w:r>
      <w:r w:rsidR="00430246" w:rsidRPr="00CB4486">
        <w:t xml:space="preserve">ojišťovně </w:t>
      </w:r>
      <w:r w:rsidR="00430246">
        <w:t>je možné</w:t>
      </w:r>
      <w:r w:rsidR="00A75ECE" w:rsidRPr="00CB4486">
        <w:t xml:space="preserve"> hradit za zaměstnance část pojistného na soukromé životní pojištění na základě</w:t>
      </w:r>
      <w:r>
        <w:t xml:space="preserve"> </w:t>
      </w:r>
      <w:r w:rsidR="00A75ECE" w:rsidRPr="00CB4486">
        <w:t>pojistné smlouvy uzavřené mezi zaměstnancem jako pojistníkem a pojišťovnou, která je oprávněna k</w:t>
      </w:r>
      <w:r w:rsidR="00712DF7">
        <w:t xml:space="preserve"> </w:t>
      </w:r>
      <w:r w:rsidR="00A75ECE" w:rsidRPr="00CB4486">
        <w:t>provozování pojišťovací činnosti na území České republiky</w:t>
      </w:r>
      <w:r w:rsidR="00712DF7">
        <w:t xml:space="preserve">. </w:t>
      </w:r>
      <w:r w:rsidR="00A75ECE" w:rsidRPr="00CB4486">
        <w:t xml:space="preserve"> </w:t>
      </w:r>
      <w:r w:rsidR="00CB746F">
        <w:t xml:space="preserve">Výše příspěvku je určena na maximálně </w:t>
      </w:r>
      <w:r w:rsidR="00A75ECE" w:rsidRPr="00CB4486">
        <w:t>50 % částky pojistného, kterou se zaměstnanec zavázal hradit</w:t>
      </w:r>
      <w:r w:rsidR="003074BB">
        <w:t>. Podmínkou je, že je</w:t>
      </w:r>
      <w:r w:rsidR="00A75ECE" w:rsidRPr="00CB4486">
        <w:t xml:space="preserve"> smluv</w:t>
      </w:r>
      <w:r w:rsidR="003074BB">
        <w:t>ně ujednáno</w:t>
      </w:r>
      <w:r w:rsidR="00103FB6">
        <w:t xml:space="preserve">, že </w:t>
      </w:r>
      <w:r w:rsidR="00A75ECE" w:rsidRPr="00CB4486">
        <w:t xml:space="preserve">výplata pojistného plnění </w:t>
      </w:r>
      <w:r w:rsidR="00103FB6">
        <w:t xml:space="preserve">je možná </w:t>
      </w:r>
      <w:r w:rsidR="00A75ECE" w:rsidRPr="00CB4486">
        <w:t xml:space="preserve">až po </w:t>
      </w:r>
      <w:r w:rsidR="00103FB6">
        <w:t xml:space="preserve">uplynutí </w:t>
      </w:r>
      <w:r w:rsidR="00A75ECE" w:rsidRPr="00CB4486">
        <w:t>60 kalendářních měsíc</w:t>
      </w:r>
      <w:r w:rsidR="00103FB6">
        <w:t>ů</w:t>
      </w:r>
      <w:r w:rsidR="00551F48">
        <w:t xml:space="preserve"> od sjednán smlouvy s tím, že </w:t>
      </w:r>
      <w:r w:rsidR="00326884">
        <w:t xml:space="preserve">tato podmínka je </w:t>
      </w:r>
      <w:r w:rsidR="00AA4A9B">
        <w:t xml:space="preserve">ještě podmíněna dosažením </w:t>
      </w:r>
      <w:r w:rsidR="00A75ECE" w:rsidRPr="00CB4486">
        <w:t>věku 60 let.</w:t>
      </w:r>
    </w:p>
    <w:p w:rsidR="00A75ECE" w:rsidRPr="00EA7AD7" w:rsidRDefault="00A75ECE" w:rsidP="004737ED">
      <w:pPr>
        <w:pStyle w:val="Nadpis4"/>
      </w:pPr>
      <w:r w:rsidRPr="00EA7AD7">
        <w:t>Příspěvek odborové organizaci</w:t>
      </w:r>
    </w:p>
    <w:p w:rsidR="00A75ECE" w:rsidRPr="00CB4486" w:rsidRDefault="00AA4A9B" w:rsidP="00695883">
      <w:r>
        <w:t>FKSP může být zdrojem prostředků pro činnost odborové organizace u</w:t>
      </w:r>
      <w:r w:rsidR="00EA7AD7">
        <w:t> </w:t>
      </w:r>
      <w:r>
        <w:t>zaměstnavatele. Z FKSP je možné</w:t>
      </w:r>
      <w:r w:rsidR="00A75ECE" w:rsidRPr="00CB4486">
        <w:t xml:space="preserve"> poskytovat příspěvek odborové organizaci, která působí u </w:t>
      </w:r>
      <w:r w:rsidR="000D1E7A" w:rsidRPr="00695883">
        <w:t>zaměstnavatele</w:t>
      </w:r>
      <w:r w:rsidR="00C61206">
        <w:t>,</w:t>
      </w:r>
      <w:r w:rsidR="000D1E7A">
        <w:t xml:space="preserve"> a to </w:t>
      </w:r>
      <w:r w:rsidR="00A75ECE" w:rsidRPr="00CB4486">
        <w:t>na úhradu prokazatelných nákladů, které jí vznikají v souvislosti s plněním oprávnění</w:t>
      </w:r>
      <w:r w:rsidR="000D1E7A">
        <w:t xml:space="preserve"> </w:t>
      </w:r>
      <w:r w:rsidR="00A75ECE" w:rsidRPr="00CB4486">
        <w:t>vyplývajících z pracovněprávních předpisů.</w:t>
      </w:r>
    </w:p>
    <w:p w:rsidR="00A75ECE" w:rsidRPr="00EA7AD7" w:rsidRDefault="00A75ECE" w:rsidP="00695883">
      <w:pPr>
        <w:pStyle w:val="Nadpis4"/>
      </w:pPr>
      <w:r w:rsidRPr="00EA7AD7">
        <w:t>Dary</w:t>
      </w:r>
    </w:p>
    <w:p w:rsidR="00283B4B" w:rsidRPr="0036227F" w:rsidRDefault="00753222" w:rsidP="00695883">
      <w:r w:rsidRPr="0036227F">
        <w:t xml:space="preserve">Prostředky z FKSP může zaměstnavatel </w:t>
      </w:r>
      <w:r w:rsidR="001E6961" w:rsidRPr="0036227F">
        <w:t xml:space="preserve">použít k poskytnutí </w:t>
      </w:r>
      <w:r w:rsidR="00A75ECE" w:rsidRPr="0036227F">
        <w:t>věcn</w:t>
      </w:r>
      <w:r w:rsidR="001E6961" w:rsidRPr="0036227F">
        <w:t>ých</w:t>
      </w:r>
      <w:r w:rsidR="00A75ECE" w:rsidRPr="0036227F">
        <w:t xml:space="preserve"> nebo peněžní</w:t>
      </w:r>
      <w:r w:rsidR="001E6961" w:rsidRPr="0036227F">
        <w:t xml:space="preserve">ch </w:t>
      </w:r>
      <w:r w:rsidR="00A75ECE" w:rsidRPr="0036227F">
        <w:t>dar</w:t>
      </w:r>
      <w:r w:rsidR="001E6961" w:rsidRPr="0036227F">
        <w:t>ů zaměstnancům</w:t>
      </w:r>
      <w:r w:rsidR="003D535F" w:rsidRPr="0036227F">
        <w:t xml:space="preserve">, kteří vyvinuli </w:t>
      </w:r>
      <w:r w:rsidR="00A75ECE" w:rsidRPr="0036227F">
        <w:t>mimořádnou aktivitu ve prospěch zaměstnavatele při poskytnutí osobní pomoci při požáru, živelní</w:t>
      </w:r>
      <w:r w:rsidR="003D535F" w:rsidRPr="0036227F">
        <w:t xml:space="preserve"> </w:t>
      </w:r>
      <w:r w:rsidR="00A75ECE" w:rsidRPr="0036227F">
        <w:t xml:space="preserve">události a při jiných mimořádných případech a za aktivitu humanitárního a sociálního charakteru a péči </w:t>
      </w:r>
      <w:r w:rsidR="00A75ECE" w:rsidRPr="0036227F">
        <w:lastRenderedPageBreak/>
        <w:t>o</w:t>
      </w:r>
      <w:r w:rsidR="00EA7AD7" w:rsidRPr="0036227F">
        <w:t> </w:t>
      </w:r>
      <w:r w:rsidR="00A75ECE" w:rsidRPr="0036227F">
        <w:t>zaměstnance a jejich rodinné příslušníky</w:t>
      </w:r>
      <w:r w:rsidR="003D535F" w:rsidRPr="0036227F">
        <w:t>.</w:t>
      </w:r>
      <w:r w:rsidR="00283B4B" w:rsidRPr="0036227F">
        <w:t xml:space="preserve"> Za </w:t>
      </w:r>
      <w:r w:rsidR="0096268D" w:rsidRPr="0036227F">
        <w:t>toto</w:t>
      </w:r>
      <w:r w:rsidR="00283B4B" w:rsidRPr="0036227F">
        <w:t xml:space="preserve"> příkladné </w:t>
      </w:r>
      <w:r w:rsidR="0096268D" w:rsidRPr="0036227F">
        <w:t xml:space="preserve">chování lze dar </w:t>
      </w:r>
      <w:r w:rsidR="00283B4B" w:rsidRPr="0036227F">
        <w:t>poskytnout i jiným fyzickým osobám než zaměstnancům.</w:t>
      </w:r>
    </w:p>
    <w:p w:rsidR="00942112" w:rsidRPr="0036227F" w:rsidRDefault="005F0B19" w:rsidP="00695883">
      <w:r w:rsidRPr="0036227F">
        <w:t xml:space="preserve">Obdarovat z FKSP může organizace zaměstnance také při příležitosti </w:t>
      </w:r>
      <w:r w:rsidR="00A75ECE" w:rsidRPr="0036227F">
        <w:t>pracovních výročí</w:t>
      </w:r>
      <w:r w:rsidR="00C617AE" w:rsidRPr="0036227F">
        <w:t xml:space="preserve">, a to </w:t>
      </w:r>
      <w:r w:rsidR="00A75ECE" w:rsidRPr="0036227F">
        <w:t>20</w:t>
      </w:r>
      <w:r w:rsidR="00C617AE" w:rsidRPr="0036227F">
        <w:t xml:space="preserve"> let</w:t>
      </w:r>
      <w:r w:rsidR="00A75ECE" w:rsidRPr="0036227F">
        <w:t xml:space="preserve"> a každých dalších 5 let trvání pracovního nebo služebního poměru u</w:t>
      </w:r>
      <w:r w:rsidR="00C617AE" w:rsidRPr="0036227F">
        <w:t xml:space="preserve"> </w:t>
      </w:r>
      <w:r w:rsidR="00A75ECE" w:rsidRPr="0036227F">
        <w:t>zaměstnavatele</w:t>
      </w:r>
      <w:r w:rsidR="00C617AE" w:rsidRPr="0036227F">
        <w:t xml:space="preserve">. </w:t>
      </w:r>
    </w:p>
    <w:p w:rsidR="00A75ECE" w:rsidRPr="0036227F" w:rsidRDefault="00D2464B" w:rsidP="00695883">
      <w:r w:rsidRPr="0036227F">
        <w:t>Dalším důvodem pro poskytnutí daru z FKSP je</w:t>
      </w:r>
      <w:r w:rsidR="001641C3" w:rsidRPr="0036227F">
        <w:t xml:space="preserve"> </w:t>
      </w:r>
      <w:r w:rsidR="00A75ECE" w:rsidRPr="0036227F">
        <w:t>životní výročí</w:t>
      </w:r>
      <w:r w:rsidR="001641C3" w:rsidRPr="0036227F">
        <w:t xml:space="preserve"> zaměstnance. Konkrétně dosažení</w:t>
      </w:r>
      <w:r w:rsidR="00A75ECE" w:rsidRPr="0036227F">
        <w:t xml:space="preserve"> 50 let</w:t>
      </w:r>
      <w:r w:rsidR="001641C3" w:rsidRPr="0036227F">
        <w:t xml:space="preserve"> věku</w:t>
      </w:r>
      <w:r w:rsidR="00A75ECE" w:rsidRPr="0036227F">
        <w:t xml:space="preserve"> a každých dalších 5 let věk</w:t>
      </w:r>
      <w:r w:rsidR="00C66955" w:rsidRPr="0036227F">
        <w:t>u. Sociální událostí, která</w:t>
      </w:r>
      <w:r w:rsidR="00267EF6">
        <w:t xml:space="preserve"> j</w:t>
      </w:r>
      <w:r w:rsidR="00C66955" w:rsidRPr="0036227F">
        <w:t xml:space="preserve">e důvodem daru z FKSP je i </w:t>
      </w:r>
      <w:r w:rsidR="00A75ECE" w:rsidRPr="0036227F">
        <w:t>první odchodu do starobního nebo invalidního důchodu pro invaliditu třetího stupně.</w:t>
      </w:r>
      <w:r w:rsidR="00C61206" w:rsidRPr="0036227F">
        <w:t xml:space="preserve"> </w:t>
      </w:r>
    </w:p>
    <w:p w:rsidR="00A75ECE" w:rsidRPr="00EA7AD7" w:rsidRDefault="008371BF" w:rsidP="00695883">
      <w:r w:rsidRPr="00EA7AD7">
        <w:t>Objem prostředků vyčleněných na dary je limitován</w:t>
      </w:r>
      <w:r w:rsidR="00A75ECE" w:rsidRPr="00EA7AD7">
        <w:t xml:space="preserve"> nejvýše 15 % ze základního přídělu.</w:t>
      </w:r>
      <w:r w:rsidR="00272F68" w:rsidRPr="00EA7AD7">
        <w:t xml:space="preserve"> Organizace může n</w:t>
      </w:r>
      <w:r w:rsidR="00A75ECE" w:rsidRPr="00EA7AD7">
        <w:t>evyčerpanou část limitu lze převádět do</w:t>
      </w:r>
      <w:r w:rsidR="00272F68" w:rsidRPr="00EA7AD7">
        <w:t xml:space="preserve"> </w:t>
      </w:r>
      <w:r w:rsidR="00A75ECE" w:rsidRPr="00EA7AD7">
        <w:t>dalšího roku pro stejný účel</w:t>
      </w:r>
      <w:r w:rsidR="00272F68" w:rsidRPr="00EA7AD7">
        <w:t>. Převedené prostředky se nezapočítají do právním předpisem stanoveného limitu a navýší objem nad stanovené procentní omezení</w:t>
      </w:r>
      <w:r w:rsidR="00A75ECE" w:rsidRPr="00EA7AD7">
        <w:t>.</w:t>
      </w:r>
    </w:p>
    <w:p w:rsidR="00A75ECE" w:rsidRPr="004B1D8D" w:rsidRDefault="007D042A" w:rsidP="00695883">
      <w:r w:rsidRPr="004B1D8D">
        <w:t>Organizace může z FKSP poskytovat d</w:t>
      </w:r>
      <w:r w:rsidR="00A75ECE" w:rsidRPr="004B1D8D">
        <w:t xml:space="preserve">ary </w:t>
      </w:r>
      <w:r w:rsidRPr="004B1D8D">
        <w:t xml:space="preserve">i </w:t>
      </w:r>
      <w:r w:rsidR="00A75ECE" w:rsidRPr="004B1D8D">
        <w:t>jiným fyzickým osobám nebo příspěvkovým organizacím postiženým živelní</w:t>
      </w:r>
      <w:r w:rsidRPr="004B1D8D">
        <w:t xml:space="preserve"> </w:t>
      </w:r>
      <w:r w:rsidR="00A75ECE" w:rsidRPr="004B1D8D">
        <w:t>pohromou, ekologickou nebo průmyslovou havárií na územích, na kterých byl vyhlášen nouzový stav. Na tyto</w:t>
      </w:r>
      <w:r w:rsidR="00F63153" w:rsidRPr="004B1D8D">
        <w:t xml:space="preserve"> </w:t>
      </w:r>
      <w:r w:rsidR="00A75ECE" w:rsidRPr="004B1D8D">
        <w:t xml:space="preserve">dary </w:t>
      </w:r>
      <w:r w:rsidR="00F63153" w:rsidRPr="004B1D8D">
        <w:t>se ovšem 15% limit nevtahuje.</w:t>
      </w:r>
    </w:p>
    <w:p w:rsidR="00EA7AD7" w:rsidRDefault="00EA7AD7" w:rsidP="00695883"/>
    <w:p w:rsidR="00F403BD" w:rsidRDefault="009579A8" w:rsidP="00695883">
      <w:pPr>
        <w:pStyle w:val="Nadpis2"/>
      </w:pPr>
      <w:bookmarkStart w:id="8" w:name="_Toc528507682"/>
      <w:bookmarkStart w:id="9" w:name="_Toc528508040"/>
      <w:r>
        <w:t>Proces přípravy změn</w:t>
      </w:r>
      <w:r w:rsidR="00F403BD">
        <w:t xml:space="preserve"> v oblasti FKSP</w:t>
      </w:r>
      <w:bookmarkEnd w:id="8"/>
      <w:bookmarkEnd w:id="9"/>
    </w:p>
    <w:p w:rsidR="003E7A65" w:rsidRDefault="00CA6108" w:rsidP="00695883">
      <w:r>
        <w:t xml:space="preserve">Ministerstvo financí ČR se ve spolupráci s Unií zaměstnavatelských svazů ČR, Českomoravskou konfederací odborových svazů a Asociací samostatných odborů začalo zabývat změnami ve vyhlášce o fondu kulturních a sociálních potřeb (FKSP). Tyto změny jsme iniciovali </w:t>
      </w:r>
      <w:r w:rsidR="00007176">
        <w:t>zástupci zaměstnavatelů</w:t>
      </w:r>
      <w:r>
        <w:t>, protože současn</w:t>
      </w:r>
      <w:r w:rsidR="00007176">
        <w:t>á právní úprava</w:t>
      </w:r>
      <w:r>
        <w:t xml:space="preserve"> je zastaral</w:t>
      </w:r>
      <w:r w:rsidR="00007176">
        <w:t xml:space="preserve">á </w:t>
      </w:r>
      <w:r>
        <w:t xml:space="preserve">a neodpovídá současným potřebám. Jedním z cílů je přitom rozšířit možnosti čerpání </w:t>
      </w:r>
      <w:r w:rsidR="00084CB9">
        <w:t xml:space="preserve">prostředků </w:t>
      </w:r>
      <w:r>
        <w:t>z FKSP na stejné oblasti, na které mohou ze sociálních fondů čerpat soukromé firmy (např. oblast zdraví bez omezení, možnost využívat poukázek apod.)</w:t>
      </w:r>
      <w:r w:rsidR="00084CB9">
        <w:t xml:space="preserve"> </w:t>
      </w:r>
      <w:r>
        <w:t xml:space="preserve">Ministerstvo financí připravilo krátké dotazníkové šetření, jehož výsledky budou použity při přípravě nové vyhlášky o FKSP. </w:t>
      </w:r>
      <w:r w:rsidR="007C054B">
        <w:t>D</w:t>
      </w:r>
      <w:r>
        <w:t xml:space="preserve">otazníkové šetření </w:t>
      </w:r>
      <w:r w:rsidR="008026E8">
        <w:t xml:space="preserve">bylo </w:t>
      </w:r>
      <w:r w:rsidR="008026E8">
        <w:lastRenderedPageBreak/>
        <w:t xml:space="preserve">dostupné přes www stránky Ministerstva financí ČR. </w:t>
      </w:r>
      <w:r w:rsidR="00597629">
        <w:t xml:space="preserve">Výsledky očekáváme v závěru roku 2018. </w:t>
      </w:r>
    </w:p>
    <w:p w:rsidR="00FD6EC1" w:rsidRDefault="00485813" w:rsidP="00695883">
      <w:pPr>
        <w:pStyle w:val="Nadpis2"/>
      </w:pPr>
      <w:bookmarkStart w:id="10" w:name="_Toc528507683"/>
      <w:bookmarkStart w:id="11" w:name="_Toc528508041"/>
      <w:r>
        <w:t xml:space="preserve">Pohledy </w:t>
      </w:r>
      <w:r w:rsidR="00FD6EC1">
        <w:t xml:space="preserve">sociálních partnerů </w:t>
      </w:r>
      <w:r w:rsidR="00FD6EC1" w:rsidRPr="00DF538D">
        <w:t>v ČR</w:t>
      </w:r>
      <w:r w:rsidR="00FD6EC1">
        <w:t xml:space="preserve"> </w:t>
      </w:r>
      <w:r>
        <w:t>na FKSP</w:t>
      </w:r>
      <w:bookmarkEnd w:id="10"/>
      <w:bookmarkEnd w:id="11"/>
      <w:r>
        <w:t xml:space="preserve">  </w:t>
      </w:r>
    </w:p>
    <w:p w:rsidR="00542B4C" w:rsidRDefault="00485813" w:rsidP="00695883">
      <w:pPr>
        <w:pStyle w:val="Nadpis3"/>
      </w:pPr>
      <w:bookmarkStart w:id="12" w:name="_Toc528508042"/>
      <w:r>
        <w:t xml:space="preserve">Odborové organizace – vyjádření k FKSP </w:t>
      </w:r>
      <w:r w:rsidR="009579A8">
        <w:t>a jeho budoucnosti</w:t>
      </w:r>
      <w:bookmarkEnd w:id="12"/>
      <w:r w:rsidR="009579A8">
        <w:t xml:space="preserve"> </w:t>
      </w:r>
    </w:p>
    <w:p w:rsidR="00485813" w:rsidRDefault="00485813" w:rsidP="00695883">
      <w:r>
        <w:t xml:space="preserve">Za odborové organizace jsme o vyjádření k FKSP a jeho budoucnosti </w:t>
      </w:r>
      <w:r w:rsidR="005E5494">
        <w:t xml:space="preserve">byl požádán </w:t>
      </w:r>
      <w:r>
        <w:t>předsed</w:t>
      </w:r>
      <w:r w:rsidR="005E5494">
        <w:t xml:space="preserve">a </w:t>
      </w:r>
      <w:r>
        <w:t>Odborového svazu železničářů Mgr. Martina Malého</w:t>
      </w:r>
      <w:r w:rsidR="005E5494">
        <w:t xml:space="preserve">, jehož vyjádření je níže citováno. </w:t>
      </w:r>
    </w:p>
    <w:p w:rsidR="00792022" w:rsidRDefault="005E5494" w:rsidP="00695883">
      <w:r>
        <w:t>„</w:t>
      </w:r>
      <w:r w:rsidR="004A69C8">
        <w:t xml:space="preserve">Z pohledu </w:t>
      </w:r>
      <w:r w:rsidR="00267EF6">
        <w:t xml:space="preserve">odborové organizace mohu konstatovat, že </w:t>
      </w:r>
      <w:r w:rsidR="006B3507">
        <w:t xml:space="preserve">existenci </w:t>
      </w:r>
      <w:r w:rsidR="00C16224">
        <w:t>FKSP vnímáme jednoznačně pozitivně. Také p</w:t>
      </w:r>
      <w:r w:rsidR="00966E6E">
        <w:t xml:space="preserve">okud se týká požadavků </w:t>
      </w:r>
      <w:r w:rsidR="0082476F">
        <w:t xml:space="preserve">zaměstnavatelů </w:t>
      </w:r>
      <w:r w:rsidR="00966E6E">
        <w:t>na změny obecné právní úpravy FKSP ve smyslu umožnění většího využití prostoru pro poskytování benefitů zaměstnancům</w:t>
      </w:r>
      <w:r w:rsidR="00C6363E">
        <w:t xml:space="preserve">, </w:t>
      </w:r>
      <w:r w:rsidR="00966E6E">
        <w:t xml:space="preserve">který dává zákon 586/1992 </w:t>
      </w:r>
      <w:r w:rsidR="00C6363E">
        <w:t xml:space="preserve">Sb. </w:t>
      </w:r>
      <w:r w:rsidR="00966E6E">
        <w:t xml:space="preserve">o daních z příjmů, </w:t>
      </w:r>
      <w:r w:rsidR="008D638E">
        <w:t xml:space="preserve">i my bychom </w:t>
      </w:r>
      <w:r w:rsidR="0082476F">
        <w:t>považovali t</w:t>
      </w:r>
      <w:r w:rsidR="00C16224">
        <w:t>yto</w:t>
      </w:r>
      <w:r w:rsidR="0082476F">
        <w:t xml:space="preserve"> změny za užitečné. Nicméně z naší praktické zkušenosti lze konstatovat, že zaměstnanci při využívání tohoto fondu narážejí zejména na limity dané vnitřním předpisem zaměstnavatele, který nakládání s FKSP detailně upravuje</w:t>
      </w:r>
      <w:r w:rsidR="00485813">
        <w:t>,</w:t>
      </w:r>
      <w:r w:rsidR="0082476F">
        <w:t xml:space="preserve"> </w:t>
      </w:r>
      <w:r w:rsidR="004A47F1">
        <w:t>a to nejen ve směru limitů čerpání na jednotlivé účely použití, ale také z pohledu administrativního postupu, který je třeba p</w:t>
      </w:r>
      <w:r w:rsidR="00C16224">
        <w:t>ři</w:t>
      </w:r>
      <w:r w:rsidR="00C6363E">
        <w:t xml:space="preserve"> </w:t>
      </w:r>
      <w:r w:rsidR="00C16224">
        <w:t xml:space="preserve">čerpání na daný účel dodržet. </w:t>
      </w:r>
      <w:r w:rsidR="0071377A">
        <w:t xml:space="preserve">Potřeba stanovení těchto limitů </w:t>
      </w:r>
      <w:r w:rsidR="00C6363E">
        <w:t xml:space="preserve">čerpání na jednotlivé účely </w:t>
      </w:r>
      <w:r w:rsidR="00C16224">
        <w:t>však plyn</w:t>
      </w:r>
      <w:r w:rsidR="0071377A">
        <w:t xml:space="preserve">e </w:t>
      </w:r>
      <w:r w:rsidR="00C16224">
        <w:t xml:space="preserve">zejména </w:t>
      </w:r>
      <w:r w:rsidR="0071377A">
        <w:t xml:space="preserve">ze skutečnosti, že objem použitelných prostředků je limitován 2% objemu vyplacených mzdových prostředků, což </w:t>
      </w:r>
      <w:r w:rsidR="00C6363E">
        <w:t xml:space="preserve">například </w:t>
      </w:r>
      <w:r w:rsidR="0071377A">
        <w:t>v</w:t>
      </w:r>
      <w:r w:rsidR="00667667">
        <w:t> </w:t>
      </w:r>
      <w:r w:rsidR="0071377A">
        <w:t>případě</w:t>
      </w:r>
      <w:r w:rsidR="00667667">
        <w:t xml:space="preserve">, kdy </w:t>
      </w:r>
      <w:r w:rsidR="0071377A">
        <w:t>průměrn</w:t>
      </w:r>
      <w:r w:rsidR="00667667">
        <w:t>á</w:t>
      </w:r>
      <w:r w:rsidR="0071377A">
        <w:t xml:space="preserve"> </w:t>
      </w:r>
      <w:r w:rsidR="00667667">
        <w:t xml:space="preserve">hrubá </w:t>
      </w:r>
      <w:r w:rsidR="0071377A">
        <w:t>mzd</w:t>
      </w:r>
      <w:r w:rsidR="00667667">
        <w:t>a</w:t>
      </w:r>
      <w:r w:rsidR="0071377A">
        <w:t xml:space="preserve"> </w:t>
      </w:r>
      <w:r w:rsidR="00667667">
        <w:t xml:space="preserve">u </w:t>
      </w:r>
      <w:r w:rsidR="0071377A">
        <w:t xml:space="preserve">zaměstnavatele </w:t>
      </w:r>
      <w:r w:rsidR="00667667">
        <w:t xml:space="preserve">činí </w:t>
      </w:r>
      <w:r w:rsidR="0071377A">
        <w:t xml:space="preserve">33.000 Kč </w:t>
      </w:r>
      <w:r w:rsidR="00C6363E">
        <w:t>měsíčně</w:t>
      </w:r>
      <w:r w:rsidR="00667667">
        <w:t>,</w:t>
      </w:r>
      <w:r w:rsidR="00C6363E">
        <w:t xml:space="preserve"> </w:t>
      </w:r>
      <w:r w:rsidR="00667667">
        <w:t xml:space="preserve">představuje </w:t>
      </w:r>
      <w:r w:rsidR="0071377A">
        <w:t xml:space="preserve">ročně </w:t>
      </w:r>
      <w:r w:rsidR="00667667">
        <w:t xml:space="preserve">v průměru příděl do FKSP </w:t>
      </w:r>
      <w:r w:rsidR="0071377A">
        <w:t xml:space="preserve">cca 7.900 Kč na jednoho zaměstnance. Zaměstnanci jsou </w:t>
      </w:r>
      <w:r w:rsidR="00C6363E">
        <w:t xml:space="preserve">ale </w:t>
      </w:r>
      <w:r w:rsidR="00792022">
        <w:t xml:space="preserve">také </w:t>
      </w:r>
      <w:r w:rsidR="0071377A">
        <w:t>poučeni</w:t>
      </w:r>
      <w:r w:rsidR="00C6363E">
        <w:t xml:space="preserve"> </w:t>
      </w:r>
      <w:r w:rsidR="00667667">
        <w:t xml:space="preserve">o možnosti od daně z příjmu osvobozeného </w:t>
      </w:r>
      <w:r w:rsidR="005B00E7">
        <w:t xml:space="preserve">čerpání </w:t>
      </w:r>
      <w:r w:rsidR="00667667">
        <w:t xml:space="preserve">až </w:t>
      </w:r>
      <w:r w:rsidR="005B00E7">
        <w:t xml:space="preserve">20.000 Kč na </w:t>
      </w:r>
      <w:r w:rsidR="00C6363E">
        <w:t xml:space="preserve">rekreaci </w:t>
      </w:r>
      <w:r w:rsidR="00667667">
        <w:t xml:space="preserve">pro </w:t>
      </w:r>
      <w:r w:rsidR="005B00E7">
        <w:t>zaměstnance</w:t>
      </w:r>
      <w:r w:rsidR="00667667">
        <w:t xml:space="preserve"> a jeho rodinné příslušníky</w:t>
      </w:r>
      <w:r w:rsidR="005B00E7">
        <w:t xml:space="preserve">, který je </w:t>
      </w:r>
      <w:r w:rsidR="008D638E">
        <w:t>uveden v zákoně</w:t>
      </w:r>
      <w:r w:rsidR="005B00E7">
        <w:t xml:space="preserve"> o dani z příjmů. Z tohoto roz</w:t>
      </w:r>
      <w:r w:rsidR="00667667">
        <w:t>dílu</w:t>
      </w:r>
      <w:r w:rsidR="005B00E7">
        <w:t xml:space="preserve"> potom plynou určité tenze mezi zaměstnanci, kdy tito spolu soutěží v úsilí o co největší čerpání v rámci daných podrobných pravidel a rozpočtových možností FKSP dané organizace. </w:t>
      </w:r>
      <w:r w:rsidR="006B3507">
        <w:t xml:space="preserve">Pokud z objemu cca 8.000 Kč </w:t>
      </w:r>
      <w:r w:rsidR="00C6363E">
        <w:t xml:space="preserve">na jednoho zaměstnance </w:t>
      </w:r>
      <w:r w:rsidR="006D4567">
        <w:t xml:space="preserve">může </w:t>
      </w:r>
      <w:r w:rsidR="006B3507">
        <w:t>býti zaměstnanc</w:t>
      </w:r>
      <w:r w:rsidR="00C6363E">
        <w:t>ům</w:t>
      </w:r>
      <w:r w:rsidR="006B3507">
        <w:t xml:space="preserve"> přisp</w:t>
      </w:r>
      <w:r w:rsidR="00792022">
        <w:t>íváno</w:t>
      </w:r>
      <w:r w:rsidR="006B3507">
        <w:t xml:space="preserve"> současně na rekreaci, </w:t>
      </w:r>
      <w:r w:rsidR="00792022">
        <w:t xml:space="preserve">dětské tábory, </w:t>
      </w:r>
      <w:r w:rsidR="006B3507">
        <w:t>stravování, kulturní a sportovní akce</w:t>
      </w:r>
      <w:r w:rsidR="00792022">
        <w:t xml:space="preserve">, zlepšováno vybavení pracoviště, </w:t>
      </w:r>
      <w:r w:rsidR="006B3507">
        <w:t>poskytovány půjčky či sociální výpomoci ve složitých životních situacích</w:t>
      </w:r>
      <w:r w:rsidR="00792022">
        <w:t xml:space="preserve"> a přispíváno </w:t>
      </w:r>
      <w:r w:rsidR="00792022">
        <w:lastRenderedPageBreak/>
        <w:t>na činnost odborů</w:t>
      </w:r>
      <w:r w:rsidR="006B3507">
        <w:t>, je jasné</w:t>
      </w:r>
      <w:r w:rsidR="00C6363E">
        <w:t>,</w:t>
      </w:r>
      <w:r w:rsidR="006B3507">
        <w:t xml:space="preserve"> že buďto se jedná o poměrně malé částky na jednotlivé účely při nepřiměřeně komplikované administrativě vzhledem k jejich výši, nebo se na některé účely </w:t>
      </w:r>
      <w:r w:rsidR="008D638E">
        <w:t xml:space="preserve">z důvodu omezeného rozpočtu </w:t>
      </w:r>
      <w:r w:rsidR="006B3507">
        <w:t xml:space="preserve">nepřispívá, </w:t>
      </w:r>
      <w:r w:rsidR="00792022">
        <w:t xml:space="preserve">a </w:t>
      </w:r>
      <w:r w:rsidR="006B3507">
        <w:t>nebo jsou významné rozdíly v čerpání mezi jednotlivými zaměstnanci</w:t>
      </w:r>
      <w:r w:rsidR="00E020CD">
        <w:t xml:space="preserve"> na jednotlivé účely v jednotlivých letech, což někdy vede mezi zaměstnanci k negativnímu hodnocení FKSP jako takového.</w:t>
      </w:r>
      <w:r w:rsidR="006B3507">
        <w:t xml:space="preserve"> Vzhledem k těmto skutečnostem bych</w:t>
      </w:r>
      <w:r w:rsidR="00E020CD">
        <w:t>om</w:t>
      </w:r>
      <w:r w:rsidR="006B3507">
        <w:t xml:space="preserve"> </w:t>
      </w:r>
      <w:r w:rsidR="008D638E">
        <w:t xml:space="preserve">proto </w:t>
      </w:r>
      <w:r w:rsidR="00E020CD">
        <w:t>u</w:t>
      </w:r>
      <w:r w:rsidR="008D638E">
        <w:t xml:space="preserve">vítali především </w:t>
      </w:r>
      <w:r w:rsidR="00667667">
        <w:t xml:space="preserve">možnost </w:t>
      </w:r>
      <w:r w:rsidR="008D638E">
        <w:t xml:space="preserve">navýšení objemu tvorby FKSP ze současných 2% na </w:t>
      </w:r>
      <w:r w:rsidR="00803341">
        <w:t>3%</w:t>
      </w:r>
      <w:r w:rsidR="00C6363E">
        <w:t xml:space="preserve"> objemu vyplacených mzdových prostředků.</w:t>
      </w:r>
      <w:r w:rsidR="006D4567">
        <w:t xml:space="preserve"> </w:t>
      </w:r>
    </w:p>
    <w:p w:rsidR="0036227F" w:rsidRDefault="00792022" w:rsidP="00485813">
      <w:pPr>
        <w:ind w:left="4305"/>
        <w:rPr>
          <w:rFonts w:eastAsia="Times New Roman"/>
          <w:sz w:val="27"/>
          <w:szCs w:val="27"/>
          <w:lang w:eastAsia="cs-CZ"/>
        </w:rPr>
      </w:pPr>
      <w:r>
        <w:t>Mgr. Martin Malý, předseda OSŽ</w:t>
      </w:r>
      <w:r w:rsidR="005E5494">
        <w:t>“</w:t>
      </w:r>
    </w:p>
    <w:p w:rsidR="005E5494" w:rsidRDefault="005E5494" w:rsidP="00695883">
      <w:pPr>
        <w:pStyle w:val="Nadpis3"/>
      </w:pPr>
    </w:p>
    <w:p w:rsidR="007F7818" w:rsidRDefault="007F7818" w:rsidP="00695883">
      <w:pPr>
        <w:pStyle w:val="Nadpis3"/>
      </w:pPr>
      <w:bookmarkStart w:id="13" w:name="_Toc528508043"/>
      <w:r>
        <w:t>Stanovisko představitelů zaměstnavatelů</w:t>
      </w:r>
      <w:bookmarkEnd w:id="13"/>
    </w:p>
    <w:p w:rsidR="005E5494" w:rsidRDefault="005E5494" w:rsidP="005E5494">
      <w:r>
        <w:t xml:space="preserve">O vyjádření k FKSP a jeho budoucnosti za stranu zaměstnavatelů byl požádán výkonný ředitel Unie zaměstnavatelských svazů ČR pan Bc. Vít Jásek. Členové </w:t>
      </w:r>
      <w:r w:rsidRPr="0000223C">
        <w:t>Expertní skupina vládní, nevládní a neziskové organizace</w:t>
      </w:r>
      <w:r>
        <w:t xml:space="preserve"> děkují tímto panu Bc. Vítu Jáskovi, že jako odpověď na naši poptávku po vyjádření k FKSP, dal k dispozici pro účely této studie dosud nepublikované výsledky svého zkoumání tohoto fenoménu. </w:t>
      </w:r>
    </w:p>
    <w:p w:rsidR="008B2876" w:rsidRDefault="005E5494" w:rsidP="00695883">
      <w:r>
        <w:t>Jásek k tématu FKSP konstatuje, že z</w:t>
      </w:r>
      <w:r w:rsidR="004C1D9D">
        <w:t xml:space="preserve">aměstnavatelé již delší dobu poukazují na </w:t>
      </w:r>
      <w:r w:rsidR="00086F3B">
        <w:t xml:space="preserve">problémy vyplývající ze zastaralé právní úpravy, která je navíc účinná pouze pro státní organizace (organizace veřejné správy). Ostatní organizaci mají </w:t>
      </w:r>
      <w:r w:rsidR="00194A4E">
        <w:t xml:space="preserve">možnost zřídit například sociální fond, ale není to institut, který by byl dobře uchopitelný. Tento stav reflektovalo </w:t>
      </w:r>
      <w:r w:rsidR="00BA10D1">
        <w:t>d</w:t>
      </w:r>
      <w:r w:rsidR="008B2876" w:rsidRPr="00BA10D1">
        <w:t>otazníkové šetření Unie zaměstnavatelských svazů ČR týkající se</w:t>
      </w:r>
      <w:r w:rsidR="00BA10D1">
        <w:t xml:space="preserve"> </w:t>
      </w:r>
      <w:r w:rsidR="008B2876" w:rsidRPr="00BA10D1">
        <w:t>Fondu kulturních a sociálních potřeb (FKSP)</w:t>
      </w:r>
      <w:r w:rsidR="00837B0A" w:rsidRPr="00BA10D1">
        <w:t xml:space="preserve"> </w:t>
      </w:r>
      <w:r w:rsidR="00BA10D1">
        <w:t>v</w:t>
      </w:r>
      <w:r w:rsidR="00837B0A" w:rsidRPr="00BA10D1">
        <w:t xml:space="preserve"> </w:t>
      </w:r>
      <w:r w:rsidR="008B2876" w:rsidRPr="00BA10D1">
        <w:t>květn</w:t>
      </w:r>
      <w:r w:rsidR="00BA10D1">
        <w:t>u</w:t>
      </w:r>
      <w:r w:rsidR="008B2876" w:rsidRPr="00BA10D1">
        <w:t xml:space="preserve"> 2017</w:t>
      </w:r>
      <w:r w:rsidR="00BA10D1">
        <w:t xml:space="preserve">. </w:t>
      </w:r>
      <w:r w:rsidR="00425B0D">
        <w:t>Iniciaci celého procesu proběhal n</w:t>
      </w:r>
      <w:r w:rsidR="008B2876">
        <w:t>a základně podnětů zástupců zejm</w:t>
      </w:r>
      <w:r w:rsidR="00425B0D">
        <w:t>éna</w:t>
      </w:r>
      <w:r w:rsidR="008B2876">
        <w:t xml:space="preserve"> příspěvkových organizací, týkající se disproporce v možnostech poskytovat zaměstnancům tzv. zaměstnanecké benefity</w:t>
      </w:r>
      <w:r w:rsidR="00425B0D">
        <w:t xml:space="preserve">. </w:t>
      </w:r>
      <w:r w:rsidR="008B2876">
        <w:t xml:space="preserve">Unie zaměstnavatelských svazů ČR </w:t>
      </w:r>
      <w:r w:rsidR="00425B0D">
        <w:t xml:space="preserve">realizovala toto </w:t>
      </w:r>
      <w:r w:rsidR="008B2876">
        <w:t>dotazníkové šetření v rámci své členské základny.</w:t>
      </w:r>
    </w:p>
    <w:p w:rsidR="008B2876" w:rsidRDefault="008B2876" w:rsidP="00695883">
      <w:r>
        <w:t>Možnost poskytování daňově zvýhodněných benefitů upravuje pro soukromý sektor z</w:t>
      </w:r>
      <w:r w:rsidRPr="00926AA5">
        <w:t>ákon č. 586/1992 Sb.</w:t>
      </w:r>
      <w:r>
        <w:t xml:space="preserve">, o daních z příjmů. Pro veřejný sektor však navíc platí vyhláška </w:t>
      </w:r>
      <w:r w:rsidRPr="009F0AE9">
        <w:t>114/2002 Sb.</w:t>
      </w:r>
      <w:r>
        <w:t>,</w:t>
      </w:r>
      <w:r w:rsidRPr="009F0AE9">
        <w:t xml:space="preserve"> o fondu kulturních a sociálních potřeb</w:t>
      </w:r>
      <w:r>
        <w:t xml:space="preserve"> (FKSP), která čerpání </w:t>
      </w:r>
      <w:r>
        <w:lastRenderedPageBreak/>
        <w:t>benefitů významně omezuje. Díky ní nemohou zaměstnavatelé ve veřejném sektoru poskytovat svým zaměstnancům například benefity v oblasti zdravotní péče (s</w:t>
      </w:r>
      <w:r w:rsidR="005E5494">
        <w:t> </w:t>
      </w:r>
      <w:r>
        <w:t xml:space="preserve">výjimkou vitamínů) a další druhy benefitů běžné v soukromém sektoru. Při striktním dodržování vyhlášky FKSP nemohou zaměstnavatelé ve veřejném sektoru poskytovat svým zaměstnancům ani benefitové poukázky nebo karty, které by zaměstnancům usnadnily svobodu výběru a jednoduchost čerpání. </w:t>
      </w:r>
    </w:p>
    <w:p w:rsidR="008B2876" w:rsidRDefault="00A87B9E" w:rsidP="00695883">
      <w:r>
        <w:rPr>
          <w:noProof/>
          <w:lang w:eastAsia="cs-CZ"/>
        </w:rPr>
        <w:drawing>
          <wp:anchor distT="360045" distB="360045" distL="114300" distR="114300" simplePos="0" relativeHeight="251660288" behindDoc="0" locked="0" layoutInCell="1" allowOverlap="1" wp14:anchorId="385CFE7F" wp14:editId="5928D245">
            <wp:simplePos x="0" y="0"/>
            <wp:positionH relativeFrom="column">
              <wp:posOffset>675640</wp:posOffset>
            </wp:positionH>
            <wp:positionV relativeFrom="paragraph">
              <wp:posOffset>844550</wp:posOffset>
            </wp:positionV>
            <wp:extent cx="4723130" cy="2836545"/>
            <wp:effectExtent l="0" t="0" r="1270" b="1905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283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876">
        <w:t>Dotazníkové šetření proběhlo prostřednictvím on-line formuláře v období od 24.</w:t>
      </w:r>
      <w:r w:rsidR="005E5494">
        <w:t> </w:t>
      </w:r>
      <w:r w:rsidR="008B2876">
        <w:t>dubna do 19.</w:t>
      </w:r>
      <w:r w:rsidR="005E5494">
        <w:t> </w:t>
      </w:r>
      <w:r w:rsidR="008B2876">
        <w:t>května 2017 a zúčastnilo se ho celkem 600 organizací této struktury:</w:t>
      </w:r>
    </w:p>
    <w:p w:rsidR="008B2876" w:rsidRDefault="008B2876" w:rsidP="00695883">
      <w:r>
        <w:t>Na otázku: „Poskytujete svým zaměstnancům benefity?“ odpovědělo 86 % respondentů, že „ano“, a 14 % respondentů, že „ne“. V komentářích k této otázce zaznělo, že např. v</w:t>
      </w:r>
      <w:r w:rsidRPr="001A3EA7">
        <w:t xml:space="preserve"> sociálních službách </w:t>
      </w:r>
      <w:r>
        <w:t>j</w:t>
      </w:r>
      <w:r w:rsidRPr="001A3EA7">
        <w:t xml:space="preserve">sou </w:t>
      </w:r>
      <w:r>
        <w:t xml:space="preserve">svým způsobem </w:t>
      </w:r>
      <w:r w:rsidRPr="001A3EA7">
        <w:t xml:space="preserve">diskriminováni především zaměstnavatelé z řad neveřejných poskytovatelů sociálních služeb </w:t>
      </w:r>
      <w:r>
        <w:t>(např.</w:t>
      </w:r>
      <w:r w:rsidRPr="001A3EA7">
        <w:t xml:space="preserve"> </w:t>
      </w:r>
      <w:r>
        <w:t>nestátní neziskové organizace)</w:t>
      </w:r>
      <w:r w:rsidRPr="001A3EA7">
        <w:t>, neboť</w:t>
      </w:r>
      <w:r>
        <w:t xml:space="preserve"> </w:t>
      </w:r>
      <w:r w:rsidRPr="001A3EA7">
        <w:t xml:space="preserve">nesmí na benefity </w:t>
      </w:r>
      <w:r>
        <w:t>vy</w:t>
      </w:r>
      <w:r w:rsidRPr="001A3EA7">
        <w:t xml:space="preserve">užívat dotace </w:t>
      </w:r>
      <w:r>
        <w:t>ze státního rozpočtu (</w:t>
      </w:r>
      <w:r w:rsidRPr="001A3EA7">
        <w:t xml:space="preserve">viz </w:t>
      </w:r>
      <w:r>
        <w:t>dopis č. j.: MPSV-2016/175834-221/1). Tím je jim de facto znemožněno zaměstnancům jakékoli benefity poskytovat.</w:t>
      </w:r>
    </w:p>
    <w:p w:rsidR="00BA7359" w:rsidRDefault="00BA7359" w:rsidP="00695883"/>
    <w:p w:rsidR="008B2876" w:rsidRDefault="00CE0619" w:rsidP="00695883">
      <w:r>
        <w:rPr>
          <w:noProof/>
          <w:lang w:eastAsia="cs-CZ"/>
        </w:rPr>
        <w:lastRenderedPageBreak/>
        <w:drawing>
          <wp:inline distT="0" distB="0" distL="0" distR="0" wp14:anchorId="6A31F50F" wp14:editId="3CD4154E">
            <wp:extent cx="4838700" cy="2908581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667" cy="2928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876" w:rsidRDefault="008B2876" w:rsidP="00695883"/>
    <w:p w:rsidR="008B2876" w:rsidRDefault="00A87B9E" w:rsidP="00695883"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1BDAEEFD" wp14:editId="4F2B860C">
            <wp:simplePos x="0" y="0"/>
            <wp:positionH relativeFrom="column">
              <wp:posOffset>614680</wp:posOffset>
            </wp:positionH>
            <wp:positionV relativeFrom="paragraph">
              <wp:posOffset>857885</wp:posOffset>
            </wp:positionV>
            <wp:extent cx="3756660" cy="2900535"/>
            <wp:effectExtent l="0" t="0" r="0" b="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290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2876">
        <w:t>S výrokem: „</w:t>
      </w:r>
      <w:r w:rsidR="008B2876" w:rsidRPr="00166AD9">
        <w:t>Dává vám smysl, aby zaměstnavatel ve veřejném sektoru měl možnost poskytovat svým zaměstnancům stejné druhy benefitů jako zaměstnavatel v</w:t>
      </w:r>
      <w:r w:rsidR="008B2876">
        <w:t> </w:t>
      </w:r>
      <w:r w:rsidR="008B2876" w:rsidRPr="00166AD9">
        <w:t>soukromém</w:t>
      </w:r>
      <w:r w:rsidR="008B2876">
        <w:t xml:space="preserve"> sektoru?“ souhlasilo celkem 96 % respondentů.</w:t>
      </w:r>
    </w:p>
    <w:p w:rsidR="008B2876" w:rsidRDefault="008B2876" w:rsidP="00695883"/>
    <w:p w:rsidR="008B2876" w:rsidRDefault="008B2876" w:rsidP="00CE0619">
      <w:pPr>
        <w:jc w:val="center"/>
      </w:pPr>
    </w:p>
    <w:p w:rsidR="008B2876" w:rsidRDefault="008B2876" w:rsidP="00695883">
      <w:r>
        <w:t xml:space="preserve">Názor, že by vyhláška o FKSP měla být aktualizována tak, aby se zrovnoprávnilo postavení veřejných a soukromých zaměstnavatelů, tzn., aby i </w:t>
      </w:r>
      <w:r>
        <w:lastRenderedPageBreak/>
        <w:t>zaměstnavatelé ve veřejném sektoru mohli poskytovat všechny volnočasové benefity, které jsou definovány v zákoně o daních z příjmů, podpořilo celkem 97 % respondentů.</w:t>
      </w:r>
    </w:p>
    <w:p w:rsidR="008B2876" w:rsidRDefault="00CE0619" w:rsidP="00CE0619">
      <w:pPr>
        <w:jc w:val="center"/>
      </w:pPr>
      <w:r>
        <w:rPr>
          <w:noProof/>
          <w:lang w:eastAsia="cs-CZ"/>
        </w:rPr>
        <w:drawing>
          <wp:inline distT="0" distB="0" distL="0" distR="0" wp14:anchorId="14152A24" wp14:editId="65F29D3F">
            <wp:extent cx="5045715" cy="3600782"/>
            <wp:effectExtent l="0" t="0" r="254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194" cy="3625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7359" w:rsidRDefault="00BA7359" w:rsidP="00695883"/>
    <w:p w:rsidR="00BA7359" w:rsidRDefault="00BA7359" w:rsidP="00695883"/>
    <w:p w:rsidR="00A87B9E" w:rsidRDefault="00A87B9E">
      <w:pPr>
        <w:spacing w:before="0" w:after="160" w:line="259" w:lineRule="auto"/>
        <w:ind w:left="0" w:right="0" w:firstLine="0"/>
        <w:jc w:val="left"/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br w:type="page"/>
      </w:r>
    </w:p>
    <w:p w:rsidR="00BA7359" w:rsidRDefault="00BA7359" w:rsidP="00BA7359">
      <w:pPr>
        <w:pStyle w:val="Nadpis1"/>
      </w:pPr>
      <w:bookmarkStart w:id="14" w:name="_Toc528507684"/>
      <w:bookmarkStart w:id="15" w:name="_Toc528508044"/>
      <w:r>
        <w:lastRenderedPageBreak/>
        <w:t>Sonda do vnímání FKSP ze strany zaměstnanců</w:t>
      </w:r>
      <w:bookmarkEnd w:id="14"/>
      <w:bookmarkEnd w:id="15"/>
    </w:p>
    <w:p w:rsidR="009141B2" w:rsidRPr="005C0C3A" w:rsidRDefault="009141B2" w:rsidP="00253AF2">
      <w:pPr>
        <w:pStyle w:val="Nadpis2"/>
        <w:jc w:val="center"/>
      </w:pPr>
      <w:bookmarkStart w:id="16" w:name="_Toc528507685"/>
      <w:bookmarkStart w:id="17" w:name="_Toc528508045"/>
      <w:r w:rsidRPr="005C0C3A">
        <w:t xml:space="preserve">Představení organizací </w:t>
      </w:r>
      <w:r w:rsidR="00320BC6">
        <w:t xml:space="preserve">vybraných </w:t>
      </w:r>
      <w:r w:rsidRPr="005C0C3A">
        <w:t>zaměstnavatelů</w:t>
      </w:r>
      <w:r w:rsidR="00320BC6">
        <w:t xml:space="preserve"> v železniční dopravě</w:t>
      </w:r>
      <w:bookmarkEnd w:id="16"/>
      <w:bookmarkEnd w:id="17"/>
    </w:p>
    <w:p w:rsidR="004C07D1" w:rsidRDefault="009141B2" w:rsidP="00695883">
      <w:r>
        <w:t xml:space="preserve">Obě organizace, tedy </w:t>
      </w:r>
      <w:r w:rsidR="004C07D1" w:rsidRPr="009141B2">
        <w:t>S</w:t>
      </w:r>
      <w:r>
        <w:t>práva železniční dopravní cesty</w:t>
      </w:r>
      <w:r w:rsidR="004C07D1" w:rsidRPr="009141B2">
        <w:t xml:space="preserve"> a Č</w:t>
      </w:r>
      <w:r>
        <w:t>eské dráhy</w:t>
      </w:r>
      <w:r w:rsidR="004C07D1" w:rsidRPr="009141B2">
        <w:t xml:space="preserve"> a.s.</w:t>
      </w:r>
      <w:r>
        <w:t xml:space="preserve"> vznikly n</w:t>
      </w:r>
      <w:r w:rsidR="004C07D1" w:rsidRPr="009141B2">
        <w:t>a základě zákona</w:t>
      </w:r>
      <w:r w:rsidRPr="009141B2">
        <w:t xml:space="preserve"> č. 77/2002 Sb.</w:t>
      </w:r>
      <w:r w:rsidR="004C07D1" w:rsidRPr="009141B2">
        <w:t xml:space="preserve"> o transformaci Českých drah, státní organizace</w:t>
      </w:r>
      <w:r>
        <w:t>, v platném znění. K</w:t>
      </w:r>
      <w:r w:rsidR="004C07D1" w:rsidRPr="009141B2">
        <w:t xml:space="preserve"> 31.12.2002 </w:t>
      </w:r>
      <w:r>
        <w:t xml:space="preserve">tak došlo </w:t>
      </w:r>
      <w:r w:rsidR="004C07D1" w:rsidRPr="009141B2">
        <w:t>k zániku státní organizace České dráhy bez likvidace</w:t>
      </w:r>
      <w:r>
        <w:t xml:space="preserve"> a k</w:t>
      </w:r>
      <w:r w:rsidR="004C07D1" w:rsidRPr="009141B2">
        <w:t> 1.1.2003</w:t>
      </w:r>
      <w:r>
        <w:t xml:space="preserve"> ke</w:t>
      </w:r>
      <w:r w:rsidR="004C07D1" w:rsidRPr="009141B2">
        <w:t xml:space="preserve"> vznik</w:t>
      </w:r>
      <w:r>
        <w:t>u</w:t>
      </w:r>
      <w:r w:rsidR="004C07D1" w:rsidRPr="009141B2">
        <w:t xml:space="preserve"> dv</w:t>
      </w:r>
      <w:r>
        <w:t>ou</w:t>
      </w:r>
      <w:r w:rsidR="004C07D1" w:rsidRPr="009141B2">
        <w:t xml:space="preserve"> nástupnick</w:t>
      </w:r>
      <w:r>
        <w:t>ých</w:t>
      </w:r>
      <w:r w:rsidR="004C07D1" w:rsidRPr="009141B2">
        <w:t xml:space="preserve"> organizac</w:t>
      </w:r>
      <w:r>
        <w:t>í</w:t>
      </w:r>
      <w:r w:rsidR="004C07D1" w:rsidRPr="009141B2">
        <w:t>, a to Česk</w:t>
      </w:r>
      <w:r>
        <w:t>ých</w:t>
      </w:r>
      <w:r w:rsidR="004C07D1" w:rsidRPr="009141B2">
        <w:t xml:space="preserve"> dr</w:t>
      </w:r>
      <w:r>
        <w:t>a</w:t>
      </w:r>
      <w:r w:rsidR="004C07D1" w:rsidRPr="009141B2">
        <w:t xml:space="preserve">h, </w:t>
      </w:r>
      <w:r w:rsidR="00485C0B" w:rsidRPr="009141B2">
        <w:t>a.s</w:t>
      </w:r>
      <w:r w:rsidR="00485C0B">
        <w:t>. (</w:t>
      </w:r>
      <w:r>
        <w:t xml:space="preserve">dále </w:t>
      </w:r>
      <w:r w:rsidR="00485C0B">
        <w:t xml:space="preserve">ČD) </w:t>
      </w:r>
      <w:r w:rsidR="00485C0B" w:rsidRPr="009141B2">
        <w:t>a</w:t>
      </w:r>
      <w:r w:rsidR="004C07D1" w:rsidRPr="009141B2">
        <w:t xml:space="preserve"> státní organizace Správa železniční dopravní cesty (</w:t>
      </w:r>
      <w:r>
        <w:t xml:space="preserve">dále </w:t>
      </w:r>
      <w:r w:rsidR="004C07D1" w:rsidRPr="009141B2">
        <w:t>SŽDC).</w:t>
      </w:r>
    </w:p>
    <w:p w:rsidR="00EC65D6" w:rsidRPr="00253AF2" w:rsidRDefault="00EC65D6" w:rsidP="00253AF2">
      <w:pPr>
        <w:pStyle w:val="Nadpis3"/>
        <w:jc w:val="left"/>
        <w:rPr>
          <w:rStyle w:val="Zdraznnjemn"/>
          <w:i w:val="0"/>
          <w:iCs w:val="0"/>
          <w:color w:val="auto"/>
        </w:rPr>
      </w:pPr>
      <w:bookmarkStart w:id="18" w:name="_Toc528508046"/>
      <w:r w:rsidRPr="00253AF2">
        <w:rPr>
          <w:rStyle w:val="Zdraznnjemn"/>
          <w:i w:val="0"/>
          <w:iCs w:val="0"/>
          <w:color w:val="auto"/>
        </w:rPr>
        <w:t>České dráhy a.s.</w:t>
      </w:r>
      <w:bookmarkEnd w:id="18"/>
    </w:p>
    <w:p w:rsidR="00EC65D6" w:rsidRPr="009141B2" w:rsidRDefault="00301050" w:rsidP="00695883">
      <w:r>
        <w:t>ČD j</w:t>
      </w:r>
      <w:r w:rsidR="00EC65D6" w:rsidRPr="009141B2">
        <w:t>s</w:t>
      </w:r>
      <w:r>
        <w:t xml:space="preserve">ou </w:t>
      </w:r>
      <w:r w:rsidR="00EC65D6" w:rsidRPr="009141B2">
        <w:t>skupinou společností provozující osobní i nákladní železniční dopravu</w:t>
      </w:r>
      <w:r>
        <w:t>, z</w:t>
      </w:r>
      <w:r w:rsidR="00EC65D6" w:rsidRPr="009141B2">
        <w:t>ajišťuj</w:t>
      </w:r>
      <w:r>
        <w:t>ící</w:t>
      </w:r>
      <w:r w:rsidR="00EC65D6" w:rsidRPr="009141B2">
        <w:t xml:space="preserve"> síťovou službu vzájemně navazujících spojů od regionálních vlaků po spoje vyšší kvality a ve spolupráci se zahraničními kooperujícími dopravci nabízí přepravu osob a zboží na celém kontinentu. </w:t>
      </w:r>
    </w:p>
    <w:p w:rsidR="00EC65D6" w:rsidRPr="009141B2" w:rsidRDefault="00301050" w:rsidP="00695883">
      <w:r>
        <w:t>S</w:t>
      </w:r>
      <w:r w:rsidR="00EC65D6" w:rsidRPr="009141B2">
        <w:t>lužby</w:t>
      </w:r>
      <w:r>
        <w:t xml:space="preserve"> ČD</w:t>
      </w:r>
      <w:r w:rsidR="00EC65D6" w:rsidRPr="009141B2">
        <w:t xml:space="preserve"> zahrnují</w:t>
      </w:r>
      <w:r>
        <w:t>:</w:t>
      </w:r>
      <w:r w:rsidR="00EC65D6" w:rsidRPr="009141B2">
        <w:t xml:space="preserve"> </w:t>
      </w:r>
    </w:p>
    <w:p w:rsidR="00301050" w:rsidRDefault="00EC65D6" w:rsidP="00695883">
      <w:r w:rsidRPr="009141B2">
        <w:t>- regionální, dálkovou a mezinárodní železniční osobní dopravu;</w:t>
      </w:r>
    </w:p>
    <w:p w:rsidR="00301050" w:rsidRDefault="00301050" w:rsidP="00695883">
      <w:r>
        <w:t xml:space="preserve">- </w:t>
      </w:r>
      <w:r w:rsidR="00EC65D6" w:rsidRPr="009141B2">
        <w:t xml:space="preserve">komplexní zajištění železniční nákladní dopravy po celé Evropě; </w:t>
      </w:r>
    </w:p>
    <w:p w:rsidR="00301050" w:rsidRDefault="00301050" w:rsidP="00695883">
      <w:r>
        <w:t>- </w:t>
      </w:r>
      <w:r w:rsidR="00EC65D6" w:rsidRPr="009141B2">
        <w:t xml:space="preserve">komplexní opravárenství v oblasti železničních kolejových vozidel a v oblasti železniční infrastruktury; </w:t>
      </w:r>
    </w:p>
    <w:p w:rsidR="00301050" w:rsidRDefault="00EC65D6" w:rsidP="00695883">
      <w:r w:rsidRPr="009141B2">
        <w:t>-</w:t>
      </w:r>
      <w:r w:rsidR="00301050">
        <w:t> </w:t>
      </w:r>
      <w:r w:rsidRPr="009141B2">
        <w:t>ICT podporu železničním dopravcům a správcům železniční infrastruktury;</w:t>
      </w:r>
    </w:p>
    <w:p w:rsidR="00301050" w:rsidRDefault="00EC65D6" w:rsidP="00695883">
      <w:r w:rsidRPr="009141B2">
        <w:t>-</w:t>
      </w:r>
      <w:r w:rsidR="00301050">
        <w:t> </w:t>
      </w:r>
      <w:r w:rsidRPr="009141B2">
        <w:t xml:space="preserve">zkušebnictví, výzkum a vývoj v oblasti železniční dopravy; </w:t>
      </w:r>
    </w:p>
    <w:p w:rsidR="00301050" w:rsidRDefault="00EC65D6" w:rsidP="00695883">
      <w:r w:rsidRPr="009141B2">
        <w:t>-</w:t>
      </w:r>
      <w:r w:rsidR="00301050">
        <w:t> </w:t>
      </w:r>
      <w:r w:rsidRPr="009141B2">
        <w:t>železniční catering;</w:t>
      </w:r>
    </w:p>
    <w:p w:rsidR="00EC65D6" w:rsidRPr="009141B2" w:rsidRDefault="00EC65D6" w:rsidP="00695883">
      <w:r w:rsidRPr="009141B2">
        <w:t>- poskytování vzdělávání odborníků v oblasti drážní dopravy</w:t>
      </w:r>
    </w:p>
    <w:p w:rsidR="00664EE4" w:rsidRPr="00664EE4" w:rsidRDefault="00320BC6" w:rsidP="00695883">
      <w:r>
        <w:t xml:space="preserve">Z pohledu FKSP nepatří společnost ČD a.s. ani další </w:t>
      </w:r>
      <w:r w:rsidR="00F9461B">
        <w:t>organizace patřící do skupiny Českých drah, do organizací, které mají z</w:t>
      </w:r>
      <w:r w:rsidR="00D73808">
        <w:t xml:space="preserve">e zákona zřizovat FKSP. </w:t>
      </w:r>
      <w:r w:rsidR="00D449D3">
        <w:t xml:space="preserve">Národní dopravce České dráhy a i další </w:t>
      </w:r>
      <w:r w:rsidR="009E39A9">
        <w:t>organizace patřící do skupiny ČD ovšem zřizují pro obdobné účely, jako je FKSP svůj vlastní „Sociální fond ČD</w:t>
      </w:r>
      <w:r w:rsidR="00515712">
        <w:t xml:space="preserve"> a.s..</w:t>
      </w:r>
      <w:r w:rsidR="00C8442D">
        <w:t xml:space="preserve"> </w:t>
      </w:r>
      <w:r w:rsidR="00664EE4" w:rsidRPr="00664EE4">
        <w:t xml:space="preserve">České dráhy, a. s. </w:t>
      </w:r>
      <w:r w:rsidR="00664EE4" w:rsidRPr="00664EE4">
        <w:lastRenderedPageBreak/>
        <w:t>tvoří jeden Sociální fond Českých drah, a. s</w:t>
      </w:r>
      <w:r w:rsidR="00515712">
        <w:t>.</w:t>
      </w:r>
      <w:r w:rsidR="0017454C">
        <w:t>,</w:t>
      </w:r>
      <w:r w:rsidR="00515712">
        <w:t xml:space="preserve"> </w:t>
      </w:r>
      <w:r w:rsidR="0017454C">
        <w:t xml:space="preserve">jedná se o </w:t>
      </w:r>
      <w:r w:rsidR="00664EE4" w:rsidRPr="00664EE4">
        <w:t>fond zaměstnavatele.</w:t>
      </w:r>
      <w:r w:rsidR="00893385">
        <w:t xml:space="preserve"> </w:t>
      </w:r>
      <w:r w:rsidR="00664EE4" w:rsidRPr="00664EE4">
        <w:t>Jde o účelově vytvořený fond k zabezpečování kulturních, sociálních a dalších</w:t>
      </w:r>
      <w:r w:rsidR="00893385">
        <w:t xml:space="preserve"> </w:t>
      </w:r>
      <w:r w:rsidR="00664EE4" w:rsidRPr="00664EE4">
        <w:t xml:space="preserve">obdobných potřeb zaměstnanců. Na poskytnutí příspěvků </w:t>
      </w:r>
      <w:r w:rsidR="00C36D27">
        <w:t xml:space="preserve">z tohoto sociálního fondu </w:t>
      </w:r>
      <w:r w:rsidR="00664EE4" w:rsidRPr="00664EE4">
        <w:t>není právní</w:t>
      </w:r>
      <w:r w:rsidR="00C36D27">
        <w:t xml:space="preserve"> </w:t>
      </w:r>
      <w:r w:rsidR="00664EE4" w:rsidRPr="00664EE4">
        <w:t>nárok.</w:t>
      </w:r>
      <w:r w:rsidR="00F652BA">
        <w:t xml:space="preserve"> </w:t>
      </w:r>
      <w:r w:rsidR="005A0D6B">
        <w:t xml:space="preserve">Odborové organizace zde hrají důležitou roli, neboť mimo jiné projednávají se zaměstnavatelem </w:t>
      </w:r>
      <w:r w:rsidR="004E71B5">
        <w:t>a vlastní dokument „</w:t>
      </w:r>
      <w:r w:rsidR="00664EE4" w:rsidRPr="00664EE4">
        <w:t>Zásady hospodaření</w:t>
      </w:r>
      <w:r w:rsidR="004E71B5">
        <w:t>“</w:t>
      </w:r>
      <w:r w:rsidR="00664EE4" w:rsidRPr="00664EE4">
        <w:t xml:space="preserve"> jsou vydány </w:t>
      </w:r>
      <w:r w:rsidR="004E71B5">
        <w:t xml:space="preserve">až </w:t>
      </w:r>
      <w:r w:rsidR="00664EE4" w:rsidRPr="00664EE4">
        <w:t xml:space="preserve">po </w:t>
      </w:r>
      <w:r w:rsidR="004E71B5">
        <w:t xml:space="preserve">tomto </w:t>
      </w:r>
      <w:r w:rsidR="00664EE4" w:rsidRPr="00664EE4">
        <w:t>projednání</w:t>
      </w:r>
      <w:r w:rsidR="004E71B5">
        <w:t xml:space="preserve">. </w:t>
      </w:r>
      <w:r w:rsidR="00664EE4" w:rsidRPr="00664EE4">
        <w:t>Nedílnou</w:t>
      </w:r>
      <w:r w:rsidR="004E71B5">
        <w:t xml:space="preserve"> </w:t>
      </w:r>
      <w:r w:rsidR="00664EE4" w:rsidRPr="00664EE4">
        <w:t xml:space="preserve">součástí </w:t>
      </w:r>
      <w:r w:rsidR="00F912B3">
        <w:t>dokumentu</w:t>
      </w:r>
      <w:r w:rsidR="00664EE4" w:rsidRPr="00664EE4">
        <w:t xml:space="preserve"> </w:t>
      </w:r>
      <w:r w:rsidR="00F912B3">
        <w:t>„</w:t>
      </w:r>
      <w:r w:rsidR="00664EE4" w:rsidRPr="00664EE4">
        <w:t>Zásad</w:t>
      </w:r>
      <w:r w:rsidR="00F912B3">
        <w:t xml:space="preserve"> hospodaření“</w:t>
      </w:r>
      <w:r w:rsidR="00664EE4" w:rsidRPr="00664EE4">
        <w:t xml:space="preserve"> je rozpočet SF ČD na příslušný kalendářní rok</w:t>
      </w:r>
      <w:r w:rsidR="00F912B3">
        <w:t>, tedy formálně fond kopíruje pravidla stanovená vyhláškou pro FKSP</w:t>
      </w:r>
      <w:r w:rsidR="00664EE4" w:rsidRPr="00664EE4">
        <w:t>.</w:t>
      </w:r>
    </w:p>
    <w:p w:rsidR="00664EE4" w:rsidRPr="00664EE4" w:rsidRDefault="00664EE4" w:rsidP="00695883">
      <w:r w:rsidRPr="00664EE4">
        <w:t xml:space="preserve">Ze SF ČD </w:t>
      </w:r>
      <w:r w:rsidR="00F912B3">
        <w:t xml:space="preserve">je možné </w:t>
      </w:r>
      <w:r w:rsidRPr="00664EE4">
        <w:t>poskyt</w:t>
      </w:r>
      <w:r w:rsidR="00F912B3">
        <w:t>nout</w:t>
      </w:r>
      <w:r w:rsidRPr="00664EE4">
        <w:t xml:space="preserve"> příspěvek na:</w:t>
      </w:r>
    </w:p>
    <w:p w:rsidR="00664EE4" w:rsidRPr="00DB5FB9" w:rsidRDefault="00664EE4" w:rsidP="00253AF2">
      <w:pPr>
        <w:pStyle w:val="Styl1"/>
        <w:numPr>
          <w:ilvl w:val="0"/>
          <w:numId w:val="45"/>
        </w:numPr>
      </w:pPr>
      <w:r w:rsidRPr="00DB5FB9">
        <w:t>zlepšování pracovního prostředí a sociálního zázemí, zvyšování úrovně celkové</w:t>
      </w:r>
      <w:r w:rsidR="0018545B" w:rsidRPr="00DB5FB9">
        <w:t xml:space="preserve"> </w:t>
      </w:r>
      <w:r w:rsidRPr="00DB5FB9">
        <w:t>péče o zaměstnance,</w:t>
      </w:r>
    </w:p>
    <w:p w:rsidR="00664EE4" w:rsidRPr="00DB5FB9" w:rsidRDefault="00664EE4" w:rsidP="00253AF2">
      <w:pPr>
        <w:pStyle w:val="Styl1"/>
        <w:numPr>
          <w:ilvl w:val="0"/>
          <w:numId w:val="45"/>
        </w:numPr>
      </w:pPr>
      <w:r w:rsidRPr="00DB5FB9">
        <w:t>kulturní, sportovní, zájmovou a společenskou činnost,</w:t>
      </w:r>
    </w:p>
    <w:p w:rsidR="00664EE4" w:rsidRPr="00DB5FB9" w:rsidRDefault="00664EE4" w:rsidP="00253AF2">
      <w:pPr>
        <w:pStyle w:val="Styl1"/>
        <w:numPr>
          <w:ilvl w:val="0"/>
          <w:numId w:val="45"/>
        </w:numPr>
      </w:pPr>
      <w:r w:rsidRPr="00DB5FB9">
        <w:t>rekreace, zájezdy,</w:t>
      </w:r>
    </w:p>
    <w:p w:rsidR="00664EE4" w:rsidRPr="00DB5FB9" w:rsidRDefault="00664EE4" w:rsidP="00253AF2">
      <w:pPr>
        <w:pStyle w:val="Styl1"/>
        <w:numPr>
          <w:ilvl w:val="0"/>
          <w:numId w:val="45"/>
        </w:numPr>
      </w:pPr>
      <w:r w:rsidRPr="00DB5FB9">
        <w:t>tábory dětí a mládeže, léčebné a ozdravné pobyty,</w:t>
      </w:r>
    </w:p>
    <w:p w:rsidR="00664EE4" w:rsidRPr="00DB5FB9" w:rsidRDefault="00664EE4" w:rsidP="00253AF2">
      <w:pPr>
        <w:pStyle w:val="Styl1"/>
        <w:numPr>
          <w:ilvl w:val="0"/>
          <w:numId w:val="45"/>
        </w:numPr>
      </w:pPr>
      <w:r w:rsidRPr="00DB5FB9">
        <w:t>sociální výpomoci pro zaměstnance,</w:t>
      </w:r>
    </w:p>
    <w:p w:rsidR="00664EE4" w:rsidRPr="00DB5FB9" w:rsidRDefault="00664EE4" w:rsidP="00253AF2">
      <w:pPr>
        <w:pStyle w:val="Styl1"/>
        <w:numPr>
          <w:ilvl w:val="0"/>
          <w:numId w:val="45"/>
        </w:numPr>
      </w:pPr>
      <w:r w:rsidRPr="00DB5FB9">
        <w:t>sociální půjčky pro zaměstnance postižené živelnou událostí</w:t>
      </w:r>
    </w:p>
    <w:p w:rsidR="00664EE4" w:rsidRPr="00DB5FB9" w:rsidRDefault="00664EE4" w:rsidP="00253AF2">
      <w:pPr>
        <w:pStyle w:val="Styl1"/>
        <w:numPr>
          <w:ilvl w:val="0"/>
          <w:numId w:val="45"/>
        </w:numPr>
      </w:pPr>
      <w:r w:rsidRPr="00DB5FB9">
        <w:t>finanční dary,</w:t>
      </w:r>
    </w:p>
    <w:p w:rsidR="00676459" w:rsidRPr="00DB5FB9" w:rsidRDefault="00664EE4" w:rsidP="00253AF2">
      <w:pPr>
        <w:pStyle w:val="Styl1"/>
        <w:numPr>
          <w:ilvl w:val="0"/>
          <w:numId w:val="45"/>
        </w:numPr>
      </w:pPr>
      <w:r w:rsidRPr="00DB5FB9">
        <w:t>úhradu nákladů odborových organizací, působících u ČD, jež jim vznikají</w:t>
      </w:r>
      <w:r w:rsidR="00DB5FB9" w:rsidRPr="00DB5FB9">
        <w:t xml:space="preserve"> </w:t>
      </w:r>
      <w:r w:rsidRPr="00DB5FB9">
        <w:t>v souvislosti s plněním oprávnění vyplývajících z pracovněprávních předpisů,</w:t>
      </w:r>
    </w:p>
    <w:p w:rsidR="00664EE4" w:rsidRPr="00676459" w:rsidRDefault="00664EE4" w:rsidP="00253AF2">
      <w:pPr>
        <w:pStyle w:val="Styl1"/>
        <w:numPr>
          <w:ilvl w:val="0"/>
          <w:numId w:val="45"/>
        </w:numPr>
      </w:pPr>
      <w:r w:rsidRPr="00DB5FB9">
        <w:t>na penzijní připojištění zaměstnanců.</w:t>
      </w:r>
    </w:p>
    <w:p w:rsidR="00301050" w:rsidRDefault="0092707A" w:rsidP="00695883">
      <w:r>
        <w:t xml:space="preserve">Sociální fond je možné použít </w:t>
      </w:r>
      <w:r w:rsidR="00664EE4" w:rsidRPr="00664EE4">
        <w:t>pro zaměstnance Č</w:t>
      </w:r>
      <w:r>
        <w:t>eských drah</w:t>
      </w:r>
      <w:r w:rsidR="001D1316">
        <w:t>, v</w:t>
      </w:r>
      <w:r w:rsidR="00664EE4" w:rsidRPr="00664EE4">
        <w:t xml:space="preserve">e vyjmenovaných případech </w:t>
      </w:r>
      <w:r w:rsidR="001D1316">
        <w:t>také pro r</w:t>
      </w:r>
      <w:r w:rsidR="00664EE4" w:rsidRPr="00664EE4">
        <w:t>odinné příslušníky zaměstnanců a pro důchodce - bývalé zaměstnance, kteří</w:t>
      </w:r>
      <w:r w:rsidR="001D1316">
        <w:t xml:space="preserve"> </w:t>
      </w:r>
      <w:r w:rsidR="00664EE4" w:rsidRPr="00664EE4">
        <w:t>bezprostředně před odchodem do důchodu pracovali u ČD, a.s.</w:t>
      </w:r>
      <w:r w:rsidR="00664EE4">
        <w:t xml:space="preserve"> </w:t>
      </w:r>
    </w:p>
    <w:p w:rsidR="00EC65D6" w:rsidRPr="00253AF2" w:rsidRDefault="00301050" w:rsidP="00253AF2">
      <w:pPr>
        <w:pStyle w:val="Nadpis3"/>
        <w:rPr>
          <w:rStyle w:val="Zdraznnjemn"/>
          <w:i w:val="0"/>
          <w:iCs w:val="0"/>
          <w:color w:val="auto"/>
        </w:rPr>
      </w:pPr>
      <w:bookmarkStart w:id="19" w:name="_Toc528508047"/>
      <w:r w:rsidRPr="00253AF2">
        <w:rPr>
          <w:rStyle w:val="Zdraznnjemn"/>
          <w:i w:val="0"/>
          <w:iCs w:val="0"/>
          <w:color w:val="auto"/>
        </w:rPr>
        <w:t>Správa železniční dopravní cesty, státní organizace</w:t>
      </w:r>
      <w:bookmarkEnd w:id="19"/>
    </w:p>
    <w:p w:rsidR="004C07D1" w:rsidRPr="009141B2" w:rsidRDefault="004C07D1" w:rsidP="00695883">
      <w:r w:rsidRPr="009141B2">
        <w:t>SŽDC</w:t>
      </w:r>
      <w:r w:rsidR="00301050">
        <w:t xml:space="preserve"> p</w:t>
      </w:r>
      <w:r w:rsidR="00301050" w:rsidRPr="009141B2">
        <w:t>lní funkci vlastníka dráhy, zajišťuje provozování, provozuschopnost, modernizaci a rozvoj železniční dopravní cesty.</w:t>
      </w:r>
      <w:r w:rsidR="00301050">
        <w:t xml:space="preserve"> </w:t>
      </w:r>
      <w:r w:rsidRPr="009141B2">
        <w:t>Hospodaří s majetkem státu, který tvoří především železniční dopravní cestu.</w:t>
      </w:r>
      <w:r w:rsidR="00301050">
        <w:t xml:space="preserve"> </w:t>
      </w:r>
      <w:r w:rsidRPr="009141B2">
        <w:t xml:space="preserve">Přiděluje kapacitu dopravní cesty a od </w:t>
      </w:r>
      <w:r w:rsidRPr="009141B2">
        <w:lastRenderedPageBreak/>
        <w:t>1.7.2008 je také provozovatelem celostátní železniční dráhy a regionálních drah ve vlastnictví státu.</w:t>
      </w:r>
      <w:r w:rsidR="003A3D29">
        <w:t xml:space="preserve"> </w:t>
      </w:r>
    </w:p>
    <w:p w:rsidR="00C8442D" w:rsidRPr="00C8442D" w:rsidRDefault="000374CA" w:rsidP="00695883">
      <w:r>
        <w:t xml:space="preserve">Správa železniční dopravní cesty </w:t>
      </w:r>
      <w:proofErr w:type="spellStart"/>
      <w:r>
        <w:t>s.o</w:t>
      </w:r>
      <w:proofErr w:type="spellEnd"/>
      <w:r>
        <w:t xml:space="preserve">. </w:t>
      </w:r>
      <w:r w:rsidR="009B74B6">
        <w:t>z hlediska FKSP patří do skupiny organizací</w:t>
      </w:r>
      <w:r w:rsidR="006D24A0">
        <w:t xml:space="preserve">, které zřizují FKSP a řídí se </w:t>
      </w:r>
      <w:r w:rsidR="0076648E">
        <w:t>vyhláškou č. 114/2002 Sb. o fondu kulturních a sociálních potřeb</w:t>
      </w:r>
      <w:r w:rsidR="0051764B">
        <w:t xml:space="preserve">. </w:t>
      </w:r>
    </w:p>
    <w:p w:rsidR="00615901" w:rsidRDefault="00615901" w:rsidP="00695883">
      <w:pPr>
        <w:pStyle w:val="Nadpis2"/>
      </w:pPr>
      <w:bookmarkStart w:id="20" w:name="_Toc528507686"/>
      <w:bookmarkStart w:id="21" w:name="_Toc528508048"/>
      <w:r>
        <w:t>Sonda do vnímání FKSP ze strany zaměstnanců</w:t>
      </w:r>
      <w:r w:rsidR="0051764B">
        <w:t xml:space="preserve"> SŽDC</w:t>
      </w:r>
      <w:bookmarkEnd w:id="20"/>
      <w:bookmarkEnd w:id="21"/>
    </w:p>
    <w:p w:rsidR="00815CAD" w:rsidRDefault="00D7542A" w:rsidP="00695883">
      <w:r>
        <w:t xml:space="preserve">S ohledem na </w:t>
      </w:r>
      <w:r w:rsidR="006F5F3D">
        <w:t>právní úpravu je</w:t>
      </w:r>
      <w:r>
        <w:t xml:space="preserve"> FKSP </w:t>
      </w:r>
      <w:r w:rsidR="006F5F3D">
        <w:t xml:space="preserve">využíván </w:t>
      </w:r>
      <w:r>
        <w:t xml:space="preserve">pouze u společnosti Správa </w:t>
      </w:r>
      <w:r w:rsidR="006F5F3D">
        <w:t>železniční dopravní cesty s.</w:t>
      </w:r>
      <w:r w:rsidR="00A56AB1">
        <w:t xml:space="preserve"> </w:t>
      </w:r>
      <w:r w:rsidR="006F5F3D">
        <w:t xml:space="preserve">o. </w:t>
      </w:r>
      <w:r w:rsidR="00A56AB1">
        <w:t>Z tohoto důvodu byl</w:t>
      </w:r>
      <w:r w:rsidR="00EB04CA">
        <w:t>a</w:t>
      </w:r>
      <w:r w:rsidR="00A56AB1">
        <w:t xml:space="preserve"> </w:t>
      </w:r>
      <w:r w:rsidR="00EB04CA">
        <w:t>expertním projektovým týmem připravena</w:t>
      </w:r>
      <w:r w:rsidR="00815CAD">
        <w:t xml:space="preserve"> </w:t>
      </w:r>
      <w:r w:rsidR="00F554FA">
        <w:t>malá</w:t>
      </w:r>
      <w:r w:rsidR="00815CAD" w:rsidRPr="004D31D2">
        <w:t xml:space="preserve"> sond</w:t>
      </w:r>
      <w:r w:rsidR="00F554FA">
        <w:t>a</w:t>
      </w:r>
      <w:r w:rsidR="00815CAD" w:rsidRPr="004D31D2">
        <w:t xml:space="preserve"> směřovan</w:t>
      </w:r>
      <w:r w:rsidR="00AE466C">
        <w:t>á</w:t>
      </w:r>
      <w:r w:rsidR="00815CAD" w:rsidRPr="004D31D2">
        <w:t xml:space="preserve"> </w:t>
      </w:r>
      <w:r w:rsidR="00815CAD">
        <w:t>k</w:t>
      </w:r>
      <w:r w:rsidR="00815CAD" w:rsidRPr="004D31D2">
        <w:t> zástupcům zaměstnanců</w:t>
      </w:r>
      <w:r w:rsidR="00F554FA">
        <w:t xml:space="preserve"> </w:t>
      </w:r>
      <w:r w:rsidR="003A15CF">
        <w:t xml:space="preserve">právě </w:t>
      </w:r>
      <w:r w:rsidR="00F554FA">
        <w:t>SŽDC s. o.</w:t>
      </w:r>
      <w:r w:rsidR="0005398E">
        <w:t xml:space="preserve"> </w:t>
      </w:r>
      <w:r w:rsidR="003A15CF">
        <w:t xml:space="preserve">Vlastní sonda byla provedena formou dotazníkového šetření, které bylo původně koncipováno jako elektronické, ale po zkušenostech z předchozích výzkumů, byl nakonec vytvořen </w:t>
      </w:r>
      <w:r w:rsidR="00815CAD" w:rsidRPr="004D31D2">
        <w:t>jednoduchý a krátký dotazník</w:t>
      </w:r>
      <w:r w:rsidR="003A15CF">
        <w:t xml:space="preserve"> </w:t>
      </w:r>
      <w:r w:rsidR="008C5CB4">
        <w:t xml:space="preserve">v papírové podobě, </w:t>
      </w:r>
      <w:r w:rsidR="00AE466C">
        <w:t xml:space="preserve">který byl až </w:t>
      </w:r>
      <w:r w:rsidR="008C5CB4">
        <w:t xml:space="preserve">následně zpracován v Google </w:t>
      </w:r>
      <w:proofErr w:type="spellStart"/>
      <w:r w:rsidR="008C5CB4">
        <w:t>forms</w:t>
      </w:r>
      <w:proofErr w:type="spellEnd"/>
      <w:r w:rsidR="008C5CB4">
        <w:t>. Vlastní dotazník naleznete v</w:t>
      </w:r>
      <w:r w:rsidR="00815CAD" w:rsidRPr="004D31D2">
        <w:t xml:space="preserve"> příloze tohoto textu. </w:t>
      </w:r>
      <w:r w:rsidR="008C5CB4">
        <w:t>Výběr respondentů byl</w:t>
      </w:r>
      <w:r w:rsidR="004716BC">
        <w:t xml:space="preserve"> limitován pouze zaměstnavatelem</w:t>
      </w:r>
      <w:r w:rsidR="00455645">
        <w:t>, respektive příslušností k SŽDC s. o</w:t>
      </w:r>
      <w:r w:rsidR="004716BC">
        <w:t xml:space="preserve">. Vlastní </w:t>
      </w:r>
      <w:r w:rsidR="00815CAD">
        <w:t>oslovení</w:t>
      </w:r>
      <w:r w:rsidR="00C719B1">
        <w:t xml:space="preserve"> </w:t>
      </w:r>
      <w:r w:rsidR="00815CAD">
        <w:t xml:space="preserve">zaměstnanců </w:t>
      </w:r>
      <w:r w:rsidR="004716BC">
        <w:t xml:space="preserve">proběhlo ve spolupráci s </w:t>
      </w:r>
      <w:r w:rsidR="00815CAD">
        <w:t>člensk</w:t>
      </w:r>
      <w:r w:rsidR="00EF6D37">
        <w:t>ou</w:t>
      </w:r>
      <w:r w:rsidR="00815CAD">
        <w:t xml:space="preserve"> organizac</w:t>
      </w:r>
      <w:r w:rsidR="00EF6D37">
        <w:t>í</w:t>
      </w:r>
      <w:r w:rsidR="00815CAD">
        <w:t xml:space="preserve"> Asociace samostatných odborů ČR</w:t>
      </w:r>
      <w:r w:rsidR="00EF6D37">
        <w:t>, tedy konkrétně Odborovým svazem železničářů</w:t>
      </w:r>
      <w:r w:rsidR="00764F5F">
        <w:t xml:space="preserve">. </w:t>
      </w:r>
    </w:p>
    <w:p w:rsidR="00F31B48" w:rsidRDefault="002F03C9" w:rsidP="00695883">
      <w:r>
        <w:t xml:space="preserve">Vlastní sběr dat proběhl v září 2018. </w:t>
      </w:r>
      <w:r w:rsidR="00F31B48">
        <w:t xml:space="preserve">Sondy se účastnilo </w:t>
      </w:r>
      <w:r w:rsidR="00BB533E">
        <w:t>160 respondentů, ovšem 3 dotazníky byly vyplněny z tak malé části, že je nebylo možné validně zpracovat</w:t>
      </w:r>
      <w:r w:rsidR="00414E92">
        <w:t xml:space="preserve">. Zpracováno tedy bylo 157 </w:t>
      </w:r>
      <w:r w:rsidR="001A008D">
        <w:t xml:space="preserve">dotazníků. </w:t>
      </w:r>
    </w:p>
    <w:p w:rsidR="001A008D" w:rsidRDefault="001A008D" w:rsidP="00695883">
      <w:r>
        <w:t xml:space="preserve">Pokud se na respondenty podíváme z pohledu pohlaví, pak </w:t>
      </w:r>
      <w:r w:rsidR="00363DF1">
        <w:t>bylo 80,</w:t>
      </w:r>
      <w:r w:rsidR="00255C8D">
        <w:t>3</w:t>
      </w:r>
      <w:r w:rsidR="00363DF1">
        <w:t>% mužů a</w:t>
      </w:r>
      <w:r w:rsidR="00255C8D">
        <w:t xml:space="preserve"> 19.7% žen. Z hlediska věku, byla </w:t>
      </w:r>
      <w:r w:rsidR="008F3022">
        <w:t xml:space="preserve">reprezentována nejčastěji věková skupina </w:t>
      </w:r>
      <w:r w:rsidR="002614E1">
        <w:t>51 – 55</w:t>
      </w:r>
      <w:r w:rsidR="008A08B1">
        <w:t> </w:t>
      </w:r>
      <w:r w:rsidR="002614E1">
        <w:t xml:space="preserve">let </w:t>
      </w:r>
      <w:r w:rsidR="002F03C9">
        <w:t>(</w:t>
      </w:r>
      <w:r w:rsidR="002614E1">
        <w:t>21.7 %</w:t>
      </w:r>
      <w:r w:rsidR="002F03C9">
        <w:t>)</w:t>
      </w:r>
      <w:r w:rsidR="00373035">
        <w:t xml:space="preserve">, </w:t>
      </w:r>
      <w:r w:rsidR="00F606CD">
        <w:t>druhá nejpočetnější věková skupina byla 46</w:t>
      </w:r>
      <w:r w:rsidR="0053446D">
        <w:t xml:space="preserve"> – </w:t>
      </w:r>
      <w:r w:rsidR="00F606CD">
        <w:t>50</w:t>
      </w:r>
      <w:r w:rsidR="0053446D">
        <w:t xml:space="preserve"> let </w:t>
      </w:r>
      <w:r w:rsidR="002F03C9">
        <w:t>(</w:t>
      </w:r>
      <w:r w:rsidR="0053446D">
        <w:t>19.</w:t>
      </w:r>
      <w:r w:rsidR="00B72EBB">
        <w:t>1 %</w:t>
      </w:r>
      <w:r w:rsidR="002F03C9">
        <w:t>)</w:t>
      </w:r>
      <w:r w:rsidR="00B72EBB">
        <w:t xml:space="preserve"> a třetí byla </w:t>
      </w:r>
      <w:r w:rsidR="002A598C">
        <w:t>41</w:t>
      </w:r>
      <w:r w:rsidR="00B3212A">
        <w:t xml:space="preserve"> – </w:t>
      </w:r>
      <w:r w:rsidR="002A598C">
        <w:t>45</w:t>
      </w:r>
      <w:r w:rsidR="00B3212A">
        <w:t xml:space="preserve"> let (</w:t>
      </w:r>
      <w:r w:rsidR="002A598C">
        <w:t>13.4</w:t>
      </w:r>
      <w:r w:rsidR="008A08B1">
        <w:t xml:space="preserve"> %</w:t>
      </w:r>
      <w:r w:rsidR="002A598C">
        <w:t>)</w:t>
      </w:r>
      <w:r w:rsidR="008A08B1">
        <w:t xml:space="preserve">. Tyto </w:t>
      </w:r>
      <w:r w:rsidR="00164EA5">
        <w:t>věkové skupiny reprezentovalo nadpoloviční většinu</w:t>
      </w:r>
      <w:r w:rsidR="00CF0C22">
        <w:t xml:space="preserve"> </w:t>
      </w:r>
      <w:r w:rsidR="0051764B">
        <w:t>respondentů</w:t>
      </w:r>
      <w:r w:rsidR="00164EA5">
        <w:t xml:space="preserve"> (</w:t>
      </w:r>
      <w:r w:rsidR="00120DEE">
        <w:t>54.2 %)</w:t>
      </w:r>
      <w:r w:rsidR="00DE20FB">
        <w:t xml:space="preserve">. </w:t>
      </w:r>
      <w:r w:rsidR="0057342B">
        <w:t xml:space="preserve">S další </w:t>
      </w:r>
      <w:r w:rsidR="00416A71">
        <w:t xml:space="preserve">věkovou skupinou v pořadí podle četnosti zastoupení v poli respondentů, kterou je věková skupina </w:t>
      </w:r>
      <w:r w:rsidR="00766742">
        <w:t xml:space="preserve">56 – 60 let (12.7) </w:t>
      </w:r>
      <w:r w:rsidR="004D397E">
        <w:t xml:space="preserve">jsou to již </w:t>
      </w:r>
      <w:r w:rsidR="00F906DD">
        <w:t>dvě třetiny všech respondentů</w:t>
      </w:r>
      <w:r w:rsidR="000E723D">
        <w:t xml:space="preserve">. </w:t>
      </w:r>
    </w:p>
    <w:p w:rsidR="00D4018E" w:rsidRDefault="00D4018E" w:rsidP="00695883">
      <w:r>
        <w:t xml:space="preserve">První otázka, která se týkala tématu směřovala na smysl FKSP jako nástroje a reflektovala některé úvahy, že by mohl být tento institut zrušen. Respondenti byli </w:t>
      </w:r>
      <w:r>
        <w:lastRenderedPageBreak/>
        <w:t xml:space="preserve">dotazování </w:t>
      </w:r>
      <w:r w:rsidR="0032388C">
        <w:t xml:space="preserve">na názor, zda by měl být institut FKSP zachován. Reakce respondentů byla </w:t>
      </w:r>
      <w:r w:rsidR="008B0340">
        <w:t xml:space="preserve">jednoznačná. </w:t>
      </w:r>
      <w:r w:rsidR="008B0340" w:rsidRPr="00361C19">
        <w:rPr>
          <w:b/>
        </w:rPr>
        <w:t xml:space="preserve">Celých 92.4 % </w:t>
      </w:r>
      <w:r w:rsidR="00361C19" w:rsidRPr="00361C19">
        <w:rPr>
          <w:b/>
        </w:rPr>
        <w:t xml:space="preserve">zaměstnanců účastnících se sondy </w:t>
      </w:r>
      <w:r w:rsidR="008B0340" w:rsidRPr="00361C19">
        <w:rPr>
          <w:b/>
        </w:rPr>
        <w:t>se domnívá, že má být institut FKSP zachován.</w:t>
      </w:r>
      <w:r w:rsidR="008B0340">
        <w:t xml:space="preserve"> Pro zrušení se vyslovilo pouze </w:t>
      </w:r>
      <w:r w:rsidR="00A66651">
        <w:t>5.7 % respondentů. Tři respondenti na otázku neznali odpověď</w:t>
      </w:r>
      <w:r w:rsidR="00854A50">
        <w:t xml:space="preserve">. </w:t>
      </w:r>
    </w:p>
    <w:p w:rsidR="00FF2F0B" w:rsidRDefault="00A14C76" w:rsidP="00695883">
      <w:r>
        <w:t>Další otázkou byla „</w:t>
      </w:r>
      <w:r w:rsidR="005C062C" w:rsidRPr="00CD3A1A">
        <w:t>Jaký by měl být účel a poslání FKSP?</w:t>
      </w:r>
      <w:r w:rsidRPr="00CD3A1A">
        <w:t xml:space="preserve">“ </w:t>
      </w:r>
      <w:r w:rsidR="00444105">
        <w:t xml:space="preserve">Respondenti vybírali z následujících možností: </w:t>
      </w:r>
    </w:p>
    <w:p w:rsidR="00FF2F0B" w:rsidRDefault="00FF2F0B" w:rsidP="00695883">
      <w:r>
        <w:t xml:space="preserve">1/ </w:t>
      </w:r>
      <w:r w:rsidR="00A323D5">
        <w:t>Sociální zaměření (např. zaměření na</w:t>
      </w:r>
      <w:r>
        <w:t xml:space="preserve"> </w:t>
      </w:r>
      <w:r w:rsidR="00A323D5">
        <w:t>sociální výpomoci apod</w:t>
      </w:r>
      <w:r>
        <w:t>.</w:t>
      </w:r>
      <w:r w:rsidR="00A323D5">
        <w:t>)</w:t>
      </w:r>
    </w:p>
    <w:p w:rsidR="00796D8D" w:rsidRDefault="00FF2F0B" w:rsidP="00695883">
      <w:r>
        <w:t>2</w:t>
      </w:r>
      <w:r w:rsidR="00796D8D">
        <w:t xml:space="preserve">/ </w:t>
      </w:r>
      <w:r w:rsidR="00A323D5">
        <w:t>Benefitní zaměření</w:t>
      </w:r>
    </w:p>
    <w:p w:rsidR="0051764B" w:rsidRDefault="00796D8D" w:rsidP="00695883">
      <w:r>
        <w:t xml:space="preserve">3/ </w:t>
      </w:r>
      <w:r w:rsidR="00A323D5">
        <w:t>Kombinace sociálního a benefitního</w:t>
      </w:r>
      <w:r>
        <w:t xml:space="preserve"> </w:t>
      </w:r>
      <w:r w:rsidR="00A323D5">
        <w:t>zaměření (stávající stav)</w:t>
      </w:r>
    </w:p>
    <w:p w:rsidR="00720984" w:rsidRDefault="00720984" w:rsidP="00695883">
      <w:r>
        <w:t>Výsledek znázorňuje</w:t>
      </w:r>
      <w:r w:rsidR="000B5D11">
        <w:t xml:space="preserve"> následující </w:t>
      </w:r>
      <w:r>
        <w:t>graf</w:t>
      </w:r>
      <w:r w:rsidR="000B5D11">
        <w:t xml:space="preserve">. </w:t>
      </w:r>
      <w:r w:rsidR="009B0104">
        <w:t>Celých 86 % respondentů se domnívá, že by měl být zachován současný stav</w:t>
      </w:r>
      <w:r w:rsidR="003633DA">
        <w:t xml:space="preserve"> a FKSP by měl umožňovat kombinaci sociálního a benefitního zaměření. </w:t>
      </w:r>
    </w:p>
    <w:p w:rsidR="00301DC7" w:rsidRDefault="0051764B" w:rsidP="0051764B">
      <w:pPr>
        <w:rPr>
          <w:rFonts w:cstheme="minorHAnsi"/>
          <w:szCs w:val="23"/>
        </w:rPr>
      </w:pPr>
      <w:r>
        <w:rPr>
          <w:noProof/>
        </w:rPr>
        <w:drawing>
          <wp:anchor distT="0" distB="396240" distL="114300" distR="114300" simplePos="0" relativeHeight="251658240" behindDoc="0" locked="0" layoutInCell="1" allowOverlap="1" wp14:anchorId="33BE5495" wp14:editId="3349C38E">
            <wp:simplePos x="0" y="0"/>
            <wp:positionH relativeFrom="column">
              <wp:posOffset>96520</wp:posOffset>
            </wp:positionH>
            <wp:positionV relativeFrom="page">
              <wp:posOffset>7071360</wp:posOffset>
            </wp:positionV>
            <wp:extent cx="5586730" cy="2659380"/>
            <wp:effectExtent l="0" t="0" r="13970" b="7620"/>
            <wp:wrapTopAndBottom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F27">
        <w:t>Další otázk</w:t>
      </w:r>
      <w:r w:rsidR="002B32DA">
        <w:t xml:space="preserve">a směřovala na povědomí respondentů o poskytovaných </w:t>
      </w:r>
      <w:r w:rsidR="0099451D">
        <w:t xml:space="preserve">plněních z FKSP </w:t>
      </w:r>
      <w:r w:rsidR="005E64FE">
        <w:t>u zaměstnavatele</w:t>
      </w:r>
      <w:r w:rsidR="00F81F24">
        <w:t xml:space="preserve">. </w:t>
      </w:r>
      <w:r w:rsidR="007A7D57" w:rsidRPr="009037D9">
        <w:t>Respondenti byli požádáni, aby označ</w:t>
      </w:r>
      <w:r w:rsidR="009037D9">
        <w:t>ili</w:t>
      </w:r>
      <w:r w:rsidR="007A7D57" w:rsidRPr="009037D9">
        <w:t xml:space="preserve">, která plnění jsou poskytována ve </w:t>
      </w:r>
      <w:r w:rsidR="009037D9">
        <w:t xml:space="preserve">jejich </w:t>
      </w:r>
      <w:r w:rsidR="007A7D57" w:rsidRPr="009037D9">
        <w:t>organizaci</w:t>
      </w:r>
      <w:r w:rsidR="009037D9">
        <w:t xml:space="preserve">. </w:t>
      </w:r>
      <w:r w:rsidR="007559D2">
        <w:t>Výčet plnění byl převzat z</w:t>
      </w:r>
      <w:r w:rsidR="00D47F6B">
        <w:t xml:space="preserve"> vyhlášky </w:t>
      </w:r>
      <w:r w:rsidR="0016170E">
        <w:t>č.</w:t>
      </w:r>
      <w:r w:rsidR="0016170E">
        <w:rPr>
          <w:rFonts w:cstheme="minorHAnsi"/>
          <w:szCs w:val="23"/>
        </w:rPr>
        <w:t> </w:t>
      </w:r>
      <w:r w:rsidR="00301DC7" w:rsidRPr="00AF2551">
        <w:rPr>
          <w:rFonts w:cstheme="minorHAnsi"/>
          <w:szCs w:val="23"/>
        </w:rPr>
        <w:t>114/2002</w:t>
      </w:r>
      <w:r w:rsidR="0016170E">
        <w:rPr>
          <w:rFonts w:cstheme="minorHAnsi"/>
          <w:szCs w:val="23"/>
        </w:rPr>
        <w:t> </w:t>
      </w:r>
      <w:r w:rsidR="00301DC7" w:rsidRPr="00AF2551">
        <w:rPr>
          <w:rFonts w:cstheme="minorHAnsi"/>
          <w:szCs w:val="23"/>
        </w:rPr>
        <w:t>Sb., o fondu kulturních a sociálních potřeb</w:t>
      </w:r>
      <w:r w:rsidR="0016170E">
        <w:rPr>
          <w:rFonts w:cstheme="minorHAnsi"/>
          <w:szCs w:val="23"/>
        </w:rPr>
        <w:t xml:space="preserve">. </w:t>
      </w:r>
      <w:r w:rsidR="0029234B">
        <w:rPr>
          <w:rFonts w:cstheme="minorHAnsi"/>
          <w:szCs w:val="23"/>
        </w:rPr>
        <w:t xml:space="preserve">Z výsledků lze dovodit, že mezi zaměstnanci není </w:t>
      </w:r>
      <w:r w:rsidR="00CC02F2">
        <w:rPr>
          <w:rFonts w:cstheme="minorHAnsi"/>
          <w:szCs w:val="23"/>
        </w:rPr>
        <w:t xml:space="preserve">plná informovanost o možnostech, které FKSP umožňuje. Expertní tým se domnívá, že je to způsobeno různou osobní zkušeností s čerpáním z FKSP a znalost je také ovlivněna věkem a délkou pracovního poměru u zaměstnavatele a </w:t>
      </w:r>
      <w:r w:rsidR="000B5E38">
        <w:rPr>
          <w:rFonts w:cstheme="minorHAnsi"/>
          <w:szCs w:val="23"/>
        </w:rPr>
        <w:t xml:space="preserve">také aktuálními </w:t>
      </w:r>
      <w:r w:rsidR="00CC02F2">
        <w:rPr>
          <w:rFonts w:cstheme="minorHAnsi"/>
          <w:szCs w:val="23"/>
        </w:rPr>
        <w:t>potřebami</w:t>
      </w:r>
      <w:r w:rsidR="000B5E38">
        <w:rPr>
          <w:rFonts w:cstheme="minorHAnsi"/>
          <w:szCs w:val="23"/>
        </w:rPr>
        <w:t xml:space="preserve"> jednotlivých zaměstnanců. Čerpání </w:t>
      </w:r>
      <w:r w:rsidR="008A6657">
        <w:rPr>
          <w:rFonts w:cstheme="minorHAnsi"/>
          <w:szCs w:val="23"/>
        </w:rPr>
        <w:t>je upraveno vnitřními předpisy, které pro jednotlivé kategorie plnění stanovují upřesňující kritéria</w:t>
      </w:r>
      <w:r w:rsidR="00845D72">
        <w:rPr>
          <w:rFonts w:cstheme="minorHAnsi"/>
          <w:szCs w:val="23"/>
        </w:rPr>
        <w:t xml:space="preserve">. Jako </w:t>
      </w:r>
      <w:r w:rsidR="00845D72">
        <w:rPr>
          <w:rFonts w:cstheme="minorHAnsi"/>
          <w:szCs w:val="23"/>
        </w:rPr>
        <w:lastRenderedPageBreak/>
        <w:t xml:space="preserve">nejznámější plnění označili respondenti </w:t>
      </w:r>
      <w:r w:rsidR="00044C88">
        <w:rPr>
          <w:rFonts w:cstheme="minorHAnsi"/>
          <w:szCs w:val="23"/>
        </w:rPr>
        <w:t xml:space="preserve">příspěvky na </w:t>
      </w:r>
      <w:r w:rsidR="00F2770D">
        <w:rPr>
          <w:rFonts w:cstheme="minorHAnsi"/>
          <w:szCs w:val="23"/>
        </w:rPr>
        <w:t>„kulturu</w:t>
      </w:r>
      <w:r w:rsidR="007C0D23">
        <w:rPr>
          <w:rFonts w:cstheme="minorHAnsi"/>
          <w:szCs w:val="23"/>
        </w:rPr>
        <w:t xml:space="preserve">“ </w:t>
      </w:r>
      <w:r w:rsidR="00263783">
        <w:rPr>
          <w:rFonts w:cstheme="minorHAnsi"/>
          <w:szCs w:val="23"/>
        </w:rPr>
        <w:t>–</w:t>
      </w:r>
      <w:r w:rsidR="00F2770D">
        <w:rPr>
          <w:rFonts w:cstheme="minorHAnsi"/>
          <w:szCs w:val="23"/>
        </w:rPr>
        <w:t xml:space="preserve"> 83</w:t>
      </w:r>
      <w:r w:rsidR="00450CB3">
        <w:rPr>
          <w:rFonts w:cstheme="minorHAnsi"/>
          <w:szCs w:val="23"/>
        </w:rPr>
        <w:t xml:space="preserve"> </w:t>
      </w:r>
      <w:r w:rsidR="00F2770D">
        <w:rPr>
          <w:rFonts w:cstheme="minorHAnsi"/>
          <w:szCs w:val="23"/>
        </w:rPr>
        <w:t>% respondentů</w:t>
      </w:r>
      <w:r w:rsidR="00044C88">
        <w:rPr>
          <w:rFonts w:cstheme="minorHAnsi"/>
          <w:szCs w:val="23"/>
        </w:rPr>
        <w:t xml:space="preserve">, dále pak na </w:t>
      </w:r>
      <w:r w:rsidR="00AA77F9">
        <w:rPr>
          <w:rFonts w:cstheme="minorHAnsi"/>
          <w:szCs w:val="23"/>
        </w:rPr>
        <w:t>„</w:t>
      </w:r>
      <w:r w:rsidR="00044C88">
        <w:rPr>
          <w:rFonts w:cstheme="minorHAnsi"/>
          <w:szCs w:val="23"/>
        </w:rPr>
        <w:t xml:space="preserve">dovolenou </w:t>
      </w:r>
      <w:r w:rsidR="00410B68">
        <w:rPr>
          <w:rFonts w:cstheme="minorHAnsi"/>
          <w:szCs w:val="23"/>
        </w:rPr>
        <w:t>a rekreaci</w:t>
      </w:r>
      <w:r w:rsidR="00AA77F9">
        <w:rPr>
          <w:rFonts w:cstheme="minorHAnsi"/>
          <w:szCs w:val="23"/>
        </w:rPr>
        <w:t>“ – 82</w:t>
      </w:r>
      <w:r w:rsidR="00450CB3">
        <w:rPr>
          <w:rFonts w:cstheme="minorHAnsi"/>
          <w:szCs w:val="23"/>
        </w:rPr>
        <w:t xml:space="preserve"> </w:t>
      </w:r>
      <w:r w:rsidR="00AA77F9">
        <w:rPr>
          <w:rFonts w:cstheme="minorHAnsi"/>
          <w:szCs w:val="23"/>
        </w:rPr>
        <w:t xml:space="preserve">% respondentů a </w:t>
      </w:r>
      <w:r w:rsidR="005F6FC0">
        <w:rPr>
          <w:rFonts w:cstheme="minorHAnsi"/>
          <w:szCs w:val="23"/>
        </w:rPr>
        <w:t>„stravování“ – 78</w:t>
      </w:r>
      <w:r w:rsidR="00450CB3">
        <w:rPr>
          <w:rFonts w:cstheme="minorHAnsi"/>
          <w:szCs w:val="23"/>
        </w:rPr>
        <w:t xml:space="preserve"> </w:t>
      </w:r>
      <w:r w:rsidR="005F6FC0">
        <w:rPr>
          <w:rFonts w:cstheme="minorHAnsi"/>
          <w:szCs w:val="23"/>
        </w:rPr>
        <w:t>% respondentů</w:t>
      </w:r>
      <w:r w:rsidR="00050A88">
        <w:rPr>
          <w:rFonts w:cstheme="minorHAnsi"/>
          <w:szCs w:val="23"/>
        </w:rPr>
        <w:t xml:space="preserve">. Přehled </w:t>
      </w:r>
      <w:r w:rsidR="009F6141">
        <w:rPr>
          <w:rFonts w:cstheme="minorHAnsi"/>
          <w:szCs w:val="23"/>
        </w:rPr>
        <w:t xml:space="preserve">všech plnění a četnost jejich </w:t>
      </w:r>
      <w:r w:rsidR="007E4314">
        <w:rPr>
          <w:rFonts w:cstheme="minorHAnsi"/>
          <w:szCs w:val="23"/>
        </w:rPr>
        <w:t xml:space="preserve">označení v odpovědích </w:t>
      </w:r>
      <w:r w:rsidR="009F6141">
        <w:rPr>
          <w:rFonts w:cstheme="minorHAnsi"/>
          <w:szCs w:val="23"/>
        </w:rPr>
        <w:t xml:space="preserve">u respondentů </w:t>
      </w:r>
      <w:r w:rsidR="004F4066">
        <w:rPr>
          <w:rFonts w:cstheme="minorHAnsi"/>
          <w:szCs w:val="23"/>
        </w:rPr>
        <w:t>je uvedena v následujícím grafu.</w:t>
      </w:r>
    </w:p>
    <w:p w:rsidR="00C82D6E" w:rsidRDefault="00E1718D" w:rsidP="00695883">
      <w:r>
        <w:rPr>
          <w:noProof/>
          <w:lang w:eastAsia="cs-CZ"/>
        </w:rPr>
        <w:drawing>
          <wp:inline distT="0" distB="0" distL="0" distR="0" wp14:anchorId="0799740C" wp14:editId="5366D2D0">
            <wp:extent cx="4907280" cy="5242560"/>
            <wp:effectExtent l="0" t="0" r="7620" b="1524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4149" w:rsidRDefault="008F4149" w:rsidP="00695883"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40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78663538" wp14:editId="4C7A690C">
            <wp:simplePos x="0" y="0"/>
            <wp:positionH relativeFrom="column">
              <wp:posOffset>200660</wp:posOffset>
            </wp:positionH>
            <wp:positionV relativeFrom="page">
              <wp:posOffset>4515485</wp:posOffset>
            </wp:positionV>
            <wp:extent cx="5486400" cy="4991100"/>
            <wp:effectExtent l="0" t="0" r="0" b="0"/>
            <wp:wrapTopAndBottom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C8E">
        <w:t xml:space="preserve">Další otázka se zaměřila na </w:t>
      </w:r>
      <w:r w:rsidR="003F2499">
        <w:t>subjektivní hodnocení jednotlivých plnění</w:t>
      </w:r>
      <w:r w:rsidR="0066691C">
        <w:t>. Na otázku „</w:t>
      </w:r>
      <w:r w:rsidR="0091657D" w:rsidRPr="0091657D">
        <w:t xml:space="preserve">Která plnění považujete ze současných oblastí, na které je možno přispívat z FKSP za nejlépe naplňují účel </w:t>
      </w:r>
      <w:r w:rsidR="00287FC5" w:rsidRPr="0091657D">
        <w:t>FKSP</w:t>
      </w:r>
      <w:r w:rsidR="00287FC5">
        <w:t xml:space="preserve"> </w:t>
      </w:r>
      <w:r w:rsidR="00287FC5" w:rsidRPr="0091657D">
        <w:t>– oznámkování</w:t>
      </w:r>
      <w:r w:rsidR="0091657D" w:rsidRPr="0091657D">
        <w:t xml:space="preserve"> jako ve škole od 1 do 5?</w:t>
      </w:r>
      <w:r w:rsidR="0066691C">
        <w:t xml:space="preserve">“ jednotliví respondenti </w:t>
      </w:r>
      <w:r w:rsidR="00287FC5">
        <w:t xml:space="preserve">známkovali jako ve škole plný výčet plnění </w:t>
      </w:r>
      <w:r w:rsidR="00631529">
        <w:t>vycházející z legislativy. Bohužel se zde projevil nedostatek papírových dotazníků</w:t>
      </w:r>
      <w:r w:rsidR="004F55CC">
        <w:t xml:space="preserve"> oproti elektronickému vyplňování. Většina respondentů neoznámkovala všechny možnosti plnění</w:t>
      </w:r>
      <w:r w:rsidR="00C67DF7">
        <w:t xml:space="preserve">, a to i přesto, že se jednalo o povinnou otázku. Ve chvíli, kdy byly dotazníky odevzdány ke zpracování, nebylo možné </w:t>
      </w:r>
      <w:r w:rsidR="00B11DF5">
        <w:t xml:space="preserve">s respondenty data doplnit. Expertní tým tedy zvolil kategorii známky 5 jako </w:t>
      </w:r>
      <w:r w:rsidR="003F7E1C">
        <w:t>kategorii, kam byly zařazen</w:t>
      </w:r>
      <w:r w:rsidR="001255CA">
        <w:t xml:space="preserve">a i ta plnění, která nebyla známkována. Tato metoda sice </w:t>
      </w:r>
      <w:r w:rsidR="00B0563C">
        <w:t>výsledek zkreslí</w:t>
      </w:r>
      <w:r w:rsidR="00341B6F">
        <w:t xml:space="preserve"> (zhorší </w:t>
      </w:r>
      <w:r w:rsidR="008A1B7E">
        <w:t>průměrné známky)</w:t>
      </w:r>
      <w:r w:rsidR="00B0563C">
        <w:t xml:space="preserve">, ale </w:t>
      </w:r>
      <w:r w:rsidR="008A1B7E">
        <w:t xml:space="preserve">zachová vypovídací hodnotu </w:t>
      </w:r>
      <w:r w:rsidR="008E57DC">
        <w:t xml:space="preserve">výsledků. </w:t>
      </w:r>
      <w:r w:rsidR="00651E7B">
        <w:t xml:space="preserve">Jako nejvíce odpovídající uvedli respondenti plnění </w:t>
      </w:r>
      <w:r w:rsidR="00D16721">
        <w:t xml:space="preserve">„dovolená a rekreace“ </w:t>
      </w:r>
      <w:r w:rsidR="0005307C">
        <w:t xml:space="preserve">průměrná </w:t>
      </w:r>
      <w:r w:rsidR="00D16721">
        <w:t>známka 2</w:t>
      </w:r>
      <w:r w:rsidR="003317D3">
        <w:t>.</w:t>
      </w:r>
      <w:r w:rsidR="00D16721">
        <w:t>12, dále pak „kultura“</w:t>
      </w:r>
      <w:r w:rsidR="0005307C">
        <w:t xml:space="preserve"> </w:t>
      </w:r>
      <w:r w:rsidR="0005307C">
        <w:lastRenderedPageBreak/>
        <w:t xml:space="preserve">s průměrnou známkou </w:t>
      </w:r>
      <w:r w:rsidR="003317D3">
        <w:t xml:space="preserve">2.31, </w:t>
      </w:r>
      <w:r w:rsidR="0027564B">
        <w:t xml:space="preserve">„stravování“ s průměrnou známkou 2.40 a „tělovýchova a sport“ s průměrnou známkou </w:t>
      </w:r>
      <w:r w:rsidR="00F826CD">
        <w:t xml:space="preserve">2.42. </w:t>
      </w:r>
      <w:r w:rsidR="002E2DC7">
        <w:t>Nejhůře si vedl „příspěvek na jednotné oblečení</w:t>
      </w:r>
      <w:r w:rsidR="004D4B5A">
        <w:t xml:space="preserve">“, </w:t>
      </w:r>
      <w:r w:rsidR="008E0E2D">
        <w:t>k</w:t>
      </w:r>
      <w:r w:rsidR="004D4B5A">
        <w:t xml:space="preserve">terý dosáhl průměrné známky 4.38. </w:t>
      </w:r>
      <w:r w:rsidR="00705EE2">
        <w:t>Pozitivní zprávou je, že žádné z plnění vyloženě „nepropadlo“</w:t>
      </w:r>
      <w:r w:rsidR="00062923">
        <w:t>. Celkové výsledky shrnuje</w:t>
      </w:r>
      <w:r w:rsidR="002315B0">
        <w:t xml:space="preserve"> graf na straně 22. </w:t>
      </w:r>
    </w:p>
    <w:p w:rsidR="00522956" w:rsidRDefault="006E6B3F" w:rsidP="00695883">
      <w: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  <w:tab/>
      </w:r>
      <w:r w:rsidR="00B74775">
        <w:t xml:space="preserve">Sonda se také zaměřila na názor respondentů na </w:t>
      </w:r>
      <w:r w:rsidR="007B7F35">
        <w:t>nejoblíbenější plnění u zaměstnanců. Na ot</w:t>
      </w:r>
      <w:r w:rsidR="001D7C32">
        <w:t>ázku „k</w:t>
      </w:r>
      <w:r w:rsidR="008303AC" w:rsidRPr="008303AC">
        <w:t xml:space="preserve">terá z plnění, na které je možné dle vyhlášky o FKSP přispívat, jsou podle Vás ze strany zaměstnanců nejoblíbenější? </w:t>
      </w:r>
      <w:r w:rsidR="001D7C32">
        <w:t xml:space="preserve">Mohli respondenti uvést </w:t>
      </w:r>
      <w:r w:rsidR="004664A1">
        <w:t xml:space="preserve">až </w:t>
      </w:r>
      <w:r w:rsidR="008303AC" w:rsidRPr="008303AC">
        <w:t>5 možností.</w:t>
      </w:r>
      <w:r w:rsidR="004664A1">
        <w:t xml:space="preserve"> Nejoblíbenější u zaměstnanců se ukázalo plnění </w:t>
      </w:r>
    </w:p>
    <w:p w:rsidR="00B65F97" w:rsidRDefault="00B65F97" w:rsidP="00695883">
      <w:r w:rsidRPr="00B65F97">
        <w:t>1)</w:t>
      </w:r>
      <w:r>
        <w:t xml:space="preserve"> </w:t>
      </w:r>
      <w:r w:rsidR="004664A1" w:rsidRPr="00B65F97">
        <w:t>„</w:t>
      </w:r>
      <w:r w:rsidR="00AE06A8" w:rsidRPr="00B65F97">
        <w:t xml:space="preserve">dovolená a rekreace“ </w:t>
      </w:r>
      <w:r w:rsidR="00A17F89" w:rsidRPr="00B65F97">
        <w:t>(</w:t>
      </w:r>
      <w:r w:rsidR="004431C4" w:rsidRPr="00B65F97">
        <w:t xml:space="preserve">uvedlo </w:t>
      </w:r>
      <w:r w:rsidR="00A17F89" w:rsidRPr="00B65F97">
        <w:t>77.4 %</w:t>
      </w:r>
      <w:r w:rsidR="004431C4" w:rsidRPr="00B65F97">
        <w:t xml:space="preserve"> respondentů</w:t>
      </w:r>
      <w:r w:rsidR="00A17F89" w:rsidRPr="00B65F97">
        <w:t>),</w:t>
      </w:r>
    </w:p>
    <w:p w:rsidR="00D53549" w:rsidRDefault="00B65F97" w:rsidP="00695883">
      <w:r>
        <w:t>2)</w:t>
      </w:r>
      <w:r w:rsidR="00A17F89" w:rsidRPr="00B65F97">
        <w:t xml:space="preserve"> „stravování“ (</w:t>
      </w:r>
      <w:r w:rsidR="004431C4" w:rsidRPr="00B65F97">
        <w:t>uvedlo 61.9 % respondentů)</w:t>
      </w:r>
      <w:r w:rsidR="00D53549">
        <w:t>,</w:t>
      </w:r>
    </w:p>
    <w:p w:rsidR="00796D8D" w:rsidRDefault="00D53549" w:rsidP="00695883">
      <w:r>
        <w:t xml:space="preserve">3) </w:t>
      </w:r>
      <w:r w:rsidR="00946A18" w:rsidRPr="00B65F97">
        <w:t xml:space="preserve">„kultura“ </w:t>
      </w:r>
      <w:r w:rsidR="00522956" w:rsidRPr="00B65F97">
        <w:t>(uvedlo 56.1 % respondentů)</w:t>
      </w:r>
      <w:r>
        <w:t>,</w:t>
      </w:r>
    </w:p>
    <w:p w:rsidR="00D53549" w:rsidRDefault="00D53549" w:rsidP="00695883">
      <w:r>
        <w:t xml:space="preserve">4) </w:t>
      </w:r>
      <w:r w:rsidR="004C34EB">
        <w:t>„tělovýchova a sport“ (uvedlo 40</w:t>
      </w:r>
      <w:r w:rsidR="00E432E5">
        <w:t>.6 % respondentů)</w:t>
      </w:r>
    </w:p>
    <w:p w:rsidR="00E432E5" w:rsidRDefault="00E432E5" w:rsidP="00695883">
      <w:r>
        <w:t xml:space="preserve">5) „příspěvek na dočasné užívání zařízení </w:t>
      </w:r>
      <w:r w:rsidR="00CF1B0E">
        <w:t>jiných osob“ (uvedlo 31.</w:t>
      </w:r>
      <w:r w:rsidR="00E535FD">
        <w:t>6 % respondentů)</w:t>
      </w:r>
    </w:p>
    <w:p w:rsidR="006477D9" w:rsidRDefault="006938A6" w:rsidP="00695883">
      <w:r>
        <w:tab/>
      </w:r>
      <w:r w:rsidR="007C45BA">
        <w:t xml:space="preserve">Respondenti byli také dotazování, která plnění by bylo dobré upravit. Podle </w:t>
      </w:r>
      <w:r>
        <w:t xml:space="preserve">názoru </w:t>
      </w:r>
      <w:r w:rsidR="004D0166">
        <w:t xml:space="preserve">respondentů </w:t>
      </w:r>
      <w:r w:rsidR="00CB7E0F">
        <w:t>to byly ty nejoblíbenější, tedy „dovolená a rekreace“ a</w:t>
      </w:r>
      <w:r w:rsidR="00B728D8">
        <w:t xml:space="preserve"> „stravování“. Předmětem úpravy bylo zjednodušení administrace příspěvk</w:t>
      </w:r>
      <w:r w:rsidR="007A7A49">
        <w:t>ů</w:t>
      </w:r>
      <w:r w:rsidR="00172925">
        <w:t xml:space="preserve">, u </w:t>
      </w:r>
      <w:r w:rsidR="008F4149">
        <w:t>dovolené</w:t>
      </w:r>
      <w:r w:rsidR="00172925">
        <w:t xml:space="preserve"> mimo to i </w:t>
      </w:r>
      <w:r w:rsidR="005B512A">
        <w:t>uvolnění využití příspěvku i mimo ČD TRAVEL</w:t>
      </w:r>
      <w:r w:rsidR="00172925">
        <w:t xml:space="preserve">, a v neposlední řadě i </w:t>
      </w:r>
      <w:r w:rsidR="005B512A">
        <w:t>větší částka příspěvk</w:t>
      </w:r>
      <w:r w:rsidR="00172925">
        <w:t>u</w:t>
      </w:r>
      <w:r w:rsidR="00170BFD">
        <w:t xml:space="preserve">. </w:t>
      </w:r>
      <w:r w:rsidR="00484ABF">
        <w:t xml:space="preserve">Je také nutné konstatovat, že </w:t>
      </w:r>
      <w:r w:rsidR="00552A75">
        <w:t>28 % respondentů nepoc</w:t>
      </w:r>
      <w:r w:rsidR="007A7A49">
        <w:t xml:space="preserve">iťuje potřebu cokoliv měnit. </w:t>
      </w:r>
    </w:p>
    <w:p w:rsidR="006409AE" w:rsidRDefault="006477D9" w:rsidP="00695883">
      <w:r>
        <w:tab/>
        <w:t xml:space="preserve">Na otázku, která plnění osobně považují </w:t>
      </w:r>
      <w:r w:rsidR="00951003">
        <w:t>za zbytečná necelá polovina respondentů odpověděla, že vše je potřebné. Z</w:t>
      </w:r>
      <w:r w:rsidR="00567E70">
        <w:t xml:space="preserve">a nejméně potřebné bylo nakonec nejvíce (28 % </w:t>
      </w:r>
      <w:r w:rsidR="00B75E29">
        <w:t>respondentů</w:t>
      </w:r>
      <w:r w:rsidR="00567E70">
        <w:t xml:space="preserve">) označen </w:t>
      </w:r>
      <w:r w:rsidR="00D76FBF">
        <w:t xml:space="preserve">příspěvek na jednotné oblečení, následován příspěvkem na </w:t>
      </w:r>
      <w:r w:rsidR="001B6ED2">
        <w:t>pracovní oděv a obuv (23.6 respondentů)</w:t>
      </w:r>
      <w:r w:rsidR="00B75E29">
        <w:t xml:space="preserve">. Důvodem je přesvědčení respondentů, že </w:t>
      </w:r>
      <w:r w:rsidR="006E54A4">
        <w:t xml:space="preserve">se </w:t>
      </w:r>
      <w:r w:rsidR="00B75E29">
        <w:t xml:space="preserve">tyto příspěvky </w:t>
      </w:r>
      <w:r w:rsidR="002F291F">
        <w:t xml:space="preserve">prolínají </w:t>
      </w:r>
      <w:r w:rsidR="008D03F4">
        <w:t xml:space="preserve">s povinnostmi zaměstnavatelů. </w:t>
      </w:r>
    </w:p>
    <w:p w:rsidR="00E535FD" w:rsidRDefault="006938A6" w:rsidP="00695883">
      <w:r>
        <w:tab/>
      </w:r>
    </w:p>
    <w:p w:rsidR="00E535FD" w:rsidRPr="00B65F97" w:rsidRDefault="00E535FD" w:rsidP="00695883"/>
    <w:p w:rsidR="00C54EC0" w:rsidRDefault="00C54EC0" w:rsidP="00695883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br w:type="page"/>
      </w:r>
    </w:p>
    <w:p w:rsidR="00615901" w:rsidRDefault="00F54FC1" w:rsidP="00216CAA">
      <w:pPr>
        <w:pStyle w:val="Nadpis1"/>
      </w:pPr>
      <w:bookmarkStart w:id="22" w:name="_Toc528507687"/>
      <w:bookmarkStart w:id="23" w:name="_Toc528508049"/>
      <w:r>
        <w:lastRenderedPageBreak/>
        <w:t>Závěr</w:t>
      </w:r>
      <w:bookmarkEnd w:id="22"/>
      <w:bookmarkEnd w:id="23"/>
    </w:p>
    <w:p w:rsidR="00AC6F7C" w:rsidRDefault="00002A84" w:rsidP="00AC6F7C">
      <w:r>
        <w:tab/>
        <w:t>Studie, v jejímž závěru se právě nacházíme</w:t>
      </w:r>
      <w:r w:rsidR="008E0B53">
        <w:t xml:space="preserve">, shrnula téma fondu kulturních a sociálních potřeb z mnoha pohledů. </w:t>
      </w:r>
      <w:r w:rsidR="00AC6F7C">
        <w:t>V rámci této studie jsme se pokusili srozumitelně převyprávět aktuální stav právní úpravy „FKSP“</w:t>
      </w:r>
      <w:r w:rsidR="00191B53">
        <w:t xml:space="preserve">. S ohledem na zapojení členů expertního týmu jsme se zaměřili na oblast železniční dopravy a v prezentované sondě </w:t>
      </w:r>
      <w:r w:rsidR="00AC6F7C">
        <w:t>jsou</w:t>
      </w:r>
      <w:r w:rsidR="00191B53">
        <w:t xml:space="preserve"> tak </w:t>
      </w:r>
      <w:r w:rsidR="00AC6F7C">
        <w:t>shrnuty pohledy zaměstnanců</w:t>
      </w:r>
      <w:r w:rsidR="00B82897">
        <w:t xml:space="preserve"> SŽDC</w:t>
      </w:r>
      <w:r w:rsidR="00AC6F7C">
        <w:t xml:space="preserve">. </w:t>
      </w:r>
      <w:r w:rsidR="006B4C66">
        <w:t>V rámci studie jsou</w:t>
      </w:r>
      <w:r w:rsidR="00B82897">
        <w:t xml:space="preserve"> také</w:t>
      </w:r>
      <w:r w:rsidR="006B4C66">
        <w:t xml:space="preserve"> prezentovány výsledky dotazníkového šetření k FKSP, které v minulém roce realizoval</w:t>
      </w:r>
      <w:r w:rsidR="008931A6">
        <w:t xml:space="preserve">a Unie zaměstnavatelských svazů mezi svými členy a doposud nebyly výsledky publikovány. </w:t>
      </w:r>
      <w:r w:rsidR="00926B62">
        <w:t xml:space="preserve">Při analýze </w:t>
      </w:r>
      <w:r w:rsidR="00AC6F7C">
        <w:t>dokumentů</w:t>
      </w:r>
      <w:r w:rsidR="00926B62">
        <w:t xml:space="preserve"> jsme vycházeli nejen z platné právní úpravy, ale také z platných kolektivních smluv dopravců</w:t>
      </w:r>
      <w:r w:rsidR="00B51834">
        <w:t xml:space="preserve"> a z vnitřních předpisů upravující čerpání FKSP nebo obdobných fondů zaměstnavatelů. </w:t>
      </w:r>
      <w:r w:rsidR="00B43EC1">
        <w:t xml:space="preserve">Přímé názory zaměstnanců jsme čerpali </w:t>
      </w:r>
      <w:r w:rsidR="00AC6F7C">
        <w:t>prostřednictvím sondy formou dotazníkového šetření</w:t>
      </w:r>
      <w:r w:rsidR="00B43EC1">
        <w:t xml:space="preserve"> u </w:t>
      </w:r>
      <w:r w:rsidR="005806A1">
        <w:t>základních odborových organizací zaměstnanců</w:t>
      </w:r>
      <w:r w:rsidR="00B43EC1">
        <w:t xml:space="preserve"> SŽDC</w:t>
      </w:r>
      <w:r w:rsidR="00AC6F7C">
        <w:t xml:space="preserve">. </w:t>
      </w:r>
    </w:p>
    <w:p w:rsidR="006F33DA" w:rsidRDefault="009075AE" w:rsidP="009075AE">
      <w:pPr>
        <w:ind w:left="0" w:firstLine="0"/>
      </w:pPr>
      <w:r>
        <w:tab/>
        <w:t>Výsledky sondy i diskusí, které expertní tým nad tématem vedl vyplývá</w:t>
      </w:r>
      <w:r w:rsidR="00A560BC">
        <w:t xml:space="preserve">, že FKSP jako institut personální práce u jednotlivých zaměstnavatelů </w:t>
      </w:r>
      <w:r w:rsidR="008A6A14">
        <w:t xml:space="preserve">má budoucnost. Je ale zřejmé, že jeho konstrukce a následné praktické použití bude nutné v blízké budoucnosti podrobit rozsáhlé tripartitní diskusi. Praktické použití u jednotlivých zaměstnavatelů pak musí vycházet z diskuse sociálních partnerů, tedy příslušného zaměstnavatele a jeho odborových organizací. </w:t>
      </w:r>
      <w:r w:rsidR="00674C70">
        <w:t>Potřeba úpravy je daleko více vnímána ze strany zaměstnavatelů</w:t>
      </w:r>
      <w:r w:rsidR="006B2E8F">
        <w:t xml:space="preserve">, zaměstnanci požadují změny spíše na úrovni implementace. </w:t>
      </w:r>
      <w:r w:rsidR="00D068DC">
        <w:t>Pro samotné odborové organizace z výsledků studie vyplývá významná rezerva v</w:t>
      </w:r>
      <w:r w:rsidR="00BF2E15">
        <w:t>e znalostech</w:t>
      </w:r>
      <w:r w:rsidR="00D068DC">
        <w:t xml:space="preserve"> zaměstnanců </w:t>
      </w:r>
      <w:r w:rsidR="002C001A">
        <w:t>o</w:t>
      </w:r>
      <w:r w:rsidR="00D068DC">
        <w:t> možnost</w:t>
      </w:r>
      <w:r w:rsidR="002C001A">
        <w:t>ech</w:t>
      </w:r>
      <w:r w:rsidR="00D068DC">
        <w:t xml:space="preserve"> </w:t>
      </w:r>
      <w:r w:rsidR="002C001A">
        <w:t>využití plnění z </w:t>
      </w:r>
      <w:r w:rsidR="00D068DC">
        <w:t>FKSP</w:t>
      </w:r>
      <w:r w:rsidR="002C001A">
        <w:t xml:space="preserve">. </w:t>
      </w:r>
      <w:r w:rsidR="007E1F7F">
        <w:t xml:space="preserve">Přitom </w:t>
      </w:r>
      <w:r w:rsidR="000153CE">
        <w:t>je to vhodný n</w:t>
      </w:r>
      <w:r w:rsidR="00DA2EDD">
        <w:t>ástroj pro posilování odborové</w:t>
      </w:r>
      <w:r w:rsidR="000153CE">
        <w:t xml:space="preserve"> činnosti</w:t>
      </w:r>
      <w:r w:rsidR="00DA2EDD">
        <w:t xml:space="preserve"> při kolektivním vyjednávání a sociálním dialogu u daného zaměstnavatele</w:t>
      </w:r>
      <w:r w:rsidR="000153CE">
        <w:t>.</w:t>
      </w:r>
    </w:p>
    <w:p w:rsidR="00AC6F7C" w:rsidRDefault="00D934A2" w:rsidP="006F33DA">
      <w:pPr>
        <w:ind w:left="0" w:firstLine="708"/>
      </w:pPr>
      <w:r>
        <w:t xml:space="preserve">Zpracovaná sonda přinesla i další </w:t>
      </w:r>
      <w:r w:rsidR="006F33DA">
        <w:t xml:space="preserve">dílčí </w:t>
      </w:r>
      <w:r>
        <w:t>výsledky, které nebyly v této studii prezentovány</w:t>
      </w:r>
      <w:r w:rsidR="006F33DA">
        <w:t>. Jejich využití je podmíněno dalšími analýzami</w:t>
      </w:r>
      <w:r w:rsidR="00D829EF">
        <w:t>, které</w:t>
      </w:r>
      <w:r w:rsidR="00B200E9">
        <w:t xml:space="preserve"> budou předmětem</w:t>
      </w:r>
      <w:r w:rsidR="00501536">
        <w:t xml:space="preserve"> </w:t>
      </w:r>
      <w:r w:rsidR="00B200E9">
        <w:t>diskusí na úrovni expertního týmu</w:t>
      </w:r>
      <w:r w:rsidR="00427D18">
        <w:t>.</w:t>
      </w:r>
      <w:r w:rsidR="004267E8">
        <w:t xml:space="preserve"> </w:t>
      </w:r>
      <w:r w:rsidR="00882461">
        <w:t xml:space="preserve">Jednou z variant </w:t>
      </w:r>
      <w:r w:rsidR="00D829EF">
        <w:t xml:space="preserve">pokračování </w:t>
      </w:r>
      <w:r w:rsidR="00882461">
        <w:t>je i rozsáhlejší a reprezentativní šetření tohoto tématu</w:t>
      </w:r>
      <w:r w:rsidR="00B97B2E">
        <w:t xml:space="preserve"> u dopravců na železnici. </w:t>
      </w:r>
      <w:r w:rsidR="00882461">
        <w:t xml:space="preserve"> </w:t>
      </w:r>
      <w:r w:rsidR="008A6A14">
        <w:t xml:space="preserve"> </w:t>
      </w:r>
    </w:p>
    <w:p w:rsidR="00A97C36" w:rsidRPr="00A97C36" w:rsidRDefault="00A97C36" w:rsidP="00002A84">
      <w:pPr>
        <w:ind w:left="0" w:firstLine="0"/>
      </w:pPr>
    </w:p>
    <w:p w:rsidR="00815CAD" w:rsidRPr="00815CAD" w:rsidRDefault="00815CAD" w:rsidP="00695883"/>
    <w:p w:rsidR="0045783D" w:rsidRDefault="00934BF9" w:rsidP="00F72FAE">
      <w:pPr>
        <w:pStyle w:val="Nadpis3"/>
      </w:pPr>
      <w:r>
        <w:br w:type="page"/>
      </w:r>
      <w:bookmarkStart w:id="24" w:name="_Toc528508050"/>
      <w:r w:rsidR="0045783D">
        <w:lastRenderedPageBreak/>
        <w:t>Použité zdroje:</w:t>
      </w:r>
      <w:bookmarkEnd w:id="24"/>
      <w:r w:rsidR="0045783D">
        <w:t xml:space="preserve"> </w:t>
      </w:r>
    </w:p>
    <w:p w:rsidR="0045783D" w:rsidRPr="002701DE" w:rsidRDefault="0045783D" w:rsidP="00F72FAE">
      <w:pPr>
        <w:pStyle w:val="Styl1"/>
        <w:numPr>
          <w:ilvl w:val="0"/>
          <w:numId w:val="47"/>
        </w:numPr>
      </w:pPr>
      <w:r w:rsidRPr="002701DE">
        <w:t xml:space="preserve">Výroční zprávy ČD a.s., SŽDC státní organizace. </w:t>
      </w:r>
    </w:p>
    <w:p w:rsidR="0045783D" w:rsidRDefault="0045783D" w:rsidP="00283EF0">
      <w:pPr>
        <w:pStyle w:val="Styl1"/>
      </w:pPr>
      <w:r w:rsidRPr="002701DE">
        <w:t xml:space="preserve">Kolektivní smlouvy ČD a.s., ČD CARGO a.s., SŽDC státní organizace, </w:t>
      </w:r>
    </w:p>
    <w:p w:rsidR="00117E59" w:rsidRPr="002C7F73" w:rsidRDefault="00BB04C8" w:rsidP="00AF6DFE">
      <w:pPr>
        <w:pStyle w:val="Styl1"/>
      </w:pPr>
      <w:r>
        <w:t>„</w:t>
      </w:r>
      <w:r w:rsidR="00117E59" w:rsidRPr="002C7F73">
        <w:t>Role zaměstnaneckých benefitů v péči o zdraví zaměstnanců</w:t>
      </w:r>
      <w:r>
        <w:t xml:space="preserve">“; Jásek V.; ASO </w:t>
      </w:r>
      <w:r w:rsidR="00C241A0">
        <w:t>2017</w:t>
      </w:r>
    </w:p>
    <w:p w:rsidR="0045783D" w:rsidRDefault="00EC7D20" w:rsidP="00704BE8">
      <w:pPr>
        <w:pStyle w:val="Styl1"/>
      </w:pPr>
      <w:r w:rsidRPr="00AF2551">
        <w:t xml:space="preserve">Vyhláška </w:t>
      </w:r>
      <w:r w:rsidR="001A270A">
        <w:t xml:space="preserve">ministerstva financí č. </w:t>
      </w:r>
      <w:r w:rsidRPr="00AF2551">
        <w:t>114/2002 Sb., o fondu kulturních a sociálních potřeb</w:t>
      </w:r>
      <w:r w:rsidR="001A270A">
        <w:t>, v platném znění</w:t>
      </w:r>
    </w:p>
    <w:p w:rsidR="0045783D" w:rsidRDefault="002638DB" w:rsidP="004B5807">
      <w:pPr>
        <w:pStyle w:val="Styl1"/>
      </w:pPr>
      <w:r>
        <w:t xml:space="preserve">Dotazník </w:t>
      </w:r>
      <w:r w:rsidR="00476E5F" w:rsidRPr="00476E5F">
        <w:t>k využívání FKSP</w:t>
      </w:r>
      <w:r w:rsidR="00476E5F">
        <w:t xml:space="preserve">; webová aplikace MF ČR, staženo 14.8.2018 </w:t>
      </w:r>
      <w:r w:rsidR="008A2E2A" w:rsidRPr="008A2E2A">
        <w:t>https://www.mfcr.cz/cs/o-ministerstvu/verejne-diskuze/2018/dotaznik-k-vyuzivani-fksp-32644</w:t>
      </w:r>
      <w:r w:rsidR="00476E5F">
        <w:t>.</w:t>
      </w:r>
      <w:r w:rsidR="0045783D">
        <w:br w:type="page"/>
      </w:r>
    </w:p>
    <w:p w:rsidR="00740F71" w:rsidRDefault="008F1FEE" w:rsidP="00216CAA">
      <w:pPr>
        <w:pStyle w:val="Nadpis1"/>
      </w:pPr>
      <w:bookmarkStart w:id="25" w:name="_Toc528507688"/>
      <w:bookmarkStart w:id="26" w:name="_Toc528508051"/>
      <w:r>
        <w:lastRenderedPageBreak/>
        <w:t>Příloha</w:t>
      </w:r>
      <w:r w:rsidR="0045783D">
        <w:t>:</w:t>
      </w:r>
      <w:bookmarkEnd w:id="25"/>
      <w:bookmarkEnd w:id="26"/>
    </w:p>
    <w:p w:rsidR="008F1FEE" w:rsidRDefault="008F1FEE" w:rsidP="00695883">
      <w:r>
        <w:t>Formulář dotazníku určeného pro zaměstna</w:t>
      </w:r>
      <w:r w:rsidR="00D34029">
        <w:t>nce SŽDC</w:t>
      </w:r>
      <w:r w:rsidR="00592635">
        <w:t xml:space="preserve"> </w:t>
      </w:r>
      <w:proofErr w:type="spellStart"/>
      <w:r w:rsidR="00592635">
        <w:t>s.o</w:t>
      </w:r>
      <w:proofErr w:type="spellEnd"/>
      <w:r w:rsidR="00592635">
        <w:t>.</w:t>
      </w:r>
      <w:r w:rsidR="00556E24">
        <w:t xml:space="preserve"> </w:t>
      </w:r>
    </w:p>
    <w:p w:rsidR="0072368F" w:rsidRDefault="0072368F" w:rsidP="00695883"/>
    <w:p w:rsidR="0072368F" w:rsidRDefault="0072368F" w:rsidP="00695883">
      <w:bookmarkStart w:id="27" w:name="_GoBack"/>
      <w:bookmarkEnd w:id="27"/>
    </w:p>
    <w:sectPr w:rsidR="0072368F" w:rsidSect="0021261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5" w:h="16830"/>
      <w:pgMar w:top="1118" w:right="838" w:bottom="1761" w:left="190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A67" w:rsidRDefault="00C71A67" w:rsidP="00695883">
      <w:r>
        <w:separator/>
      </w:r>
    </w:p>
  </w:endnote>
  <w:endnote w:type="continuationSeparator" w:id="0">
    <w:p w:rsidR="00C71A67" w:rsidRDefault="00C71A67" w:rsidP="0069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EF0" w:rsidRDefault="00283E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3595357"/>
      <w:docPartObj>
        <w:docPartGallery w:val="Page Numbers (Bottom of Page)"/>
        <w:docPartUnique/>
      </w:docPartObj>
    </w:sdtPr>
    <w:sdtEndPr/>
    <w:sdtContent>
      <w:p w:rsidR="004814B1" w:rsidRDefault="004814B1" w:rsidP="0069588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4814B1" w:rsidRDefault="004814B1" w:rsidP="006958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EF0" w:rsidRDefault="00283E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A67" w:rsidRDefault="00C71A67" w:rsidP="00695883">
      <w:r>
        <w:separator/>
      </w:r>
    </w:p>
  </w:footnote>
  <w:footnote w:type="continuationSeparator" w:id="0">
    <w:p w:rsidR="00C71A67" w:rsidRDefault="00C71A67" w:rsidP="0069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4B1" w:rsidRDefault="004814B1" w:rsidP="006958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4B1" w:rsidRDefault="004814B1" w:rsidP="00695883">
    <w:pPr>
      <w:pStyle w:val="Zhlav"/>
    </w:pPr>
    <w:r>
      <w:rPr>
        <w:noProof/>
        <w:lang w:eastAsia="cs-CZ"/>
      </w:rPr>
      <w:drawing>
        <wp:anchor distT="0" distB="0" distL="114300" distR="114300" simplePos="0" relativeHeight="251599360" behindDoc="1" locked="0" layoutInCell="1" allowOverlap="1" wp14:anchorId="44DF3A2F" wp14:editId="794CEF18">
          <wp:simplePos x="0" y="0"/>
          <wp:positionH relativeFrom="column">
            <wp:posOffset>3829685</wp:posOffset>
          </wp:positionH>
          <wp:positionV relativeFrom="paragraph">
            <wp:posOffset>-75565</wp:posOffset>
          </wp:positionV>
          <wp:extent cx="1852930" cy="685800"/>
          <wp:effectExtent l="0" t="0" r="0" b="0"/>
          <wp:wrapTight wrapText="bothSides">
            <wp:wrapPolygon edited="0">
              <wp:start x="0" y="0"/>
              <wp:lineTo x="0" y="21000"/>
              <wp:lineTo x="21319" y="21000"/>
              <wp:lineTo x="21319" y="0"/>
              <wp:lineTo x="0" y="0"/>
            </wp:wrapPolygon>
          </wp:wrapTight>
          <wp:docPr id="2" name="Obrázek 2" descr="logo-ipodpora_I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podpora_I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2C7F484" wp14:editId="32CCB83B">
          <wp:extent cx="2481712" cy="462280"/>
          <wp:effectExtent l="0" t="0" r="0" b="0"/>
          <wp:docPr id="1" name="Obrázek 1" descr="logo_OPZ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OPZ_barev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777" cy="465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</w:t>
    </w:r>
    <w:r>
      <w:tab/>
    </w:r>
    <w:r>
      <w:tab/>
    </w:r>
  </w:p>
  <w:p w:rsidR="004814B1" w:rsidRDefault="004814B1" w:rsidP="006958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4B1" w:rsidRDefault="004814B1" w:rsidP="006958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254FC03" wp14:editId="4154F900">
          <wp:simplePos x="0" y="0"/>
          <wp:positionH relativeFrom="column">
            <wp:posOffset>3566795</wp:posOffset>
          </wp:positionH>
          <wp:positionV relativeFrom="paragraph">
            <wp:posOffset>-113030</wp:posOffset>
          </wp:positionV>
          <wp:extent cx="1886585" cy="698500"/>
          <wp:effectExtent l="0" t="0" r="0" b="6350"/>
          <wp:wrapTight wrapText="bothSides">
            <wp:wrapPolygon edited="0">
              <wp:start x="0" y="0"/>
              <wp:lineTo x="0" y="21207"/>
              <wp:lineTo x="21375" y="21207"/>
              <wp:lineTo x="21375" y="0"/>
              <wp:lineTo x="0" y="0"/>
            </wp:wrapPolygon>
          </wp:wrapTight>
          <wp:docPr id="3" name="Obrázek 3" descr="logo-ipodpora_I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podpora_I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73E13CDA" wp14:editId="22E87ED1">
          <wp:extent cx="2914650" cy="542925"/>
          <wp:effectExtent l="0" t="0" r="0" b="9525"/>
          <wp:docPr id="4" name="Obrázek 4" descr="logo_OPZ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OPZ_barev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</w:t>
    </w:r>
    <w:r>
      <w:tab/>
    </w:r>
    <w:r>
      <w:tab/>
    </w:r>
  </w:p>
  <w:p w:rsidR="004814B1" w:rsidRDefault="004814B1" w:rsidP="006958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63D"/>
    <w:multiLevelType w:val="hybridMultilevel"/>
    <w:tmpl w:val="C8088E3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132F28"/>
    <w:multiLevelType w:val="hybridMultilevel"/>
    <w:tmpl w:val="F63AC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5194"/>
    <w:multiLevelType w:val="hybridMultilevel"/>
    <w:tmpl w:val="38FEF91A"/>
    <w:lvl w:ilvl="0" w:tplc="4450300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125E4671"/>
    <w:multiLevelType w:val="hybridMultilevel"/>
    <w:tmpl w:val="22A45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33F77"/>
    <w:multiLevelType w:val="hybridMultilevel"/>
    <w:tmpl w:val="16DC79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196BBB"/>
    <w:multiLevelType w:val="hybridMultilevel"/>
    <w:tmpl w:val="5B2E4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022E2"/>
    <w:multiLevelType w:val="hybridMultilevel"/>
    <w:tmpl w:val="CF72DE8E"/>
    <w:lvl w:ilvl="0" w:tplc="B7C6B6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1C5F25C0"/>
    <w:multiLevelType w:val="hybridMultilevel"/>
    <w:tmpl w:val="A9A47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E242F"/>
    <w:multiLevelType w:val="hybridMultilevel"/>
    <w:tmpl w:val="8FAA157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192299"/>
    <w:multiLevelType w:val="hybridMultilevel"/>
    <w:tmpl w:val="A9A47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50F6B"/>
    <w:multiLevelType w:val="multilevel"/>
    <w:tmpl w:val="5C78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10676"/>
    <w:multiLevelType w:val="hybridMultilevel"/>
    <w:tmpl w:val="019AE4B4"/>
    <w:lvl w:ilvl="0" w:tplc="D1F651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895083"/>
    <w:multiLevelType w:val="hybridMultilevel"/>
    <w:tmpl w:val="0FB62E1E"/>
    <w:lvl w:ilvl="0" w:tplc="8E48C2D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A3C88">
      <w:start w:val="1"/>
      <w:numFmt w:val="bullet"/>
      <w:lvlText w:val="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AF502">
      <w:start w:val="1"/>
      <w:numFmt w:val="bullet"/>
      <w:lvlText w:val="▪"/>
      <w:lvlJc w:val="left"/>
      <w:pPr>
        <w:ind w:left="2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4686E">
      <w:start w:val="1"/>
      <w:numFmt w:val="bullet"/>
      <w:lvlText w:val="•"/>
      <w:lvlJc w:val="left"/>
      <w:pPr>
        <w:ind w:left="3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E8BD0">
      <w:start w:val="1"/>
      <w:numFmt w:val="bullet"/>
      <w:lvlText w:val="o"/>
      <w:lvlJc w:val="left"/>
      <w:pPr>
        <w:ind w:left="3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2ADD0">
      <w:start w:val="1"/>
      <w:numFmt w:val="bullet"/>
      <w:lvlText w:val="▪"/>
      <w:lvlJc w:val="left"/>
      <w:pPr>
        <w:ind w:left="4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48200">
      <w:start w:val="1"/>
      <w:numFmt w:val="bullet"/>
      <w:lvlText w:val="•"/>
      <w:lvlJc w:val="left"/>
      <w:pPr>
        <w:ind w:left="5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8CBF4">
      <w:start w:val="1"/>
      <w:numFmt w:val="bullet"/>
      <w:lvlText w:val="o"/>
      <w:lvlJc w:val="left"/>
      <w:pPr>
        <w:ind w:left="6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EE0E8">
      <w:start w:val="1"/>
      <w:numFmt w:val="bullet"/>
      <w:lvlText w:val="▪"/>
      <w:lvlJc w:val="left"/>
      <w:pPr>
        <w:ind w:left="6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47391"/>
    <w:multiLevelType w:val="hybridMultilevel"/>
    <w:tmpl w:val="D0B09BEA"/>
    <w:lvl w:ilvl="0" w:tplc="D55A7D1C">
      <w:start w:val="1"/>
      <w:numFmt w:val="decimal"/>
      <w:pStyle w:val="Styl1"/>
      <w:lvlText w:val="%1)"/>
      <w:lvlJc w:val="left"/>
      <w:pPr>
        <w:ind w:left="4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9" w:hanging="360"/>
      </w:pPr>
    </w:lvl>
    <w:lvl w:ilvl="2" w:tplc="0405001B" w:tentative="1">
      <w:start w:val="1"/>
      <w:numFmt w:val="lowerRoman"/>
      <w:lvlText w:val="%3."/>
      <w:lvlJc w:val="right"/>
      <w:pPr>
        <w:ind w:left="1509" w:hanging="180"/>
      </w:pPr>
    </w:lvl>
    <w:lvl w:ilvl="3" w:tplc="0405000F" w:tentative="1">
      <w:start w:val="1"/>
      <w:numFmt w:val="decimal"/>
      <w:lvlText w:val="%4."/>
      <w:lvlJc w:val="left"/>
      <w:pPr>
        <w:ind w:left="2229" w:hanging="360"/>
      </w:pPr>
    </w:lvl>
    <w:lvl w:ilvl="4" w:tplc="04050019" w:tentative="1">
      <w:start w:val="1"/>
      <w:numFmt w:val="lowerLetter"/>
      <w:lvlText w:val="%5."/>
      <w:lvlJc w:val="left"/>
      <w:pPr>
        <w:ind w:left="2949" w:hanging="360"/>
      </w:pPr>
    </w:lvl>
    <w:lvl w:ilvl="5" w:tplc="0405001B" w:tentative="1">
      <w:start w:val="1"/>
      <w:numFmt w:val="lowerRoman"/>
      <w:lvlText w:val="%6."/>
      <w:lvlJc w:val="right"/>
      <w:pPr>
        <w:ind w:left="3669" w:hanging="180"/>
      </w:pPr>
    </w:lvl>
    <w:lvl w:ilvl="6" w:tplc="0405000F" w:tentative="1">
      <w:start w:val="1"/>
      <w:numFmt w:val="decimal"/>
      <w:lvlText w:val="%7."/>
      <w:lvlJc w:val="left"/>
      <w:pPr>
        <w:ind w:left="4389" w:hanging="360"/>
      </w:pPr>
    </w:lvl>
    <w:lvl w:ilvl="7" w:tplc="04050019" w:tentative="1">
      <w:start w:val="1"/>
      <w:numFmt w:val="lowerLetter"/>
      <w:lvlText w:val="%8."/>
      <w:lvlJc w:val="left"/>
      <w:pPr>
        <w:ind w:left="5109" w:hanging="360"/>
      </w:pPr>
    </w:lvl>
    <w:lvl w:ilvl="8" w:tplc="0405001B" w:tentative="1">
      <w:start w:val="1"/>
      <w:numFmt w:val="lowerRoman"/>
      <w:lvlText w:val="%9."/>
      <w:lvlJc w:val="right"/>
      <w:pPr>
        <w:ind w:left="5829" w:hanging="180"/>
      </w:pPr>
    </w:lvl>
  </w:abstractNum>
  <w:abstractNum w:abstractNumId="14" w15:restartNumberingAfterBreak="0">
    <w:nsid w:val="30B4345A"/>
    <w:multiLevelType w:val="hybridMultilevel"/>
    <w:tmpl w:val="4CDAD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608D5"/>
    <w:multiLevelType w:val="hybridMultilevel"/>
    <w:tmpl w:val="21503CA8"/>
    <w:lvl w:ilvl="0" w:tplc="4EA6B26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AAB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2E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68E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061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659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EBE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A16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EAC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EB6BE4"/>
    <w:multiLevelType w:val="hybridMultilevel"/>
    <w:tmpl w:val="A9A47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D4D38"/>
    <w:multiLevelType w:val="hybridMultilevel"/>
    <w:tmpl w:val="153CE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D0B75"/>
    <w:multiLevelType w:val="hybridMultilevel"/>
    <w:tmpl w:val="DC46F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C3FF7"/>
    <w:multiLevelType w:val="hybridMultilevel"/>
    <w:tmpl w:val="6CFC85F6"/>
    <w:lvl w:ilvl="0" w:tplc="D0CEE48E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12440F0"/>
    <w:multiLevelType w:val="multilevel"/>
    <w:tmpl w:val="46FA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171F8"/>
    <w:multiLevelType w:val="multilevel"/>
    <w:tmpl w:val="034E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237A85"/>
    <w:multiLevelType w:val="hybridMultilevel"/>
    <w:tmpl w:val="3006C10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9517D02"/>
    <w:multiLevelType w:val="multilevel"/>
    <w:tmpl w:val="376C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907A58"/>
    <w:multiLevelType w:val="hybridMultilevel"/>
    <w:tmpl w:val="A25ACDA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4E696436"/>
    <w:multiLevelType w:val="hybridMultilevel"/>
    <w:tmpl w:val="3C1A41A0"/>
    <w:lvl w:ilvl="0" w:tplc="A8462574">
      <w:start w:val="1"/>
      <w:numFmt w:val="decimal"/>
      <w:lvlText w:val="%1)"/>
      <w:lvlJc w:val="left"/>
      <w:pPr>
        <w:ind w:left="4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9" w:hanging="360"/>
      </w:pPr>
    </w:lvl>
    <w:lvl w:ilvl="2" w:tplc="0405001B" w:tentative="1">
      <w:start w:val="1"/>
      <w:numFmt w:val="lowerRoman"/>
      <w:lvlText w:val="%3."/>
      <w:lvlJc w:val="right"/>
      <w:pPr>
        <w:ind w:left="1929" w:hanging="180"/>
      </w:pPr>
    </w:lvl>
    <w:lvl w:ilvl="3" w:tplc="0405000F" w:tentative="1">
      <w:start w:val="1"/>
      <w:numFmt w:val="decimal"/>
      <w:lvlText w:val="%4."/>
      <w:lvlJc w:val="left"/>
      <w:pPr>
        <w:ind w:left="2649" w:hanging="360"/>
      </w:pPr>
    </w:lvl>
    <w:lvl w:ilvl="4" w:tplc="04050019" w:tentative="1">
      <w:start w:val="1"/>
      <w:numFmt w:val="lowerLetter"/>
      <w:lvlText w:val="%5."/>
      <w:lvlJc w:val="left"/>
      <w:pPr>
        <w:ind w:left="3369" w:hanging="360"/>
      </w:pPr>
    </w:lvl>
    <w:lvl w:ilvl="5" w:tplc="0405001B" w:tentative="1">
      <w:start w:val="1"/>
      <w:numFmt w:val="lowerRoman"/>
      <w:lvlText w:val="%6."/>
      <w:lvlJc w:val="right"/>
      <w:pPr>
        <w:ind w:left="4089" w:hanging="180"/>
      </w:pPr>
    </w:lvl>
    <w:lvl w:ilvl="6" w:tplc="0405000F" w:tentative="1">
      <w:start w:val="1"/>
      <w:numFmt w:val="decimal"/>
      <w:lvlText w:val="%7."/>
      <w:lvlJc w:val="left"/>
      <w:pPr>
        <w:ind w:left="4809" w:hanging="360"/>
      </w:pPr>
    </w:lvl>
    <w:lvl w:ilvl="7" w:tplc="04050019" w:tentative="1">
      <w:start w:val="1"/>
      <w:numFmt w:val="lowerLetter"/>
      <w:lvlText w:val="%8."/>
      <w:lvlJc w:val="left"/>
      <w:pPr>
        <w:ind w:left="5529" w:hanging="360"/>
      </w:pPr>
    </w:lvl>
    <w:lvl w:ilvl="8" w:tplc="0405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6" w15:restartNumberingAfterBreak="0">
    <w:nsid w:val="4F651BCD"/>
    <w:multiLevelType w:val="hybridMultilevel"/>
    <w:tmpl w:val="153CE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7713C"/>
    <w:multiLevelType w:val="hybridMultilevel"/>
    <w:tmpl w:val="C3C2945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3033AF"/>
    <w:multiLevelType w:val="hybridMultilevel"/>
    <w:tmpl w:val="91108A48"/>
    <w:lvl w:ilvl="0" w:tplc="189C60B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56D6070B"/>
    <w:multiLevelType w:val="hybridMultilevel"/>
    <w:tmpl w:val="BEC6625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B2312C5"/>
    <w:multiLevelType w:val="multilevel"/>
    <w:tmpl w:val="6110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C02904"/>
    <w:multiLevelType w:val="hybridMultilevel"/>
    <w:tmpl w:val="84C60852"/>
    <w:lvl w:ilvl="0" w:tplc="785A7B90">
      <w:start w:val="1"/>
      <w:numFmt w:val="decimal"/>
      <w:lvlText w:val="%1."/>
      <w:lvlJc w:val="left"/>
      <w:pPr>
        <w:ind w:left="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F47884">
      <w:start w:val="1"/>
      <w:numFmt w:val="lowerLetter"/>
      <w:lvlText w:val="%2"/>
      <w:lvlJc w:val="left"/>
      <w:pPr>
        <w:ind w:left="1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F6A4AC">
      <w:start w:val="1"/>
      <w:numFmt w:val="lowerRoman"/>
      <w:lvlText w:val="%3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10835A">
      <w:start w:val="1"/>
      <w:numFmt w:val="decimal"/>
      <w:lvlText w:val="%4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3A9470">
      <w:start w:val="1"/>
      <w:numFmt w:val="lowerLetter"/>
      <w:lvlText w:val="%5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861602">
      <w:start w:val="1"/>
      <w:numFmt w:val="lowerRoman"/>
      <w:lvlText w:val="%6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2A8C2">
      <w:start w:val="1"/>
      <w:numFmt w:val="decimal"/>
      <w:lvlText w:val="%7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424F24">
      <w:start w:val="1"/>
      <w:numFmt w:val="lowerLetter"/>
      <w:lvlText w:val="%8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F2246A">
      <w:start w:val="1"/>
      <w:numFmt w:val="lowerRoman"/>
      <w:lvlText w:val="%9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081493"/>
    <w:multiLevelType w:val="hybridMultilevel"/>
    <w:tmpl w:val="9084838A"/>
    <w:lvl w:ilvl="0" w:tplc="A32C5E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495776B"/>
    <w:multiLevelType w:val="hybridMultilevel"/>
    <w:tmpl w:val="1408F502"/>
    <w:lvl w:ilvl="0" w:tplc="F22AF9E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61E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0B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EED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E85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4E6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E23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668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C27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037A80"/>
    <w:multiLevelType w:val="hybridMultilevel"/>
    <w:tmpl w:val="8856E5E0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6ACF5605"/>
    <w:multiLevelType w:val="hybridMultilevel"/>
    <w:tmpl w:val="D35C1B74"/>
    <w:lvl w:ilvl="0" w:tplc="617A1BC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6BF264FF"/>
    <w:multiLevelType w:val="hybridMultilevel"/>
    <w:tmpl w:val="C6403502"/>
    <w:lvl w:ilvl="0" w:tplc="D0CEE4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C39233C"/>
    <w:multiLevelType w:val="hybridMultilevel"/>
    <w:tmpl w:val="C6928046"/>
    <w:lvl w:ilvl="0" w:tplc="7026E1B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087A6">
      <w:start w:val="1"/>
      <w:numFmt w:val="bullet"/>
      <w:lvlText w:val="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10B202">
      <w:start w:val="1"/>
      <w:numFmt w:val="bullet"/>
      <w:lvlText w:val="▪"/>
      <w:lvlJc w:val="left"/>
      <w:pPr>
        <w:ind w:left="2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ED764">
      <w:start w:val="1"/>
      <w:numFmt w:val="bullet"/>
      <w:lvlText w:val="•"/>
      <w:lvlJc w:val="left"/>
      <w:pPr>
        <w:ind w:left="3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218E0">
      <w:start w:val="1"/>
      <w:numFmt w:val="bullet"/>
      <w:lvlText w:val="o"/>
      <w:lvlJc w:val="left"/>
      <w:pPr>
        <w:ind w:left="3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0C5CE">
      <w:start w:val="1"/>
      <w:numFmt w:val="bullet"/>
      <w:lvlText w:val="▪"/>
      <w:lvlJc w:val="left"/>
      <w:pPr>
        <w:ind w:left="4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FEC7E0">
      <w:start w:val="1"/>
      <w:numFmt w:val="bullet"/>
      <w:lvlText w:val="•"/>
      <w:lvlJc w:val="left"/>
      <w:pPr>
        <w:ind w:left="5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0F266">
      <w:start w:val="1"/>
      <w:numFmt w:val="bullet"/>
      <w:lvlText w:val="o"/>
      <w:lvlJc w:val="left"/>
      <w:pPr>
        <w:ind w:left="6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004F4">
      <w:start w:val="1"/>
      <w:numFmt w:val="bullet"/>
      <w:lvlText w:val="▪"/>
      <w:lvlJc w:val="left"/>
      <w:pPr>
        <w:ind w:left="6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105B2E"/>
    <w:multiLevelType w:val="hybridMultilevel"/>
    <w:tmpl w:val="848C4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539C6"/>
    <w:multiLevelType w:val="hybridMultilevel"/>
    <w:tmpl w:val="504E3D70"/>
    <w:lvl w:ilvl="0" w:tplc="A8462574">
      <w:start w:val="1"/>
      <w:numFmt w:val="decimal"/>
      <w:lvlText w:val="%1)"/>
      <w:lvlJc w:val="left"/>
      <w:pPr>
        <w:ind w:left="5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3416279"/>
    <w:multiLevelType w:val="hybridMultilevel"/>
    <w:tmpl w:val="CDA49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6757D"/>
    <w:multiLevelType w:val="hybridMultilevel"/>
    <w:tmpl w:val="2D103CD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7A090883"/>
    <w:multiLevelType w:val="hybridMultilevel"/>
    <w:tmpl w:val="A4F85D64"/>
    <w:lvl w:ilvl="0" w:tplc="5204B34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0"/>
  </w:num>
  <w:num w:numId="5">
    <w:abstractNumId w:val="23"/>
  </w:num>
  <w:num w:numId="6">
    <w:abstractNumId w:val="16"/>
  </w:num>
  <w:num w:numId="7">
    <w:abstractNumId w:val="9"/>
  </w:num>
  <w:num w:numId="8">
    <w:abstractNumId w:val="26"/>
  </w:num>
  <w:num w:numId="9">
    <w:abstractNumId w:val="29"/>
  </w:num>
  <w:num w:numId="10">
    <w:abstractNumId w:val="22"/>
  </w:num>
  <w:num w:numId="11">
    <w:abstractNumId w:val="0"/>
  </w:num>
  <w:num w:numId="12">
    <w:abstractNumId w:val="8"/>
  </w:num>
  <w:num w:numId="13">
    <w:abstractNumId w:val="17"/>
  </w:num>
  <w:num w:numId="14">
    <w:abstractNumId w:val="27"/>
  </w:num>
  <w:num w:numId="15">
    <w:abstractNumId w:val="7"/>
  </w:num>
  <w:num w:numId="16">
    <w:abstractNumId w:val="14"/>
  </w:num>
  <w:num w:numId="17">
    <w:abstractNumId w:val="5"/>
  </w:num>
  <w:num w:numId="18">
    <w:abstractNumId w:val="4"/>
  </w:num>
  <w:num w:numId="19">
    <w:abstractNumId w:val="38"/>
  </w:num>
  <w:num w:numId="20">
    <w:abstractNumId w:val="1"/>
  </w:num>
  <w:num w:numId="21">
    <w:abstractNumId w:val="40"/>
  </w:num>
  <w:num w:numId="22">
    <w:abstractNumId w:val="18"/>
  </w:num>
  <w:num w:numId="23">
    <w:abstractNumId w:val="24"/>
  </w:num>
  <w:num w:numId="24">
    <w:abstractNumId w:val="41"/>
  </w:num>
  <w:num w:numId="25">
    <w:abstractNumId w:val="2"/>
  </w:num>
  <w:num w:numId="26">
    <w:abstractNumId w:val="12"/>
  </w:num>
  <w:num w:numId="27">
    <w:abstractNumId w:val="37"/>
  </w:num>
  <w:num w:numId="28">
    <w:abstractNumId w:val="15"/>
  </w:num>
  <w:num w:numId="29">
    <w:abstractNumId w:val="33"/>
  </w:num>
  <w:num w:numId="30">
    <w:abstractNumId w:val="42"/>
  </w:num>
  <w:num w:numId="31">
    <w:abstractNumId w:val="3"/>
  </w:num>
  <w:num w:numId="32">
    <w:abstractNumId w:val="21"/>
  </w:num>
  <w:num w:numId="33">
    <w:abstractNumId w:val="6"/>
  </w:num>
  <w:num w:numId="34">
    <w:abstractNumId w:val="31"/>
  </w:num>
  <w:num w:numId="35">
    <w:abstractNumId w:val="36"/>
  </w:num>
  <w:num w:numId="36">
    <w:abstractNumId w:val="19"/>
  </w:num>
  <w:num w:numId="37">
    <w:abstractNumId w:val="28"/>
  </w:num>
  <w:num w:numId="38">
    <w:abstractNumId w:val="25"/>
  </w:num>
  <w:num w:numId="39">
    <w:abstractNumId w:val="39"/>
  </w:num>
  <w:num w:numId="40">
    <w:abstractNumId w:val="35"/>
  </w:num>
  <w:num w:numId="41">
    <w:abstractNumId w:val="34"/>
  </w:num>
  <w:num w:numId="42">
    <w:abstractNumId w:val="32"/>
  </w:num>
  <w:num w:numId="43">
    <w:abstractNumId w:val="11"/>
  </w:num>
  <w:num w:numId="44">
    <w:abstractNumId w:val="13"/>
  </w:num>
  <w:num w:numId="45">
    <w:abstractNumId w:val="13"/>
    <w:lvlOverride w:ilvl="0">
      <w:startOverride w:val="1"/>
    </w:lvlOverride>
  </w:num>
  <w:num w:numId="46">
    <w:abstractNumId w:val="13"/>
    <w:lvlOverride w:ilvl="0">
      <w:startOverride w:val="1"/>
    </w:lvlOverride>
  </w:num>
  <w:num w:numId="47">
    <w:abstractNumId w:val="13"/>
    <w:lvlOverride w:ilvl="0">
      <w:startOverride w:val="1"/>
    </w:lvlOverride>
  </w:num>
  <w:num w:numId="48">
    <w:abstractNumId w:val="13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3E"/>
    <w:rsid w:val="00000D02"/>
    <w:rsid w:val="00001D1D"/>
    <w:rsid w:val="00001F3F"/>
    <w:rsid w:val="0000223C"/>
    <w:rsid w:val="00002A84"/>
    <w:rsid w:val="00005894"/>
    <w:rsid w:val="00007176"/>
    <w:rsid w:val="00010C5E"/>
    <w:rsid w:val="000120BB"/>
    <w:rsid w:val="000153CE"/>
    <w:rsid w:val="00016B51"/>
    <w:rsid w:val="00020C82"/>
    <w:rsid w:val="00020E82"/>
    <w:rsid w:val="00021207"/>
    <w:rsid w:val="00022370"/>
    <w:rsid w:val="00023460"/>
    <w:rsid w:val="00027DD1"/>
    <w:rsid w:val="00033E2A"/>
    <w:rsid w:val="000345A1"/>
    <w:rsid w:val="000374CA"/>
    <w:rsid w:val="00044C88"/>
    <w:rsid w:val="00044D10"/>
    <w:rsid w:val="00045033"/>
    <w:rsid w:val="00050A88"/>
    <w:rsid w:val="00051C8B"/>
    <w:rsid w:val="00052A62"/>
    <w:rsid w:val="0005307C"/>
    <w:rsid w:val="0005398E"/>
    <w:rsid w:val="00062923"/>
    <w:rsid w:val="00062E15"/>
    <w:rsid w:val="00074FC0"/>
    <w:rsid w:val="00080AB0"/>
    <w:rsid w:val="00082F4A"/>
    <w:rsid w:val="00084CB9"/>
    <w:rsid w:val="00086F3B"/>
    <w:rsid w:val="0008716D"/>
    <w:rsid w:val="00087290"/>
    <w:rsid w:val="00090FE0"/>
    <w:rsid w:val="00093C91"/>
    <w:rsid w:val="00095A62"/>
    <w:rsid w:val="000A2CC3"/>
    <w:rsid w:val="000B0CC7"/>
    <w:rsid w:val="000B5D11"/>
    <w:rsid w:val="000B5E38"/>
    <w:rsid w:val="000B6736"/>
    <w:rsid w:val="000B7C7C"/>
    <w:rsid w:val="000C17BF"/>
    <w:rsid w:val="000C75D1"/>
    <w:rsid w:val="000D101C"/>
    <w:rsid w:val="000D1E7A"/>
    <w:rsid w:val="000D56FC"/>
    <w:rsid w:val="000E22DE"/>
    <w:rsid w:val="000E3262"/>
    <w:rsid w:val="000E5FD5"/>
    <w:rsid w:val="000E6387"/>
    <w:rsid w:val="000E723D"/>
    <w:rsid w:val="000F131F"/>
    <w:rsid w:val="000F217A"/>
    <w:rsid w:val="000F301A"/>
    <w:rsid w:val="000F7D00"/>
    <w:rsid w:val="00100F3C"/>
    <w:rsid w:val="00101040"/>
    <w:rsid w:val="00103FB6"/>
    <w:rsid w:val="00106479"/>
    <w:rsid w:val="001143D5"/>
    <w:rsid w:val="00117E59"/>
    <w:rsid w:val="00120391"/>
    <w:rsid w:val="00120993"/>
    <w:rsid w:val="00120DEE"/>
    <w:rsid w:val="001230CE"/>
    <w:rsid w:val="001248F9"/>
    <w:rsid w:val="001255CA"/>
    <w:rsid w:val="00125C01"/>
    <w:rsid w:val="00136123"/>
    <w:rsid w:val="001365DC"/>
    <w:rsid w:val="00136924"/>
    <w:rsid w:val="00137CAD"/>
    <w:rsid w:val="001468F0"/>
    <w:rsid w:val="00147634"/>
    <w:rsid w:val="00150725"/>
    <w:rsid w:val="0015249F"/>
    <w:rsid w:val="00153049"/>
    <w:rsid w:val="0015431C"/>
    <w:rsid w:val="00154F27"/>
    <w:rsid w:val="0016170E"/>
    <w:rsid w:val="001641C3"/>
    <w:rsid w:val="00164EA5"/>
    <w:rsid w:val="00166B6B"/>
    <w:rsid w:val="00170774"/>
    <w:rsid w:val="00170978"/>
    <w:rsid w:val="00170BFD"/>
    <w:rsid w:val="00172925"/>
    <w:rsid w:val="0017365D"/>
    <w:rsid w:val="0017454C"/>
    <w:rsid w:val="0017562C"/>
    <w:rsid w:val="00181E41"/>
    <w:rsid w:val="001849BE"/>
    <w:rsid w:val="0018545B"/>
    <w:rsid w:val="001916B4"/>
    <w:rsid w:val="00191B53"/>
    <w:rsid w:val="0019274D"/>
    <w:rsid w:val="00194A4E"/>
    <w:rsid w:val="00195108"/>
    <w:rsid w:val="0019531A"/>
    <w:rsid w:val="001A008D"/>
    <w:rsid w:val="001A1184"/>
    <w:rsid w:val="001A270A"/>
    <w:rsid w:val="001A2B47"/>
    <w:rsid w:val="001B101D"/>
    <w:rsid w:val="001B6ED2"/>
    <w:rsid w:val="001C5061"/>
    <w:rsid w:val="001D014F"/>
    <w:rsid w:val="001D1316"/>
    <w:rsid w:val="001D2A1E"/>
    <w:rsid w:val="001D515B"/>
    <w:rsid w:val="001D6531"/>
    <w:rsid w:val="001D7C32"/>
    <w:rsid w:val="001E5742"/>
    <w:rsid w:val="001E6110"/>
    <w:rsid w:val="001E6961"/>
    <w:rsid w:val="001F7DA9"/>
    <w:rsid w:val="00200F24"/>
    <w:rsid w:val="0020248B"/>
    <w:rsid w:val="0020524F"/>
    <w:rsid w:val="00207795"/>
    <w:rsid w:val="00211502"/>
    <w:rsid w:val="0021261B"/>
    <w:rsid w:val="002145BA"/>
    <w:rsid w:val="00216CAA"/>
    <w:rsid w:val="00221274"/>
    <w:rsid w:val="0022620A"/>
    <w:rsid w:val="002315B0"/>
    <w:rsid w:val="002320EF"/>
    <w:rsid w:val="00232A73"/>
    <w:rsid w:val="00233299"/>
    <w:rsid w:val="00233948"/>
    <w:rsid w:val="00237288"/>
    <w:rsid w:val="00241D32"/>
    <w:rsid w:val="002468BD"/>
    <w:rsid w:val="002475D8"/>
    <w:rsid w:val="00251A7A"/>
    <w:rsid w:val="00253769"/>
    <w:rsid w:val="00253AF2"/>
    <w:rsid w:val="00255C8D"/>
    <w:rsid w:val="002614E1"/>
    <w:rsid w:val="00263783"/>
    <w:rsid w:val="002638DB"/>
    <w:rsid w:val="00267284"/>
    <w:rsid w:val="00267EA6"/>
    <w:rsid w:val="00267EF6"/>
    <w:rsid w:val="002701DE"/>
    <w:rsid w:val="0027021B"/>
    <w:rsid w:val="002717E8"/>
    <w:rsid w:val="00272F68"/>
    <w:rsid w:val="002745A5"/>
    <w:rsid w:val="00274B93"/>
    <w:rsid w:val="0027564B"/>
    <w:rsid w:val="00276BF8"/>
    <w:rsid w:val="00283B4B"/>
    <w:rsid w:val="00283EF0"/>
    <w:rsid w:val="00285BE7"/>
    <w:rsid w:val="00287B8C"/>
    <w:rsid w:val="00287FC5"/>
    <w:rsid w:val="0029141C"/>
    <w:rsid w:val="0029234B"/>
    <w:rsid w:val="00292CB4"/>
    <w:rsid w:val="002947B1"/>
    <w:rsid w:val="002A1402"/>
    <w:rsid w:val="002A2F0E"/>
    <w:rsid w:val="002A49F0"/>
    <w:rsid w:val="002A598C"/>
    <w:rsid w:val="002A6AD8"/>
    <w:rsid w:val="002A7A5D"/>
    <w:rsid w:val="002B3149"/>
    <w:rsid w:val="002B32DA"/>
    <w:rsid w:val="002B3377"/>
    <w:rsid w:val="002B69BD"/>
    <w:rsid w:val="002C001A"/>
    <w:rsid w:val="002C4ACA"/>
    <w:rsid w:val="002C658E"/>
    <w:rsid w:val="002C6C6E"/>
    <w:rsid w:val="002D0E4E"/>
    <w:rsid w:val="002D1B64"/>
    <w:rsid w:val="002D34EE"/>
    <w:rsid w:val="002D7428"/>
    <w:rsid w:val="002E2606"/>
    <w:rsid w:val="002E2DC7"/>
    <w:rsid w:val="002E6634"/>
    <w:rsid w:val="002F03C9"/>
    <w:rsid w:val="002F11AD"/>
    <w:rsid w:val="002F2736"/>
    <w:rsid w:val="002F291F"/>
    <w:rsid w:val="002F5E5F"/>
    <w:rsid w:val="00301050"/>
    <w:rsid w:val="00301DC7"/>
    <w:rsid w:val="003033D7"/>
    <w:rsid w:val="003074BB"/>
    <w:rsid w:val="003110D6"/>
    <w:rsid w:val="0031134B"/>
    <w:rsid w:val="003153AC"/>
    <w:rsid w:val="00320BC6"/>
    <w:rsid w:val="00320E61"/>
    <w:rsid w:val="0032388C"/>
    <w:rsid w:val="00325385"/>
    <w:rsid w:val="00326884"/>
    <w:rsid w:val="003278E4"/>
    <w:rsid w:val="003317D3"/>
    <w:rsid w:val="003323B5"/>
    <w:rsid w:val="00332F80"/>
    <w:rsid w:val="00333A04"/>
    <w:rsid w:val="003362B0"/>
    <w:rsid w:val="003364ED"/>
    <w:rsid w:val="00337787"/>
    <w:rsid w:val="0034067F"/>
    <w:rsid w:val="00341B6F"/>
    <w:rsid w:val="00343E3B"/>
    <w:rsid w:val="00357741"/>
    <w:rsid w:val="003615CB"/>
    <w:rsid w:val="00361C19"/>
    <w:rsid w:val="0036227F"/>
    <w:rsid w:val="003623CB"/>
    <w:rsid w:val="003633DA"/>
    <w:rsid w:val="00363DF1"/>
    <w:rsid w:val="00373035"/>
    <w:rsid w:val="0038100D"/>
    <w:rsid w:val="00384086"/>
    <w:rsid w:val="00384C97"/>
    <w:rsid w:val="0039027D"/>
    <w:rsid w:val="003934C0"/>
    <w:rsid w:val="00394477"/>
    <w:rsid w:val="003A15CF"/>
    <w:rsid w:val="003A3D29"/>
    <w:rsid w:val="003A48BE"/>
    <w:rsid w:val="003A57F6"/>
    <w:rsid w:val="003B0FB1"/>
    <w:rsid w:val="003B3D99"/>
    <w:rsid w:val="003C0C57"/>
    <w:rsid w:val="003C6276"/>
    <w:rsid w:val="003C70B4"/>
    <w:rsid w:val="003C7D9C"/>
    <w:rsid w:val="003D1A74"/>
    <w:rsid w:val="003D1F89"/>
    <w:rsid w:val="003D535F"/>
    <w:rsid w:val="003E156A"/>
    <w:rsid w:val="003E7706"/>
    <w:rsid w:val="003E7A65"/>
    <w:rsid w:val="003F2499"/>
    <w:rsid w:val="003F65B8"/>
    <w:rsid w:val="003F7E1C"/>
    <w:rsid w:val="00400C11"/>
    <w:rsid w:val="0040176B"/>
    <w:rsid w:val="00407785"/>
    <w:rsid w:val="00407C93"/>
    <w:rsid w:val="004102BE"/>
    <w:rsid w:val="00410B68"/>
    <w:rsid w:val="00414CF9"/>
    <w:rsid w:val="00414E92"/>
    <w:rsid w:val="004161E6"/>
    <w:rsid w:val="00416A71"/>
    <w:rsid w:val="00425B0D"/>
    <w:rsid w:val="00425B8F"/>
    <w:rsid w:val="004267E8"/>
    <w:rsid w:val="00427AE8"/>
    <w:rsid w:val="00427D18"/>
    <w:rsid w:val="00430246"/>
    <w:rsid w:val="004304FC"/>
    <w:rsid w:val="004344C6"/>
    <w:rsid w:val="00436FA8"/>
    <w:rsid w:val="004431C4"/>
    <w:rsid w:val="00444105"/>
    <w:rsid w:val="00445A6C"/>
    <w:rsid w:val="004466BD"/>
    <w:rsid w:val="004501D0"/>
    <w:rsid w:val="00450CB3"/>
    <w:rsid w:val="00451DA7"/>
    <w:rsid w:val="00455645"/>
    <w:rsid w:val="0045783D"/>
    <w:rsid w:val="00460CF9"/>
    <w:rsid w:val="0046117D"/>
    <w:rsid w:val="00464770"/>
    <w:rsid w:val="0046486F"/>
    <w:rsid w:val="004664A1"/>
    <w:rsid w:val="00466CF6"/>
    <w:rsid w:val="004716BC"/>
    <w:rsid w:val="004724E8"/>
    <w:rsid w:val="004737ED"/>
    <w:rsid w:val="004753C0"/>
    <w:rsid w:val="00476E5F"/>
    <w:rsid w:val="00476F96"/>
    <w:rsid w:val="004808AE"/>
    <w:rsid w:val="004814B1"/>
    <w:rsid w:val="004814E0"/>
    <w:rsid w:val="00484419"/>
    <w:rsid w:val="00484ABF"/>
    <w:rsid w:val="00485813"/>
    <w:rsid w:val="00485C0B"/>
    <w:rsid w:val="00487420"/>
    <w:rsid w:val="00496298"/>
    <w:rsid w:val="004A0925"/>
    <w:rsid w:val="004A3CBA"/>
    <w:rsid w:val="004A47F1"/>
    <w:rsid w:val="004A69C8"/>
    <w:rsid w:val="004A74D9"/>
    <w:rsid w:val="004A75D0"/>
    <w:rsid w:val="004B09EF"/>
    <w:rsid w:val="004B1D8D"/>
    <w:rsid w:val="004B4388"/>
    <w:rsid w:val="004B50DE"/>
    <w:rsid w:val="004B6284"/>
    <w:rsid w:val="004B7642"/>
    <w:rsid w:val="004C07D1"/>
    <w:rsid w:val="004C13AD"/>
    <w:rsid w:val="004C1D9D"/>
    <w:rsid w:val="004C34EB"/>
    <w:rsid w:val="004C698D"/>
    <w:rsid w:val="004D0166"/>
    <w:rsid w:val="004D0C8C"/>
    <w:rsid w:val="004D31D2"/>
    <w:rsid w:val="004D397E"/>
    <w:rsid w:val="004D4B5A"/>
    <w:rsid w:val="004D6CE5"/>
    <w:rsid w:val="004E5932"/>
    <w:rsid w:val="004E71B5"/>
    <w:rsid w:val="004F27BB"/>
    <w:rsid w:val="004F4066"/>
    <w:rsid w:val="004F55CC"/>
    <w:rsid w:val="004F6740"/>
    <w:rsid w:val="004F76A5"/>
    <w:rsid w:val="004F7D14"/>
    <w:rsid w:val="00501536"/>
    <w:rsid w:val="00501575"/>
    <w:rsid w:val="0050174C"/>
    <w:rsid w:val="00502C42"/>
    <w:rsid w:val="0050318E"/>
    <w:rsid w:val="005152E0"/>
    <w:rsid w:val="00515712"/>
    <w:rsid w:val="00517074"/>
    <w:rsid w:val="0051764B"/>
    <w:rsid w:val="00522956"/>
    <w:rsid w:val="005234CE"/>
    <w:rsid w:val="005258DD"/>
    <w:rsid w:val="00527802"/>
    <w:rsid w:val="00530015"/>
    <w:rsid w:val="005318FE"/>
    <w:rsid w:val="0053446D"/>
    <w:rsid w:val="00542B4C"/>
    <w:rsid w:val="005452E2"/>
    <w:rsid w:val="005471A2"/>
    <w:rsid w:val="00547481"/>
    <w:rsid w:val="00551F48"/>
    <w:rsid w:val="00551F64"/>
    <w:rsid w:val="00552A75"/>
    <w:rsid w:val="00556E24"/>
    <w:rsid w:val="00560952"/>
    <w:rsid w:val="00562BFC"/>
    <w:rsid w:val="00567E70"/>
    <w:rsid w:val="0057342B"/>
    <w:rsid w:val="0057399D"/>
    <w:rsid w:val="005806A1"/>
    <w:rsid w:val="00587BAA"/>
    <w:rsid w:val="00592635"/>
    <w:rsid w:val="00592746"/>
    <w:rsid w:val="005949E2"/>
    <w:rsid w:val="00595B0F"/>
    <w:rsid w:val="00597629"/>
    <w:rsid w:val="00597BBC"/>
    <w:rsid w:val="005A0D6B"/>
    <w:rsid w:val="005B00E7"/>
    <w:rsid w:val="005B4F24"/>
    <w:rsid w:val="005B512A"/>
    <w:rsid w:val="005B7388"/>
    <w:rsid w:val="005C062C"/>
    <w:rsid w:val="005C0C3A"/>
    <w:rsid w:val="005C1C5B"/>
    <w:rsid w:val="005D5628"/>
    <w:rsid w:val="005E1906"/>
    <w:rsid w:val="005E5494"/>
    <w:rsid w:val="005E64FE"/>
    <w:rsid w:val="005E774A"/>
    <w:rsid w:val="005E7E55"/>
    <w:rsid w:val="005F0B19"/>
    <w:rsid w:val="005F17B9"/>
    <w:rsid w:val="005F2457"/>
    <w:rsid w:val="005F3715"/>
    <w:rsid w:val="005F62D4"/>
    <w:rsid w:val="005F6FC0"/>
    <w:rsid w:val="005F6FE0"/>
    <w:rsid w:val="00611C37"/>
    <w:rsid w:val="006131D4"/>
    <w:rsid w:val="00614292"/>
    <w:rsid w:val="00615901"/>
    <w:rsid w:val="006160AD"/>
    <w:rsid w:val="00621E4E"/>
    <w:rsid w:val="00623490"/>
    <w:rsid w:val="006264C1"/>
    <w:rsid w:val="00627113"/>
    <w:rsid w:val="00631529"/>
    <w:rsid w:val="006324E1"/>
    <w:rsid w:val="006349B1"/>
    <w:rsid w:val="006356E7"/>
    <w:rsid w:val="006409AE"/>
    <w:rsid w:val="006439F0"/>
    <w:rsid w:val="00643C8C"/>
    <w:rsid w:val="006449BC"/>
    <w:rsid w:val="006460AF"/>
    <w:rsid w:val="006460D0"/>
    <w:rsid w:val="006474E5"/>
    <w:rsid w:val="006475EE"/>
    <w:rsid w:val="006477D9"/>
    <w:rsid w:val="00651E7B"/>
    <w:rsid w:val="00656DE4"/>
    <w:rsid w:val="00657248"/>
    <w:rsid w:val="006603DC"/>
    <w:rsid w:val="006626EA"/>
    <w:rsid w:val="00664EE4"/>
    <w:rsid w:val="006654DC"/>
    <w:rsid w:val="0066691C"/>
    <w:rsid w:val="00667667"/>
    <w:rsid w:val="00674C70"/>
    <w:rsid w:val="00676459"/>
    <w:rsid w:val="00680670"/>
    <w:rsid w:val="00682701"/>
    <w:rsid w:val="00685CD8"/>
    <w:rsid w:val="006931AE"/>
    <w:rsid w:val="006938A6"/>
    <w:rsid w:val="0069485C"/>
    <w:rsid w:val="00695883"/>
    <w:rsid w:val="00697CF7"/>
    <w:rsid w:val="006A0593"/>
    <w:rsid w:val="006A17A6"/>
    <w:rsid w:val="006A1E6A"/>
    <w:rsid w:val="006A4B9C"/>
    <w:rsid w:val="006A5014"/>
    <w:rsid w:val="006A5B6C"/>
    <w:rsid w:val="006A5C33"/>
    <w:rsid w:val="006B27B8"/>
    <w:rsid w:val="006B2E8F"/>
    <w:rsid w:val="006B3507"/>
    <w:rsid w:val="006B4C66"/>
    <w:rsid w:val="006C05D2"/>
    <w:rsid w:val="006C2429"/>
    <w:rsid w:val="006D24A0"/>
    <w:rsid w:val="006D2A8E"/>
    <w:rsid w:val="006D4567"/>
    <w:rsid w:val="006D6F11"/>
    <w:rsid w:val="006D7603"/>
    <w:rsid w:val="006E2AA8"/>
    <w:rsid w:val="006E33C2"/>
    <w:rsid w:val="006E4AD1"/>
    <w:rsid w:val="006E54A4"/>
    <w:rsid w:val="006E6B3F"/>
    <w:rsid w:val="006F0331"/>
    <w:rsid w:val="006F33DA"/>
    <w:rsid w:val="006F3C2E"/>
    <w:rsid w:val="006F4114"/>
    <w:rsid w:val="006F5F3D"/>
    <w:rsid w:val="00705EE2"/>
    <w:rsid w:val="00707B25"/>
    <w:rsid w:val="00712DF7"/>
    <w:rsid w:val="0071377A"/>
    <w:rsid w:val="00713D71"/>
    <w:rsid w:val="00715417"/>
    <w:rsid w:val="00720984"/>
    <w:rsid w:val="007217C8"/>
    <w:rsid w:val="007227BE"/>
    <w:rsid w:val="0072368F"/>
    <w:rsid w:val="00723D02"/>
    <w:rsid w:val="00725F47"/>
    <w:rsid w:val="00727162"/>
    <w:rsid w:val="00727586"/>
    <w:rsid w:val="007321C0"/>
    <w:rsid w:val="007321C8"/>
    <w:rsid w:val="0073384B"/>
    <w:rsid w:val="00740F71"/>
    <w:rsid w:val="00743B4A"/>
    <w:rsid w:val="00744C3C"/>
    <w:rsid w:val="0075149F"/>
    <w:rsid w:val="007525EF"/>
    <w:rsid w:val="00753222"/>
    <w:rsid w:val="007559D2"/>
    <w:rsid w:val="007567FA"/>
    <w:rsid w:val="00764288"/>
    <w:rsid w:val="00764F5F"/>
    <w:rsid w:val="0076648E"/>
    <w:rsid w:val="00766742"/>
    <w:rsid w:val="0077016E"/>
    <w:rsid w:val="00781154"/>
    <w:rsid w:val="00782B87"/>
    <w:rsid w:val="00782DF7"/>
    <w:rsid w:val="00790ECA"/>
    <w:rsid w:val="007917E2"/>
    <w:rsid w:val="00792022"/>
    <w:rsid w:val="00792BA0"/>
    <w:rsid w:val="00794CBE"/>
    <w:rsid w:val="00795FDA"/>
    <w:rsid w:val="00796D8D"/>
    <w:rsid w:val="007A439B"/>
    <w:rsid w:val="007A4BA1"/>
    <w:rsid w:val="007A627F"/>
    <w:rsid w:val="007A7A49"/>
    <w:rsid w:val="007A7D57"/>
    <w:rsid w:val="007B351F"/>
    <w:rsid w:val="007B3A2B"/>
    <w:rsid w:val="007B7CE6"/>
    <w:rsid w:val="007B7F35"/>
    <w:rsid w:val="007C054B"/>
    <w:rsid w:val="007C0D23"/>
    <w:rsid w:val="007C33C4"/>
    <w:rsid w:val="007C45BA"/>
    <w:rsid w:val="007C5192"/>
    <w:rsid w:val="007C57FB"/>
    <w:rsid w:val="007C66CD"/>
    <w:rsid w:val="007D01D4"/>
    <w:rsid w:val="007D042A"/>
    <w:rsid w:val="007D13C5"/>
    <w:rsid w:val="007D5057"/>
    <w:rsid w:val="007E11AA"/>
    <w:rsid w:val="007E1F7F"/>
    <w:rsid w:val="007E4314"/>
    <w:rsid w:val="007F283D"/>
    <w:rsid w:val="007F4214"/>
    <w:rsid w:val="007F669B"/>
    <w:rsid w:val="007F7818"/>
    <w:rsid w:val="00800492"/>
    <w:rsid w:val="00800FF2"/>
    <w:rsid w:val="008026E8"/>
    <w:rsid w:val="00803341"/>
    <w:rsid w:val="008115D9"/>
    <w:rsid w:val="00813C8E"/>
    <w:rsid w:val="00815CAD"/>
    <w:rsid w:val="0082299B"/>
    <w:rsid w:val="0082476F"/>
    <w:rsid w:val="008303AC"/>
    <w:rsid w:val="00831B73"/>
    <w:rsid w:val="00831CC7"/>
    <w:rsid w:val="008371BF"/>
    <w:rsid w:val="00837B0A"/>
    <w:rsid w:val="00845B1D"/>
    <w:rsid w:val="00845D72"/>
    <w:rsid w:val="0084743A"/>
    <w:rsid w:val="008512C4"/>
    <w:rsid w:val="00853393"/>
    <w:rsid w:val="00854A50"/>
    <w:rsid w:val="00855314"/>
    <w:rsid w:val="00856677"/>
    <w:rsid w:val="00857B9A"/>
    <w:rsid w:val="008614A1"/>
    <w:rsid w:val="00864E92"/>
    <w:rsid w:val="008679BC"/>
    <w:rsid w:val="00871318"/>
    <w:rsid w:val="00880904"/>
    <w:rsid w:val="00882461"/>
    <w:rsid w:val="00882D90"/>
    <w:rsid w:val="00892A74"/>
    <w:rsid w:val="008931A6"/>
    <w:rsid w:val="00893385"/>
    <w:rsid w:val="00894989"/>
    <w:rsid w:val="00896909"/>
    <w:rsid w:val="00897776"/>
    <w:rsid w:val="008A08B1"/>
    <w:rsid w:val="008A1B7E"/>
    <w:rsid w:val="008A2955"/>
    <w:rsid w:val="008A2E2A"/>
    <w:rsid w:val="008A3810"/>
    <w:rsid w:val="008A6657"/>
    <w:rsid w:val="008A6A14"/>
    <w:rsid w:val="008A6E3C"/>
    <w:rsid w:val="008B0123"/>
    <w:rsid w:val="008B02BD"/>
    <w:rsid w:val="008B0340"/>
    <w:rsid w:val="008B25F1"/>
    <w:rsid w:val="008B2876"/>
    <w:rsid w:val="008B53DC"/>
    <w:rsid w:val="008B710C"/>
    <w:rsid w:val="008C5CB4"/>
    <w:rsid w:val="008C7463"/>
    <w:rsid w:val="008D03F4"/>
    <w:rsid w:val="008D14EE"/>
    <w:rsid w:val="008D1BC5"/>
    <w:rsid w:val="008D2CC8"/>
    <w:rsid w:val="008D638E"/>
    <w:rsid w:val="008D6891"/>
    <w:rsid w:val="008D7B48"/>
    <w:rsid w:val="008E0B53"/>
    <w:rsid w:val="008E0E2D"/>
    <w:rsid w:val="008E415A"/>
    <w:rsid w:val="008E57DC"/>
    <w:rsid w:val="008E583E"/>
    <w:rsid w:val="008F037D"/>
    <w:rsid w:val="008F1636"/>
    <w:rsid w:val="008F1FEE"/>
    <w:rsid w:val="008F3022"/>
    <w:rsid w:val="008F39E0"/>
    <w:rsid w:val="008F4149"/>
    <w:rsid w:val="008F4E44"/>
    <w:rsid w:val="00902B5F"/>
    <w:rsid w:val="009037D9"/>
    <w:rsid w:val="009075AE"/>
    <w:rsid w:val="009141B2"/>
    <w:rsid w:val="0091657D"/>
    <w:rsid w:val="00926B62"/>
    <w:rsid w:val="0092707A"/>
    <w:rsid w:val="00934BF9"/>
    <w:rsid w:val="00936CB5"/>
    <w:rsid w:val="009377FA"/>
    <w:rsid w:val="009404F1"/>
    <w:rsid w:val="00940D3F"/>
    <w:rsid w:val="00942112"/>
    <w:rsid w:val="0094513A"/>
    <w:rsid w:val="00946A18"/>
    <w:rsid w:val="00951003"/>
    <w:rsid w:val="00952117"/>
    <w:rsid w:val="009521E8"/>
    <w:rsid w:val="009543B4"/>
    <w:rsid w:val="009563D9"/>
    <w:rsid w:val="00956611"/>
    <w:rsid w:val="009579A8"/>
    <w:rsid w:val="00957BA9"/>
    <w:rsid w:val="00961A22"/>
    <w:rsid w:val="0096268D"/>
    <w:rsid w:val="00966E6E"/>
    <w:rsid w:val="00976678"/>
    <w:rsid w:val="009815DC"/>
    <w:rsid w:val="00987680"/>
    <w:rsid w:val="00991953"/>
    <w:rsid w:val="0099451D"/>
    <w:rsid w:val="009A6129"/>
    <w:rsid w:val="009B0104"/>
    <w:rsid w:val="009B3D0E"/>
    <w:rsid w:val="009B6207"/>
    <w:rsid w:val="009B74B6"/>
    <w:rsid w:val="009C151F"/>
    <w:rsid w:val="009D1430"/>
    <w:rsid w:val="009D387F"/>
    <w:rsid w:val="009E1A00"/>
    <w:rsid w:val="009E1BB9"/>
    <w:rsid w:val="009E39A9"/>
    <w:rsid w:val="009F6141"/>
    <w:rsid w:val="00A0250E"/>
    <w:rsid w:val="00A0528D"/>
    <w:rsid w:val="00A06B32"/>
    <w:rsid w:val="00A14C76"/>
    <w:rsid w:val="00A17F89"/>
    <w:rsid w:val="00A25051"/>
    <w:rsid w:val="00A27F9B"/>
    <w:rsid w:val="00A3168E"/>
    <w:rsid w:val="00A323D5"/>
    <w:rsid w:val="00A35B98"/>
    <w:rsid w:val="00A36F54"/>
    <w:rsid w:val="00A37972"/>
    <w:rsid w:val="00A40782"/>
    <w:rsid w:val="00A41623"/>
    <w:rsid w:val="00A442F8"/>
    <w:rsid w:val="00A44764"/>
    <w:rsid w:val="00A44F1B"/>
    <w:rsid w:val="00A50DEF"/>
    <w:rsid w:val="00A51D32"/>
    <w:rsid w:val="00A560BC"/>
    <w:rsid w:val="00A56AB1"/>
    <w:rsid w:val="00A6247B"/>
    <w:rsid w:val="00A6427D"/>
    <w:rsid w:val="00A66651"/>
    <w:rsid w:val="00A66B9D"/>
    <w:rsid w:val="00A71CFC"/>
    <w:rsid w:val="00A75ECE"/>
    <w:rsid w:val="00A761AB"/>
    <w:rsid w:val="00A80652"/>
    <w:rsid w:val="00A835D0"/>
    <w:rsid w:val="00A8506A"/>
    <w:rsid w:val="00A87658"/>
    <w:rsid w:val="00A8798B"/>
    <w:rsid w:val="00A87B9E"/>
    <w:rsid w:val="00A9136A"/>
    <w:rsid w:val="00A97C36"/>
    <w:rsid w:val="00AA341C"/>
    <w:rsid w:val="00AA4A9B"/>
    <w:rsid w:val="00AA6340"/>
    <w:rsid w:val="00AA77F9"/>
    <w:rsid w:val="00AB1D32"/>
    <w:rsid w:val="00AB2F48"/>
    <w:rsid w:val="00AB4764"/>
    <w:rsid w:val="00AC0C63"/>
    <w:rsid w:val="00AC1897"/>
    <w:rsid w:val="00AC5A6C"/>
    <w:rsid w:val="00AC5E15"/>
    <w:rsid w:val="00AC6F7C"/>
    <w:rsid w:val="00AC7708"/>
    <w:rsid w:val="00AD3A07"/>
    <w:rsid w:val="00AD7B6A"/>
    <w:rsid w:val="00AE01B7"/>
    <w:rsid w:val="00AE06A8"/>
    <w:rsid w:val="00AE18F7"/>
    <w:rsid w:val="00AE3A6B"/>
    <w:rsid w:val="00AE466C"/>
    <w:rsid w:val="00AE6914"/>
    <w:rsid w:val="00AE6F13"/>
    <w:rsid w:val="00B018CA"/>
    <w:rsid w:val="00B055C6"/>
    <w:rsid w:val="00B0563C"/>
    <w:rsid w:val="00B10124"/>
    <w:rsid w:val="00B11DF5"/>
    <w:rsid w:val="00B16D2E"/>
    <w:rsid w:val="00B200E9"/>
    <w:rsid w:val="00B2104D"/>
    <w:rsid w:val="00B21A99"/>
    <w:rsid w:val="00B25109"/>
    <w:rsid w:val="00B25703"/>
    <w:rsid w:val="00B2655B"/>
    <w:rsid w:val="00B26816"/>
    <w:rsid w:val="00B31411"/>
    <w:rsid w:val="00B316BF"/>
    <w:rsid w:val="00B32038"/>
    <w:rsid w:val="00B3212A"/>
    <w:rsid w:val="00B32BA8"/>
    <w:rsid w:val="00B33380"/>
    <w:rsid w:val="00B343AC"/>
    <w:rsid w:val="00B41E25"/>
    <w:rsid w:val="00B43EC1"/>
    <w:rsid w:val="00B4434E"/>
    <w:rsid w:val="00B45745"/>
    <w:rsid w:val="00B45DA0"/>
    <w:rsid w:val="00B51834"/>
    <w:rsid w:val="00B53DA6"/>
    <w:rsid w:val="00B54C41"/>
    <w:rsid w:val="00B636EA"/>
    <w:rsid w:val="00B64BF8"/>
    <w:rsid w:val="00B65F97"/>
    <w:rsid w:val="00B66678"/>
    <w:rsid w:val="00B66691"/>
    <w:rsid w:val="00B728D8"/>
    <w:rsid w:val="00B72EBB"/>
    <w:rsid w:val="00B74775"/>
    <w:rsid w:val="00B75E29"/>
    <w:rsid w:val="00B82897"/>
    <w:rsid w:val="00B86181"/>
    <w:rsid w:val="00B91EDA"/>
    <w:rsid w:val="00B95E32"/>
    <w:rsid w:val="00B97B2E"/>
    <w:rsid w:val="00BA0513"/>
    <w:rsid w:val="00BA10D1"/>
    <w:rsid w:val="00BA13A6"/>
    <w:rsid w:val="00BA7359"/>
    <w:rsid w:val="00BB04C8"/>
    <w:rsid w:val="00BB0CBC"/>
    <w:rsid w:val="00BB0D32"/>
    <w:rsid w:val="00BB0FFB"/>
    <w:rsid w:val="00BB533E"/>
    <w:rsid w:val="00BB7526"/>
    <w:rsid w:val="00BD07B2"/>
    <w:rsid w:val="00BD2645"/>
    <w:rsid w:val="00BD3F0F"/>
    <w:rsid w:val="00BE1AD7"/>
    <w:rsid w:val="00BE4ED2"/>
    <w:rsid w:val="00BE5455"/>
    <w:rsid w:val="00BF044D"/>
    <w:rsid w:val="00BF2220"/>
    <w:rsid w:val="00BF2E15"/>
    <w:rsid w:val="00BF3860"/>
    <w:rsid w:val="00BF6699"/>
    <w:rsid w:val="00C13862"/>
    <w:rsid w:val="00C16224"/>
    <w:rsid w:val="00C20925"/>
    <w:rsid w:val="00C241A0"/>
    <w:rsid w:val="00C2562A"/>
    <w:rsid w:val="00C30C98"/>
    <w:rsid w:val="00C31541"/>
    <w:rsid w:val="00C31A1A"/>
    <w:rsid w:val="00C326EE"/>
    <w:rsid w:val="00C36D27"/>
    <w:rsid w:val="00C40A55"/>
    <w:rsid w:val="00C421EC"/>
    <w:rsid w:val="00C43A51"/>
    <w:rsid w:val="00C46703"/>
    <w:rsid w:val="00C47996"/>
    <w:rsid w:val="00C53AEB"/>
    <w:rsid w:val="00C54EC0"/>
    <w:rsid w:val="00C61206"/>
    <w:rsid w:val="00C617AE"/>
    <w:rsid w:val="00C6363E"/>
    <w:rsid w:val="00C63BD5"/>
    <w:rsid w:val="00C64B3D"/>
    <w:rsid w:val="00C66955"/>
    <w:rsid w:val="00C676ED"/>
    <w:rsid w:val="00C67DF7"/>
    <w:rsid w:val="00C719B1"/>
    <w:rsid w:val="00C71A67"/>
    <w:rsid w:val="00C71DFF"/>
    <w:rsid w:val="00C732A5"/>
    <w:rsid w:val="00C73CAC"/>
    <w:rsid w:val="00C745D7"/>
    <w:rsid w:val="00C76156"/>
    <w:rsid w:val="00C76C97"/>
    <w:rsid w:val="00C801B1"/>
    <w:rsid w:val="00C82D6E"/>
    <w:rsid w:val="00C8442D"/>
    <w:rsid w:val="00C92355"/>
    <w:rsid w:val="00C95254"/>
    <w:rsid w:val="00C96379"/>
    <w:rsid w:val="00C971EA"/>
    <w:rsid w:val="00CA6108"/>
    <w:rsid w:val="00CB0961"/>
    <w:rsid w:val="00CB3A2D"/>
    <w:rsid w:val="00CB4486"/>
    <w:rsid w:val="00CB746F"/>
    <w:rsid w:val="00CB7E0F"/>
    <w:rsid w:val="00CC02F2"/>
    <w:rsid w:val="00CC2D60"/>
    <w:rsid w:val="00CC3FC3"/>
    <w:rsid w:val="00CD1168"/>
    <w:rsid w:val="00CD226F"/>
    <w:rsid w:val="00CD3A1A"/>
    <w:rsid w:val="00CD3A1B"/>
    <w:rsid w:val="00CD55A1"/>
    <w:rsid w:val="00CD5AEF"/>
    <w:rsid w:val="00CE0619"/>
    <w:rsid w:val="00CE2055"/>
    <w:rsid w:val="00CE208D"/>
    <w:rsid w:val="00CE221B"/>
    <w:rsid w:val="00CF0AD6"/>
    <w:rsid w:val="00CF0C22"/>
    <w:rsid w:val="00CF15B5"/>
    <w:rsid w:val="00CF1B0E"/>
    <w:rsid w:val="00CF1CAB"/>
    <w:rsid w:val="00CF7F7B"/>
    <w:rsid w:val="00D019F5"/>
    <w:rsid w:val="00D02F7B"/>
    <w:rsid w:val="00D03F9F"/>
    <w:rsid w:val="00D04588"/>
    <w:rsid w:val="00D0483C"/>
    <w:rsid w:val="00D05833"/>
    <w:rsid w:val="00D068DC"/>
    <w:rsid w:val="00D10C3C"/>
    <w:rsid w:val="00D12E58"/>
    <w:rsid w:val="00D16721"/>
    <w:rsid w:val="00D20953"/>
    <w:rsid w:val="00D21DD0"/>
    <w:rsid w:val="00D222D6"/>
    <w:rsid w:val="00D2464B"/>
    <w:rsid w:val="00D25B20"/>
    <w:rsid w:val="00D32464"/>
    <w:rsid w:val="00D32F8D"/>
    <w:rsid w:val="00D34029"/>
    <w:rsid w:val="00D34A77"/>
    <w:rsid w:val="00D4018E"/>
    <w:rsid w:val="00D449D3"/>
    <w:rsid w:val="00D4610D"/>
    <w:rsid w:val="00D46649"/>
    <w:rsid w:val="00D47F6B"/>
    <w:rsid w:val="00D51AB3"/>
    <w:rsid w:val="00D51C91"/>
    <w:rsid w:val="00D53350"/>
    <w:rsid w:val="00D53549"/>
    <w:rsid w:val="00D54FBE"/>
    <w:rsid w:val="00D6649C"/>
    <w:rsid w:val="00D66B11"/>
    <w:rsid w:val="00D7095C"/>
    <w:rsid w:val="00D715FB"/>
    <w:rsid w:val="00D73808"/>
    <w:rsid w:val="00D7542A"/>
    <w:rsid w:val="00D76FBF"/>
    <w:rsid w:val="00D8007F"/>
    <w:rsid w:val="00D829EF"/>
    <w:rsid w:val="00D85A4F"/>
    <w:rsid w:val="00D934A2"/>
    <w:rsid w:val="00D952CB"/>
    <w:rsid w:val="00DA0543"/>
    <w:rsid w:val="00DA2EDD"/>
    <w:rsid w:val="00DB3861"/>
    <w:rsid w:val="00DB5FB9"/>
    <w:rsid w:val="00DB6F9C"/>
    <w:rsid w:val="00DB7B84"/>
    <w:rsid w:val="00DE20FB"/>
    <w:rsid w:val="00DE2320"/>
    <w:rsid w:val="00DE328D"/>
    <w:rsid w:val="00DE5AEB"/>
    <w:rsid w:val="00DE713F"/>
    <w:rsid w:val="00DF359F"/>
    <w:rsid w:val="00DF68E0"/>
    <w:rsid w:val="00E00C25"/>
    <w:rsid w:val="00E020CD"/>
    <w:rsid w:val="00E06953"/>
    <w:rsid w:val="00E1718D"/>
    <w:rsid w:val="00E22FBB"/>
    <w:rsid w:val="00E23445"/>
    <w:rsid w:val="00E24D07"/>
    <w:rsid w:val="00E266DD"/>
    <w:rsid w:val="00E27795"/>
    <w:rsid w:val="00E369EA"/>
    <w:rsid w:val="00E4199E"/>
    <w:rsid w:val="00E432E5"/>
    <w:rsid w:val="00E44F53"/>
    <w:rsid w:val="00E47D93"/>
    <w:rsid w:val="00E53443"/>
    <w:rsid w:val="00E535FD"/>
    <w:rsid w:val="00E5484A"/>
    <w:rsid w:val="00E55105"/>
    <w:rsid w:val="00E6415F"/>
    <w:rsid w:val="00E64631"/>
    <w:rsid w:val="00E83034"/>
    <w:rsid w:val="00E846DA"/>
    <w:rsid w:val="00E85633"/>
    <w:rsid w:val="00EA1798"/>
    <w:rsid w:val="00EA2143"/>
    <w:rsid w:val="00EA4FF1"/>
    <w:rsid w:val="00EA6625"/>
    <w:rsid w:val="00EA691E"/>
    <w:rsid w:val="00EA69DE"/>
    <w:rsid w:val="00EA6A71"/>
    <w:rsid w:val="00EA722E"/>
    <w:rsid w:val="00EA75FA"/>
    <w:rsid w:val="00EA7AD7"/>
    <w:rsid w:val="00EB04CA"/>
    <w:rsid w:val="00EB0AB4"/>
    <w:rsid w:val="00EC1367"/>
    <w:rsid w:val="00EC24BF"/>
    <w:rsid w:val="00EC38A8"/>
    <w:rsid w:val="00EC65D6"/>
    <w:rsid w:val="00EC7D20"/>
    <w:rsid w:val="00ED0016"/>
    <w:rsid w:val="00EE1CBF"/>
    <w:rsid w:val="00EE35AF"/>
    <w:rsid w:val="00EE736A"/>
    <w:rsid w:val="00EF15BE"/>
    <w:rsid w:val="00EF3919"/>
    <w:rsid w:val="00EF40DC"/>
    <w:rsid w:val="00EF6665"/>
    <w:rsid w:val="00EF6D37"/>
    <w:rsid w:val="00F00821"/>
    <w:rsid w:val="00F040BA"/>
    <w:rsid w:val="00F07300"/>
    <w:rsid w:val="00F07405"/>
    <w:rsid w:val="00F13CA2"/>
    <w:rsid w:val="00F2770D"/>
    <w:rsid w:val="00F27E59"/>
    <w:rsid w:val="00F31B48"/>
    <w:rsid w:val="00F32251"/>
    <w:rsid w:val="00F32B18"/>
    <w:rsid w:val="00F32F3C"/>
    <w:rsid w:val="00F37228"/>
    <w:rsid w:val="00F37F10"/>
    <w:rsid w:val="00F403BD"/>
    <w:rsid w:val="00F42AD6"/>
    <w:rsid w:val="00F454F2"/>
    <w:rsid w:val="00F4572F"/>
    <w:rsid w:val="00F54FC1"/>
    <w:rsid w:val="00F554FA"/>
    <w:rsid w:val="00F55634"/>
    <w:rsid w:val="00F55F74"/>
    <w:rsid w:val="00F57FBC"/>
    <w:rsid w:val="00F606CD"/>
    <w:rsid w:val="00F62255"/>
    <w:rsid w:val="00F63153"/>
    <w:rsid w:val="00F652BA"/>
    <w:rsid w:val="00F72CAF"/>
    <w:rsid w:val="00F72FAE"/>
    <w:rsid w:val="00F737DC"/>
    <w:rsid w:val="00F81F24"/>
    <w:rsid w:val="00F820CA"/>
    <w:rsid w:val="00F826CD"/>
    <w:rsid w:val="00F85DE1"/>
    <w:rsid w:val="00F906DD"/>
    <w:rsid w:val="00F912B3"/>
    <w:rsid w:val="00F9163B"/>
    <w:rsid w:val="00F9461B"/>
    <w:rsid w:val="00F95D66"/>
    <w:rsid w:val="00F971F9"/>
    <w:rsid w:val="00FA41C0"/>
    <w:rsid w:val="00FB4978"/>
    <w:rsid w:val="00FB4C67"/>
    <w:rsid w:val="00FB602A"/>
    <w:rsid w:val="00FC341C"/>
    <w:rsid w:val="00FD2452"/>
    <w:rsid w:val="00FD6EC1"/>
    <w:rsid w:val="00FD7008"/>
    <w:rsid w:val="00FE015F"/>
    <w:rsid w:val="00FE4AB7"/>
    <w:rsid w:val="00FF0BA1"/>
    <w:rsid w:val="00FF2F0B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C7561"/>
  <w15:chartTrackingRefBased/>
  <w15:docId w15:val="{4F04BECA-A02E-478B-9754-AC620FC3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5883"/>
    <w:pPr>
      <w:spacing w:before="60" w:after="60" w:line="360" w:lineRule="auto"/>
      <w:ind w:left="57" w:right="57" w:firstLine="651"/>
      <w:jc w:val="both"/>
    </w:pPr>
    <w:rPr>
      <w:rFonts w:ascii="Arial" w:eastAsia="Calibri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6CAA"/>
    <w:pPr>
      <w:keepNext/>
      <w:keepLines/>
      <w:spacing w:before="240" w:after="0"/>
      <w:ind w:hanging="57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2"/>
    </w:rPr>
  </w:style>
  <w:style w:type="paragraph" w:styleId="Nadpis2">
    <w:name w:val="heading 2"/>
    <w:basedOn w:val="Normln"/>
    <w:link w:val="Nadpis2Char"/>
    <w:uiPriority w:val="9"/>
    <w:qFormat/>
    <w:rsid w:val="008E5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0105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01D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8E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E58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01050"/>
    <w:rPr>
      <w:rFonts w:ascii="Arial" w:eastAsia="Times New Roman" w:hAnsi="Arial" w:cs="Arial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8E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8E583E"/>
    <w:rPr>
      <w:b/>
      <w:bCs/>
    </w:rPr>
  </w:style>
  <w:style w:type="character" w:customStyle="1" w:styleId="apple-converted-space">
    <w:name w:val="apple-converted-space"/>
    <w:basedOn w:val="Standardnpsmoodstavce"/>
    <w:rsid w:val="008E583E"/>
  </w:style>
  <w:style w:type="character" w:styleId="Hypertextovodkaz">
    <w:name w:val="Hyperlink"/>
    <w:basedOn w:val="Standardnpsmoodstavce"/>
    <w:uiPriority w:val="99"/>
    <w:unhideWhenUsed/>
    <w:rsid w:val="008E583E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33A04"/>
    <w:pPr>
      <w:spacing w:after="0" w:line="240" w:lineRule="auto"/>
      <w:ind w:left="720"/>
    </w:pPr>
    <w:rPr>
      <w:rFonts w:ascii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A04"/>
  </w:style>
  <w:style w:type="paragraph" w:styleId="Zpat">
    <w:name w:val="footer"/>
    <w:basedOn w:val="Normln"/>
    <w:link w:val="ZpatChar"/>
    <w:uiPriority w:val="99"/>
    <w:unhideWhenUsed/>
    <w:rsid w:val="0033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A04"/>
  </w:style>
  <w:style w:type="paragraph" w:customStyle="1" w:styleId="Tabulkatext">
    <w:name w:val="Tabulka text"/>
    <w:basedOn w:val="Normln"/>
    <w:link w:val="TabulkatextChar"/>
    <w:uiPriority w:val="6"/>
    <w:qFormat/>
    <w:rsid w:val="00C20925"/>
    <w:pPr>
      <w:spacing w:line="240" w:lineRule="auto"/>
    </w:pPr>
    <w:rPr>
      <w:i/>
      <w:sz w:val="22"/>
      <w:lang w:eastAsia="cs-CZ"/>
    </w:rPr>
  </w:style>
  <w:style w:type="character" w:customStyle="1" w:styleId="TabulkatextChar">
    <w:name w:val="Tabulka text Char"/>
    <w:link w:val="Tabulkatext"/>
    <w:uiPriority w:val="6"/>
    <w:rsid w:val="00C20925"/>
    <w:rPr>
      <w:rFonts w:ascii="Arial" w:eastAsia="Calibri" w:hAnsi="Arial" w:cs="Arial"/>
      <w:i/>
      <w:szCs w:val="24"/>
      <w:lang w:eastAsia="cs-CZ"/>
    </w:rPr>
  </w:style>
  <w:style w:type="character" w:customStyle="1" w:styleId="freebirdformeditorviewresponsessummaryquestiontitle">
    <w:name w:val="freebirdformeditorviewresponsessummaryquestiontitle"/>
    <w:basedOn w:val="Standardnpsmoodstavce"/>
    <w:rsid w:val="00740F71"/>
  </w:style>
  <w:style w:type="character" w:customStyle="1" w:styleId="freebirdformeditorviewresponsessummaryquestionresponsescount">
    <w:name w:val="freebirdformeditorviewresponsessummaryquestionresponsescount"/>
    <w:basedOn w:val="Standardnpsmoodstavce"/>
    <w:rsid w:val="00740F71"/>
  </w:style>
  <w:style w:type="character" w:customStyle="1" w:styleId="quantumwizbuttonpaperbuttonlabel">
    <w:name w:val="quantumwizbuttonpaperbuttonlabel"/>
    <w:basedOn w:val="Standardnpsmoodstavce"/>
    <w:rsid w:val="008B710C"/>
  </w:style>
  <w:style w:type="character" w:styleId="Sledovanodkaz">
    <w:name w:val="FollowedHyperlink"/>
    <w:basedOn w:val="Standardnpsmoodstavce"/>
    <w:uiPriority w:val="99"/>
    <w:semiHidden/>
    <w:unhideWhenUsed/>
    <w:rsid w:val="00AE18F7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16CAA"/>
    <w:rPr>
      <w:rFonts w:asciiTheme="majorHAnsi" w:eastAsiaTheme="majorEastAsia" w:hAnsiTheme="majorHAnsi" w:cstheme="majorBidi"/>
      <w:color w:val="2E74B5" w:themeColor="accent1" w:themeShade="BF"/>
      <w:sz w:val="40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001D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draznn">
    <w:name w:val="Emphasis"/>
    <w:basedOn w:val="Standardnpsmoodstavce"/>
    <w:uiPriority w:val="20"/>
    <w:qFormat/>
    <w:rsid w:val="00001D1D"/>
    <w:rPr>
      <w:i/>
      <w:iCs/>
    </w:rPr>
  </w:style>
  <w:style w:type="paragraph" w:styleId="Textpoznpodarou">
    <w:name w:val="footnote text"/>
    <w:basedOn w:val="Normln"/>
    <w:link w:val="TextpoznpodarouChar"/>
    <w:uiPriority w:val="99"/>
    <w:unhideWhenUsed/>
    <w:rsid w:val="00685C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5CD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5CD8"/>
    <w:rPr>
      <w:vertAlign w:val="superscript"/>
    </w:rPr>
  </w:style>
  <w:style w:type="paragraph" w:styleId="Bezmezer">
    <w:name w:val="No Spacing"/>
    <w:uiPriority w:val="1"/>
    <w:qFormat/>
    <w:rsid w:val="008F1FEE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C20925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0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t">
    <w:name w:val="Quote"/>
    <w:basedOn w:val="Normln"/>
    <w:next w:val="Normln"/>
    <w:link w:val="CittChar"/>
    <w:uiPriority w:val="29"/>
    <w:qFormat/>
    <w:rsid w:val="0072716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7162"/>
    <w:rPr>
      <w:rFonts w:ascii="Arial" w:eastAsia="Calibri" w:hAnsi="Arial" w:cs="Arial"/>
      <w:i/>
      <w:iCs/>
      <w:color w:val="404040" w:themeColor="text1" w:themeTint="BF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727162"/>
    <w:rPr>
      <w:b/>
      <w:bCs/>
      <w:smallCaps/>
      <w:color w:val="5B9BD5" w:themeColor="accent1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2F11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1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11AD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1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1AD"/>
    <w:rPr>
      <w:rFonts w:ascii="Arial" w:eastAsia="Calibri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1A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AD"/>
    <w:rPr>
      <w:rFonts w:ascii="Segoe UI" w:eastAsia="Calibri" w:hAnsi="Segoe UI" w:cs="Segoe UI"/>
      <w:sz w:val="18"/>
      <w:szCs w:val="18"/>
    </w:rPr>
  </w:style>
  <w:style w:type="character" w:customStyle="1" w:styleId="freebirdanalyticsviewquestiontitle">
    <w:name w:val="freebirdanalyticsviewquestiontitle"/>
    <w:basedOn w:val="Standardnpsmoodstavce"/>
    <w:rsid w:val="00C2562A"/>
  </w:style>
  <w:style w:type="character" w:customStyle="1" w:styleId="freebirdanalyticsviewquestionresponsescount">
    <w:name w:val="freebirdanalyticsviewquestionresponsescount"/>
    <w:basedOn w:val="Standardnpsmoodstavce"/>
    <w:rsid w:val="00C2562A"/>
  </w:style>
  <w:style w:type="paragraph" w:styleId="Revize">
    <w:name w:val="Revision"/>
    <w:hidden/>
    <w:uiPriority w:val="99"/>
    <w:semiHidden/>
    <w:rsid w:val="00106479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TableGrid">
    <w:name w:val="TableGrid"/>
    <w:rsid w:val="004F76A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ek">
    <w:name w:val="caption"/>
    <w:basedOn w:val="Normln"/>
    <w:next w:val="Normln"/>
    <w:uiPriority w:val="35"/>
    <w:unhideWhenUsed/>
    <w:qFormat/>
    <w:rsid w:val="002A7A5D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2701DE"/>
    <w:pPr>
      <w:spacing w:line="259" w:lineRule="auto"/>
      <w:ind w:left="0" w:right="0"/>
      <w:outlineLvl w:val="9"/>
    </w:pPr>
    <w:rPr>
      <w:sz w:val="3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815CAD"/>
    <w:pPr>
      <w:tabs>
        <w:tab w:val="right" w:leader="dot" w:pos="9062"/>
      </w:tabs>
      <w:spacing w:after="100"/>
      <w:ind w:left="284"/>
    </w:pPr>
  </w:style>
  <w:style w:type="paragraph" w:styleId="Obsah1">
    <w:name w:val="toc 1"/>
    <w:basedOn w:val="Normln"/>
    <w:next w:val="Normln"/>
    <w:autoRedefine/>
    <w:uiPriority w:val="39"/>
    <w:unhideWhenUsed/>
    <w:rsid w:val="002701DE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2701DE"/>
    <w:pPr>
      <w:spacing w:after="100"/>
      <w:ind w:left="240"/>
    </w:pPr>
  </w:style>
  <w:style w:type="character" w:styleId="Zdraznnjemn">
    <w:name w:val="Subtle Emphasis"/>
    <w:basedOn w:val="Standardnpsmoodstavce"/>
    <w:uiPriority w:val="19"/>
    <w:qFormat/>
    <w:rsid w:val="00547481"/>
    <w:rPr>
      <w:i/>
      <w:iCs/>
      <w:color w:val="404040" w:themeColor="text1" w:themeTint="BF"/>
    </w:rPr>
  </w:style>
  <w:style w:type="character" w:styleId="PromnnHTML">
    <w:name w:val="HTML Variable"/>
    <w:basedOn w:val="Standardnpsmoodstavce"/>
    <w:uiPriority w:val="99"/>
    <w:semiHidden/>
    <w:unhideWhenUsed/>
    <w:rsid w:val="00E55105"/>
    <w:rPr>
      <w:i/>
      <w:iCs/>
    </w:rPr>
  </w:style>
  <w:style w:type="paragraph" w:customStyle="1" w:styleId="l3">
    <w:name w:val="l3"/>
    <w:basedOn w:val="Normln"/>
    <w:rsid w:val="004501D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l4">
    <w:name w:val="l4"/>
    <w:basedOn w:val="Normln"/>
    <w:rsid w:val="004501D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991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Odstavecseseznamem"/>
    <w:link w:val="Styl1Char"/>
    <w:qFormat/>
    <w:rsid w:val="00216CAA"/>
    <w:pPr>
      <w:numPr>
        <w:numId w:val="44"/>
      </w:numPr>
      <w:spacing w:line="360" w:lineRule="auto"/>
    </w:pPr>
    <w:rPr>
      <w:rFonts w:ascii="Arial" w:hAnsi="Arial" w:cs="Arial"/>
    </w:rPr>
  </w:style>
  <w:style w:type="character" w:styleId="Nzevknihy">
    <w:name w:val="Book Title"/>
    <w:basedOn w:val="Standardnpsmoodstavce"/>
    <w:uiPriority w:val="33"/>
    <w:qFormat/>
    <w:rsid w:val="00CE2055"/>
    <w:rPr>
      <w:b/>
      <w:bCs/>
      <w:i/>
      <w:iCs/>
      <w:spacing w:val="5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16CA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OdstavecseseznamemChar"/>
    <w:link w:val="Styl1"/>
    <w:rsid w:val="00216CAA"/>
    <w:rPr>
      <w:rFonts w:ascii="Arial" w:eastAsia="Calibri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5483">
          <w:marLeft w:val="300"/>
          <w:marRight w:val="0"/>
          <w:marTop w:val="0"/>
          <w:marBottom w:val="300"/>
          <w:divBdr>
            <w:top w:val="single" w:sz="6" w:space="8" w:color="C6C6C6"/>
            <w:left w:val="single" w:sz="6" w:space="8" w:color="C6C6C6"/>
            <w:bottom w:val="single" w:sz="6" w:space="8" w:color="C6C6C6"/>
            <w:right w:val="single" w:sz="6" w:space="8" w:color="C6C6C6"/>
          </w:divBdr>
          <w:divsChild>
            <w:div w:id="17426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523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71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0E0E0"/>
                <w:right w:val="none" w:sz="0" w:space="0" w:color="auto"/>
              </w:divBdr>
              <w:divsChild>
                <w:div w:id="12967132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6" w:space="15" w:color="D6D6D6"/>
                    <w:bottom w:val="single" w:sz="6" w:space="18" w:color="D6D6D6"/>
                    <w:right w:val="single" w:sz="6" w:space="15" w:color="D6D6D6"/>
                  </w:divBdr>
                  <w:divsChild>
                    <w:div w:id="16617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0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127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EEEEEE"/>
                        <w:right w:val="none" w:sz="0" w:space="0" w:color="auto"/>
                      </w:divBdr>
                      <w:divsChild>
                        <w:div w:id="20218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9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2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229612">
                              <w:marLeft w:val="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2402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EEEEEE"/>
                        <w:right w:val="none" w:sz="0" w:space="0" w:color="auto"/>
                      </w:divBdr>
                      <w:divsChild>
                        <w:div w:id="74418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6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3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6708327">
                              <w:marLeft w:val="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3354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12878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EEEEEE"/>
                        <w:right w:val="none" w:sz="0" w:space="0" w:color="auto"/>
                      </w:divBdr>
                      <w:divsChild>
                        <w:div w:id="192703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21937">
                              <w:marLeft w:val="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71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1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7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2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26496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EEEEEE"/>
                        <w:right w:val="none" w:sz="0" w:space="0" w:color="auto"/>
                      </w:divBdr>
                      <w:divsChild>
                        <w:div w:id="25946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0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86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0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66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0914352">
                              <w:marLeft w:val="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547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EEEEEE"/>
                        <w:right w:val="none" w:sz="0" w:space="0" w:color="auto"/>
                      </w:divBdr>
                      <w:divsChild>
                        <w:div w:id="18841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5406">
                              <w:marLeft w:val="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8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2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6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85313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EEEEEE"/>
                        <w:right w:val="none" w:sz="0" w:space="0" w:color="auto"/>
                      </w:divBdr>
                      <w:divsChild>
                        <w:div w:id="88953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29762">
                              <w:marLeft w:val="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2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8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91652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EEEEEE"/>
                        <w:right w:val="none" w:sz="0" w:space="0" w:color="auto"/>
                      </w:divBdr>
                      <w:divsChild>
                        <w:div w:id="1781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4637">
                              <w:marLeft w:val="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95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1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41380">
                              <w:marLeft w:val="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6553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EEEEEE"/>
                        <w:right w:val="none" w:sz="0" w:space="0" w:color="auto"/>
                      </w:divBdr>
                      <w:divsChild>
                        <w:div w:id="16525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1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80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82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7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56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27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49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5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9967">
                              <w:marLeft w:val="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019">
              <w:marLeft w:val="0"/>
              <w:marRight w:val="12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7194">
              <w:marLeft w:val="0"/>
              <w:marRight w:val="12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0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6877">
              <w:marLeft w:val="0"/>
              <w:marRight w:val="12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9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161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9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6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8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56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0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4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6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8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2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65084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0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48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2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0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4887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847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8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3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47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4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60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87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6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3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2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29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7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1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2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01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6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1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55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84440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812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6" w:space="15" w:color="D6D6D6"/>
                                        <w:bottom w:val="single" w:sz="6" w:space="18" w:color="D6D6D6"/>
                                        <w:right w:val="single" w:sz="6" w:space="15" w:color="D6D6D6"/>
                                      </w:divBdr>
                                      <w:divsChild>
                                        <w:div w:id="68937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50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95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0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42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75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00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5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673AB7"/>
                                                <w:left w:val="single" w:sz="6" w:space="18" w:color="673AB7"/>
                                                <w:bottom w:val="single" w:sz="6" w:space="6" w:color="673AB7"/>
                                                <w:right w:val="single" w:sz="6" w:space="18" w:color="673AB7"/>
                                              </w:divBdr>
                                            </w:div>
                                            <w:div w:id="12439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673AB7"/>
                                                <w:left w:val="single" w:sz="2" w:space="18" w:color="673AB7"/>
                                                <w:bottom w:val="single" w:sz="6" w:space="6" w:color="673AB7"/>
                                                <w:right w:val="single" w:sz="6" w:space="18" w:color="673AB7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34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6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9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70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08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30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72987">
                                                                  <w:marLeft w:val="0"/>
                                                                  <w:marRight w:val="120"/>
                                                                  <w:marTop w:val="12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69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74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45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4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45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641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8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1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1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372891">
                                                                  <w:marLeft w:val="0"/>
                                                                  <w:marRight w:val="120"/>
                                                                  <w:marTop w:val="12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89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02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16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56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76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5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42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58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4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828690">
                                                                  <w:marLeft w:val="0"/>
                                                                  <w:marRight w:val="120"/>
                                                                  <w:marTop w:val="12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969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9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047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471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27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268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4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73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815833">
                                                                  <w:marLeft w:val="0"/>
                                                                  <w:marRight w:val="120"/>
                                                                  <w:marTop w:val="12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225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74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04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397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03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78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4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1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7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281934">
                                                                  <w:marLeft w:val="0"/>
                                                                  <w:marRight w:val="120"/>
                                                                  <w:marTop w:val="12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64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3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903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48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193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17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86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64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925423">
                                                                  <w:marLeft w:val="0"/>
                                                                  <w:marRight w:val="120"/>
                                                                  <w:marTop w:val="12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2096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20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53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240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49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23807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86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70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90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82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5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041541">
                                                                  <w:marLeft w:val="0"/>
                                                                  <w:marRight w:val="120"/>
                                                                  <w:marTop w:val="12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870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31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71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056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70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86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24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84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408218">
                                                                  <w:marLeft w:val="0"/>
                                                                  <w:marRight w:val="120"/>
                                                                  <w:marTop w:val="12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429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7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518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2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797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95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68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240783">
                                                                  <w:marLeft w:val="0"/>
                                                                  <w:marRight w:val="120"/>
                                                                  <w:marTop w:val="12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47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595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92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739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4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75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49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95149">
                                                                  <w:marLeft w:val="0"/>
                                                                  <w:marRight w:val="120"/>
                                                                  <w:marTop w:val="12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28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862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631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540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484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04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0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29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5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720159">
                                                                  <w:marLeft w:val="0"/>
                                                                  <w:marRight w:val="120"/>
                                                                  <w:marTop w:val="12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789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643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68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254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45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31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56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807184">
                                                                  <w:marLeft w:val="0"/>
                                                                  <w:marRight w:val="120"/>
                                                                  <w:marTop w:val="12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795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63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4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23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559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883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03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048427">
                                                                  <w:marLeft w:val="0"/>
                                                                  <w:marRight w:val="120"/>
                                                                  <w:marTop w:val="12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01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56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84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4412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86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43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86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512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79396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1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05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65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3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799">
              <w:marLeft w:val="0"/>
              <w:marRight w:val="12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3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95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0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92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87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2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13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29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6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88084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1015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6530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1830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76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5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56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46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57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4656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58264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43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88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12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7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506196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80844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49553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297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03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64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56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25072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16832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237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93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9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88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620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1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2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3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49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49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477025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40178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7130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7953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36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9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7713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248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336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0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58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3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52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46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02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6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7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7137718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48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85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40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07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11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88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92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957882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51102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394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09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58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99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75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602878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63998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321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36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49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83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8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8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732980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59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95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8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0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94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6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05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0E0E0"/>
                                    <w:right w:val="none" w:sz="0" w:space="0" w:color="auto"/>
                                  </w:divBdr>
                                  <w:divsChild>
                                    <w:div w:id="87727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17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5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673AB7"/>
                                                <w:left w:val="single" w:sz="6" w:space="18" w:color="673AB7"/>
                                                <w:bottom w:val="single" w:sz="6" w:space="6" w:color="673AB7"/>
                                                <w:right w:val="single" w:sz="6" w:space="18" w:color="673AB7"/>
                                              </w:divBdr>
                                            </w:div>
                                            <w:div w:id="55254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673AB7"/>
                                                <w:left w:val="single" w:sz="6" w:space="18" w:color="673AB7"/>
                                                <w:bottom w:val="single" w:sz="6" w:space="6" w:color="673AB7"/>
                                                <w:right w:val="single" w:sz="6" w:space="18" w:color="673AB7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17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679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8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8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0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1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7668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80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0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8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82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4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02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74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23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0014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4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384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400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8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92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2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1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6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808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4766">
              <w:marLeft w:val="0"/>
              <w:marRight w:val="12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561">
          <w:marLeft w:val="300"/>
          <w:marRight w:val="0"/>
          <w:marTop w:val="0"/>
          <w:marBottom w:val="300"/>
          <w:divBdr>
            <w:top w:val="single" w:sz="6" w:space="8" w:color="C6C6C6"/>
            <w:left w:val="single" w:sz="6" w:space="8" w:color="C6C6C6"/>
            <w:bottom w:val="single" w:sz="6" w:space="8" w:color="C6C6C6"/>
            <w:right w:val="single" w:sz="6" w:space="8" w:color="C6C6C6"/>
          </w:divBdr>
          <w:divsChild>
            <w:div w:id="13444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824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129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76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18108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1032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7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7117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4149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6882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6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8136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367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7731158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3424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11987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3707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1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9425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2561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600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0003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9051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4489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2174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923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2326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3375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7354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264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0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2267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9771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482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4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6114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019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11968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1813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6146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8773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641164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4480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46313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2997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0007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4491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4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75684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1350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6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96315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7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51560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2109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73813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4995935403907846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„Jaký by měl být účel a poslání FKSP?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474-4084-91C1-FF585E3134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474-4084-91C1-FF585E3134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474-4084-91C1-FF585E3134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474-4084-91C1-FF585E3134E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Sociální zaměření (např. zaměření na sociální výpomoci apod.)</c:v>
                </c:pt>
                <c:pt idx="1">
                  <c:v>Benefitní zaměření</c:v>
                </c:pt>
                <c:pt idx="2">
                  <c:v>Kombinace sociálního a benefitního zaměření (stávající stav)</c:v>
                </c:pt>
                <c:pt idx="3">
                  <c:v>jiné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3</c:v>
                </c:pt>
                <c:pt idx="1">
                  <c:v>17</c:v>
                </c:pt>
                <c:pt idx="2">
                  <c:v>136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18-4A37-BD2E-A5469AED189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Prosím označte, která plnění jsou poskytována ve Vaší organizaci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List1!$A$2:$A$21</c:f>
              <c:strCache>
                <c:ptCount val="20"/>
                <c:pt idx="0">
                  <c:v>Příspěvek na provoz zařízení, která slouží kulturnímu a sociálnímu rozvoji zaměstnanců</c:v>
                </c:pt>
                <c:pt idx="1">
                  <c:v>Vitamíny a očkování</c:v>
                </c:pt>
                <c:pt idx="2">
                  <c:v>Vybavení ke zlepšení pracovních podmínek </c:v>
                </c:pt>
                <c:pt idx="3">
                  <c:v>Příspěvek na pracovní oděvy a obuv</c:v>
                </c:pt>
                <c:pt idx="4">
                  <c:v>Příspěvek na jednotné oblečení</c:v>
                </c:pt>
                <c:pt idx="5">
                  <c:v>Vybavení pro sportovní a zájmovou činnost </c:v>
                </c:pt>
                <c:pt idx="6">
                  <c:v>Dočasné užívání zařízení jiných osob </c:v>
                </c:pt>
                <c:pt idx="7">
                  <c:v>Pořízení hmotného majetku</c:v>
                </c:pt>
                <c:pt idx="8">
                  <c:v>Půjčky na bytové účely</c:v>
                </c:pt>
                <c:pt idx="9">
                  <c:v>Stravování</c:v>
                </c:pt>
                <c:pt idx="10">
                  <c:v>Dovolená a rekreace</c:v>
                </c:pt>
                <c:pt idx="11">
                  <c:v>Kultura</c:v>
                </c:pt>
                <c:pt idx="12">
                  <c:v>Tělovýchova a sport </c:v>
                </c:pt>
                <c:pt idx="13">
                  <c:v>Vzdělávání </c:v>
                </c:pt>
                <c:pt idx="14">
                  <c:v>Výměnné akce</c:v>
                </c:pt>
                <c:pt idx="15">
                  <c:v>Sociální výpomoci a půjčky</c:v>
                </c:pt>
                <c:pt idx="16">
                  <c:v>Penzijní připojištění a doplňkové penzijní spoření</c:v>
                </c:pt>
                <c:pt idx="17">
                  <c:v>Pojistné na soukromé životní pojištění</c:v>
                </c:pt>
                <c:pt idx="18">
                  <c:v>Příspěvek odborové organizaci</c:v>
                </c:pt>
                <c:pt idx="19">
                  <c:v>Dary </c:v>
                </c:pt>
              </c:strCache>
            </c:strRef>
          </c:cat>
          <c:val>
            <c:numRef>
              <c:f>List1!$B$2:$B$21</c:f>
              <c:numCache>
                <c:formatCode>General</c:formatCode>
                <c:ptCount val="20"/>
                <c:pt idx="0">
                  <c:v>44</c:v>
                </c:pt>
                <c:pt idx="1">
                  <c:v>12</c:v>
                </c:pt>
                <c:pt idx="2">
                  <c:v>84</c:v>
                </c:pt>
                <c:pt idx="3">
                  <c:v>9</c:v>
                </c:pt>
                <c:pt idx="4">
                  <c:v>4</c:v>
                </c:pt>
                <c:pt idx="5">
                  <c:v>53</c:v>
                </c:pt>
                <c:pt idx="6">
                  <c:v>79</c:v>
                </c:pt>
                <c:pt idx="7">
                  <c:v>10</c:v>
                </c:pt>
                <c:pt idx="8">
                  <c:v>3</c:v>
                </c:pt>
                <c:pt idx="9">
                  <c:v>122</c:v>
                </c:pt>
                <c:pt idx="10">
                  <c:v>129</c:v>
                </c:pt>
                <c:pt idx="11">
                  <c:v>131</c:v>
                </c:pt>
                <c:pt idx="12">
                  <c:v>110</c:v>
                </c:pt>
                <c:pt idx="13">
                  <c:v>20</c:v>
                </c:pt>
                <c:pt idx="14">
                  <c:v>6</c:v>
                </c:pt>
                <c:pt idx="15">
                  <c:v>70</c:v>
                </c:pt>
                <c:pt idx="16">
                  <c:v>28</c:v>
                </c:pt>
                <c:pt idx="17">
                  <c:v>16</c:v>
                </c:pt>
                <c:pt idx="18">
                  <c:v>77</c:v>
                </c:pt>
                <c:pt idx="19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5D-46DA-ADFF-555C07638BB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68995552"/>
        <c:axId val="668993912"/>
      </c:barChart>
      <c:catAx>
        <c:axId val="668995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68993912"/>
        <c:crosses val="autoZero"/>
        <c:auto val="1"/>
        <c:lblAlgn val="ctr"/>
        <c:lblOffset val="100"/>
        <c:noMultiLvlLbl val="0"/>
      </c:catAx>
      <c:valAx>
        <c:axId val="66899391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68995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05149095946340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2"/>
          <c:order val="2"/>
          <c:tx>
            <c:strRef>
              <c:f>List1!$D$1</c:f>
              <c:strCache>
                <c:ptCount val="1"/>
                <c:pt idx="0">
                  <c:v>Která plnění považujete ze současných oblastí, na které je možno přispívat z FKSP za nejlépe naplňují účel FKSP- oznámkování jako ve škole od 1 do 5 ?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List1!$A$2:$A$21</c:f>
              <c:strCache>
                <c:ptCount val="20"/>
                <c:pt idx="0">
                  <c:v>Příspěvek na provoz zařízení, která slouží kulturnímu a sociálnímu rozvoji zaměstnanců</c:v>
                </c:pt>
                <c:pt idx="1">
                  <c:v>Vitamíny a očkování</c:v>
                </c:pt>
                <c:pt idx="2">
                  <c:v>Vybavení ke zlepšení pracovních podmínek </c:v>
                </c:pt>
                <c:pt idx="3">
                  <c:v>Příspěvek na pracovní oděvy a obuv</c:v>
                </c:pt>
                <c:pt idx="4">
                  <c:v>Příspěvek na jednotné oblečení</c:v>
                </c:pt>
                <c:pt idx="5">
                  <c:v>Vybavení pro sportovní a zájmovou činnost </c:v>
                </c:pt>
                <c:pt idx="6">
                  <c:v>Dočasné užívání zařízení jiných osob </c:v>
                </c:pt>
                <c:pt idx="7">
                  <c:v>Pořízení hmotného majetku</c:v>
                </c:pt>
                <c:pt idx="8">
                  <c:v>Půjčky na bytové účely</c:v>
                </c:pt>
                <c:pt idx="9">
                  <c:v>Stravování</c:v>
                </c:pt>
                <c:pt idx="10">
                  <c:v>Dovolená a rekreace</c:v>
                </c:pt>
                <c:pt idx="11">
                  <c:v>Kultura</c:v>
                </c:pt>
                <c:pt idx="12">
                  <c:v>Tělovýchova a sport </c:v>
                </c:pt>
                <c:pt idx="13">
                  <c:v>Vzdělávání </c:v>
                </c:pt>
                <c:pt idx="14">
                  <c:v>Výměnné akce</c:v>
                </c:pt>
                <c:pt idx="15">
                  <c:v>Sociální výpomoci a půjčky</c:v>
                </c:pt>
                <c:pt idx="16">
                  <c:v>Penzijní připojištění a doplňkové penzijní spoření</c:v>
                </c:pt>
                <c:pt idx="17">
                  <c:v>Pojistné na soukromé životní pojištění</c:v>
                </c:pt>
                <c:pt idx="18">
                  <c:v>Příspěvek odborové organizaci</c:v>
                </c:pt>
                <c:pt idx="19">
                  <c:v>Dary </c:v>
                </c:pt>
              </c:strCache>
            </c:strRef>
          </c:cat>
          <c:val>
            <c:numRef>
              <c:f>List1!$D$2:$D$21</c:f>
              <c:numCache>
                <c:formatCode>0.00</c:formatCode>
                <c:ptCount val="20"/>
                <c:pt idx="0">
                  <c:v>3.394904458598726</c:v>
                </c:pt>
                <c:pt idx="1">
                  <c:v>3.7834394904458599</c:v>
                </c:pt>
                <c:pt idx="2">
                  <c:v>3.089171974522293</c:v>
                </c:pt>
                <c:pt idx="3">
                  <c:v>4.1910828025477711</c:v>
                </c:pt>
                <c:pt idx="4">
                  <c:v>4.3821656050955413</c:v>
                </c:pt>
                <c:pt idx="5">
                  <c:v>3.3057324840764331</c:v>
                </c:pt>
                <c:pt idx="6">
                  <c:v>2.8980891719745223</c:v>
                </c:pt>
                <c:pt idx="7">
                  <c:v>4.0955414012738851</c:v>
                </c:pt>
                <c:pt idx="8">
                  <c:v>4.2101910828025479</c:v>
                </c:pt>
                <c:pt idx="9">
                  <c:v>2.4012738853503186</c:v>
                </c:pt>
                <c:pt idx="10">
                  <c:v>2.121019108280255</c:v>
                </c:pt>
                <c:pt idx="11">
                  <c:v>2.3121019108280256</c:v>
                </c:pt>
                <c:pt idx="12">
                  <c:v>2.4203821656050954</c:v>
                </c:pt>
                <c:pt idx="13">
                  <c:v>3.5605095541401273</c:v>
                </c:pt>
                <c:pt idx="14">
                  <c:v>4.2038216560509554</c:v>
                </c:pt>
                <c:pt idx="15">
                  <c:v>3.2179487179487181</c:v>
                </c:pt>
                <c:pt idx="16">
                  <c:v>3.394904458598726</c:v>
                </c:pt>
                <c:pt idx="17">
                  <c:v>3.8407643312101909</c:v>
                </c:pt>
                <c:pt idx="18">
                  <c:v>2.9235668789808917</c:v>
                </c:pt>
                <c:pt idx="19">
                  <c:v>3.0191082802547773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16-4306-BDD7-8712E50084F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67127176"/>
        <c:axId val="66713275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List1!$B$1</c15:sqref>
                        </c15:formulaRef>
                      </c:ext>
                    </c:extLst>
                    <c:strCache>
                      <c:ptCount val="1"/>
                      <c:pt idx="0">
                        <c:v>Sloupec2</c:v>
                      </c:pt>
                    </c:strCache>
                  </c:strRef>
                </c:tx>
                <c:spPr>
                  <a:solidFill>
                    <a:schemeClr val="accent1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cs-CZ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List1!$A$2:$A$21</c15:sqref>
                        </c15:formulaRef>
                      </c:ext>
                    </c:extLst>
                    <c:strCache>
                      <c:ptCount val="20"/>
                      <c:pt idx="0">
                        <c:v>Příspěvek na provoz zařízení, která slouží kulturnímu a sociálnímu rozvoji zaměstnanců</c:v>
                      </c:pt>
                      <c:pt idx="1">
                        <c:v>Vitamíny a očkování</c:v>
                      </c:pt>
                      <c:pt idx="2">
                        <c:v>Vybavení ke zlepšení pracovních podmínek </c:v>
                      </c:pt>
                      <c:pt idx="3">
                        <c:v>Příspěvek na pracovní oděvy a obuv</c:v>
                      </c:pt>
                      <c:pt idx="4">
                        <c:v>Příspěvek na jednotné oblečení</c:v>
                      </c:pt>
                      <c:pt idx="5">
                        <c:v>Vybavení pro sportovní a zájmovou činnost </c:v>
                      </c:pt>
                      <c:pt idx="6">
                        <c:v>Dočasné užívání zařízení jiných osob </c:v>
                      </c:pt>
                      <c:pt idx="7">
                        <c:v>Pořízení hmotného majetku</c:v>
                      </c:pt>
                      <c:pt idx="8">
                        <c:v>Půjčky na bytové účely</c:v>
                      </c:pt>
                      <c:pt idx="9">
                        <c:v>Stravování</c:v>
                      </c:pt>
                      <c:pt idx="10">
                        <c:v>Dovolená a rekreace</c:v>
                      </c:pt>
                      <c:pt idx="11">
                        <c:v>Kultura</c:v>
                      </c:pt>
                      <c:pt idx="12">
                        <c:v>Tělovýchova a sport </c:v>
                      </c:pt>
                      <c:pt idx="13">
                        <c:v>Vzdělávání </c:v>
                      </c:pt>
                      <c:pt idx="14">
                        <c:v>Výměnné akce</c:v>
                      </c:pt>
                      <c:pt idx="15">
                        <c:v>Sociální výpomoci a půjčky</c:v>
                      </c:pt>
                      <c:pt idx="16">
                        <c:v>Penzijní připojištění a doplňkové penzijní spoření</c:v>
                      </c:pt>
                      <c:pt idx="17">
                        <c:v>Pojistné na soukromé životní pojištění</c:v>
                      </c:pt>
                      <c:pt idx="18">
                        <c:v>Příspěvek odborové organizaci</c:v>
                      </c:pt>
                      <c:pt idx="19">
                        <c:v>Dary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List1!$B$2:$B$21</c15:sqref>
                        </c15:formulaRef>
                      </c:ext>
                    </c:extLst>
                    <c:numCache>
                      <c:formatCode>General</c:formatCode>
                      <c:ptCount val="20"/>
                      <c:pt idx="0">
                        <c:v>44</c:v>
                      </c:pt>
                      <c:pt idx="1">
                        <c:v>12</c:v>
                      </c:pt>
                      <c:pt idx="2">
                        <c:v>84</c:v>
                      </c:pt>
                      <c:pt idx="3">
                        <c:v>9</c:v>
                      </c:pt>
                      <c:pt idx="4">
                        <c:v>4</c:v>
                      </c:pt>
                      <c:pt idx="5">
                        <c:v>53</c:v>
                      </c:pt>
                      <c:pt idx="6">
                        <c:v>79</c:v>
                      </c:pt>
                      <c:pt idx="7">
                        <c:v>10</c:v>
                      </c:pt>
                      <c:pt idx="8">
                        <c:v>3</c:v>
                      </c:pt>
                      <c:pt idx="9">
                        <c:v>122</c:v>
                      </c:pt>
                      <c:pt idx="10">
                        <c:v>129</c:v>
                      </c:pt>
                      <c:pt idx="11">
                        <c:v>131</c:v>
                      </c:pt>
                      <c:pt idx="12">
                        <c:v>110</c:v>
                      </c:pt>
                      <c:pt idx="13">
                        <c:v>20</c:v>
                      </c:pt>
                      <c:pt idx="14">
                        <c:v>6</c:v>
                      </c:pt>
                      <c:pt idx="15">
                        <c:v>70</c:v>
                      </c:pt>
                      <c:pt idx="16">
                        <c:v>28</c:v>
                      </c:pt>
                      <c:pt idx="17">
                        <c:v>16</c:v>
                      </c:pt>
                      <c:pt idx="18">
                        <c:v>77</c:v>
                      </c:pt>
                      <c:pt idx="19">
                        <c:v>84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6C16-4306-BDD7-8712E50084F5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List1!$C$1</c15:sqref>
                        </c15:formulaRef>
                      </c:ext>
                    </c:extLst>
                    <c:strCache>
                      <c:ptCount val="1"/>
                      <c:pt idx="0">
                        <c:v>Sloupec3</c:v>
                      </c:pt>
                    </c:strCache>
                  </c:strRef>
                </c:tx>
                <c:spPr>
                  <a:solidFill>
                    <a:schemeClr val="accent2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cs-CZ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List1!$A$2:$A$21</c15:sqref>
                        </c15:formulaRef>
                      </c:ext>
                    </c:extLst>
                    <c:strCache>
                      <c:ptCount val="20"/>
                      <c:pt idx="0">
                        <c:v>Příspěvek na provoz zařízení, která slouží kulturnímu a sociálnímu rozvoji zaměstnanců</c:v>
                      </c:pt>
                      <c:pt idx="1">
                        <c:v>Vitamíny a očkování</c:v>
                      </c:pt>
                      <c:pt idx="2">
                        <c:v>Vybavení ke zlepšení pracovních podmínek </c:v>
                      </c:pt>
                      <c:pt idx="3">
                        <c:v>Příspěvek na pracovní oděvy a obuv</c:v>
                      </c:pt>
                      <c:pt idx="4">
                        <c:v>Příspěvek na jednotné oblečení</c:v>
                      </c:pt>
                      <c:pt idx="5">
                        <c:v>Vybavení pro sportovní a zájmovou činnost </c:v>
                      </c:pt>
                      <c:pt idx="6">
                        <c:v>Dočasné užívání zařízení jiných osob </c:v>
                      </c:pt>
                      <c:pt idx="7">
                        <c:v>Pořízení hmotného majetku</c:v>
                      </c:pt>
                      <c:pt idx="8">
                        <c:v>Půjčky na bytové účely</c:v>
                      </c:pt>
                      <c:pt idx="9">
                        <c:v>Stravování</c:v>
                      </c:pt>
                      <c:pt idx="10">
                        <c:v>Dovolená a rekreace</c:v>
                      </c:pt>
                      <c:pt idx="11">
                        <c:v>Kultura</c:v>
                      </c:pt>
                      <c:pt idx="12">
                        <c:v>Tělovýchova a sport </c:v>
                      </c:pt>
                      <c:pt idx="13">
                        <c:v>Vzdělávání </c:v>
                      </c:pt>
                      <c:pt idx="14">
                        <c:v>Výměnné akce</c:v>
                      </c:pt>
                      <c:pt idx="15">
                        <c:v>Sociální výpomoci a půjčky</c:v>
                      </c:pt>
                      <c:pt idx="16">
                        <c:v>Penzijní připojištění a doplňkové penzijní spoření</c:v>
                      </c:pt>
                      <c:pt idx="17">
                        <c:v>Pojistné na soukromé životní pojištění</c:v>
                      </c:pt>
                      <c:pt idx="18">
                        <c:v>Příspěvek odborové organizaci</c:v>
                      </c:pt>
                      <c:pt idx="19">
                        <c:v>Dary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List1!$C$2:$C$21</c15:sqref>
                        </c15:formulaRef>
                      </c:ext>
                    </c:extLst>
                    <c:numCache>
                      <c:formatCode>0%</c:formatCode>
                      <c:ptCount val="20"/>
                      <c:pt idx="0">
                        <c:v>0.28025477707006369</c:v>
                      </c:pt>
                      <c:pt idx="1">
                        <c:v>7.6433121019108277E-2</c:v>
                      </c:pt>
                      <c:pt idx="2">
                        <c:v>0.53503184713375795</c:v>
                      </c:pt>
                      <c:pt idx="3">
                        <c:v>5.7324840764331211E-2</c:v>
                      </c:pt>
                      <c:pt idx="4">
                        <c:v>2.5477707006369428E-2</c:v>
                      </c:pt>
                      <c:pt idx="5">
                        <c:v>0.33757961783439489</c:v>
                      </c:pt>
                      <c:pt idx="6">
                        <c:v>0.50318471337579618</c:v>
                      </c:pt>
                      <c:pt idx="7">
                        <c:v>6.3694267515923567E-2</c:v>
                      </c:pt>
                      <c:pt idx="8">
                        <c:v>1.9108280254777069E-2</c:v>
                      </c:pt>
                      <c:pt idx="9">
                        <c:v>0.77707006369426757</c:v>
                      </c:pt>
                      <c:pt idx="10">
                        <c:v>0.82165605095541405</c:v>
                      </c:pt>
                      <c:pt idx="11">
                        <c:v>0.83439490445859876</c:v>
                      </c:pt>
                      <c:pt idx="12">
                        <c:v>0.70063694267515919</c:v>
                      </c:pt>
                      <c:pt idx="13">
                        <c:v>0.12738853503184713</c:v>
                      </c:pt>
                      <c:pt idx="14">
                        <c:v>3.8216560509554139E-2</c:v>
                      </c:pt>
                      <c:pt idx="15">
                        <c:v>0.44585987261146498</c:v>
                      </c:pt>
                      <c:pt idx="16">
                        <c:v>0.17834394904458598</c:v>
                      </c:pt>
                      <c:pt idx="17">
                        <c:v>0.10191082802547771</c:v>
                      </c:pt>
                      <c:pt idx="18">
                        <c:v>0.49044585987261147</c:v>
                      </c:pt>
                      <c:pt idx="19">
                        <c:v>0.53503184713375795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6C16-4306-BDD7-8712E50084F5}"/>
                  </c:ext>
                </c:extLst>
              </c15:ser>
            </c15:filteredBarSeries>
          </c:ext>
        </c:extLst>
      </c:barChart>
      <c:catAx>
        <c:axId val="667127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67132752"/>
        <c:crosses val="autoZero"/>
        <c:auto val="1"/>
        <c:lblAlgn val="ctr"/>
        <c:lblOffset val="100"/>
        <c:noMultiLvlLbl val="0"/>
      </c:catAx>
      <c:valAx>
        <c:axId val="66713275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67127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5C723CBB-41B8-4723-B812-594BD396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5759</Words>
  <Characters>33979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Hanuš</dc:creator>
  <cp:keywords/>
  <dc:description/>
  <cp:lastModifiedBy>Irma Procházková</cp:lastModifiedBy>
  <cp:revision>4</cp:revision>
  <cp:lastPrinted>2019-01-15T12:19:00Z</cp:lastPrinted>
  <dcterms:created xsi:type="dcterms:W3CDTF">2018-10-29T10:18:00Z</dcterms:created>
  <dcterms:modified xsi:type="dcterms:W3CDTF">2019-01-15T12:20:00Z</dcterms:modified>
</cp:coreProperties>
</file>