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871" w:rsidRDefault="009E1CD7" w:rsidP="00557749">
      <w:pPr>
        <w:pBdr>
          <w:bottom w:val="single" w:sz="4" w:space="0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D70F75" w:rsidRPr="002D5AEF" w:rsidRDefault="00D70F75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2D5AE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Hrozí bankovnímu a pojišťovacímu sektoru další krize</w:t>
      </w:r>
      <w:r w:rsidR="00EC373D" w:rsidRPr="002D5AE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?</w:t>
      </w:r>
      <w:r w:rsidRPr="002D5AE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V jaké kondici jsou zdravotní pojišťovny? </w:t>
      </w:r>
      <w:r w:rsidR="00EC373D" w:rsidRPr="002D5AE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Proč</w:t>
      </w:r>
      <w:r w:rsidRPr="002D5AE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zaměstnavatel</w:t>
      </w:r>
      <w:r w:rsidR="00EC373D" w:rsidRPr="002D5AE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é nechtějí</w:t>
      </w:r>
      <w:r w:rsidRPr="002D5AE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uzavřít </w:t>
      </w:r>
      <w:r w:rsidR="00A32630" w:rsidRPr="002D5AE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k</w:t>
      </w:r>
      <w:r w:rsidRPr="002D5AE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o</w:t>
      </w:r>
      <w:r w:rsidR="00A32630" w:rsidRPr="002D5AE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lektivní smlouvu vyššího stupně?</w:t>
      </w:r>
    </w:p>
    <w:p w:rsidR="00A61958" w:rsidRPr="002D5AEF" w:rsidRDefault="00A6195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D5A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Roční </w:t>
      </w:r>
      <w:r w:rsidR="00EC373D" w:rsidRPr="002D5A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příjmy zaměstnanců bank a pojišťoven</w:t>
      </w:r>
      <w:r w:rsidRPr="002D5A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stále klesají, odbory </w:t>
      </w:r>
      <w:r w:rsidR="00EC373D" w:rsidRPr="002D5A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požadují nápravu</w:t>
      </w:r>
      <w:r w:rsidRPr="002D5A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! </w:t>
      </w:r>
    </w:p>
    <w:p w:rsidR="00D70F75" w:rsidRPr="002D5AEF" w:rsidRDefault="00385D5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D5A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Praha, </w:t>
      </w:r>
      <w:r w:rsidR="00D70F75" w:rsidRPr="002D5A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</w:t>
      </w:r>
      <w:r w:rsidR="00E051FC" w:rsidRPr="002D5A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EC373D" w:rsidRPr="002D5A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</w:t>
      </w:r>
      <w:r w:rsidR="00D70F75" w:rsidRPr="002D5A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istopadu </w:t>
      </w:r>
      <w:r w:rsidR="00E051FC" w:rsidRPr="002D5A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2017 – </w:t>
      </w:r>
      <w:r w:rsidR="00D70F75" w:rsidRPr="002D5A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Předsednictvo </w:t>
      </w:r>
      <w:r w:rsidRPr="002D5A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Odborov</w:t>
      </w:r>
      <w:r w:rsidR="00D70F75" w:rsidRPr="002D5A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ého</w:t>
      </w:r>
      <w:r w:rsidRPr="002D5A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svaz</w:t>
      </w:r>
      <w:r w:rsidR="00D70F75" w:rsidRPr="002D5A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</w:t>
      </w:r>
      <w:r w:rsidRPr="002D5A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pracovníků peněžnictví a pojišťovnictví </w:t>
      </w:r>
      <w:r w:rsidR="00D70F75" w:rsidRPr="002D5A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rozhodlo o vyhlášení stávkové pohotovosti v celém sektoru bankovnictví, pojišťovnictví a zdravotních pojišťoven. </w:t>
      </w:r>
    </w:p>
    <w:p w:rsidR="000D4879" w:rsidRPr="002D5AEF" w:rsidRDefault="00EC373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5AEF">
        <w:rPr>
          <w:rFonts w:ascii="Times New Roman" w:hAnsi="Times New Roman" w:cs="Times New Roman"/>
          <w:color w:val="000000" w:themeColor="text1"/>
          <w:sz w:val="24"/>
          <w:szCs w:val="24"/>
        </w:rPr>
        <w:t>Čtrnáct</w:t>
      </w:r>
      <w:r w:rsidR="00D70F75" w:rsidRPr="002D5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měsíců kolektivního vyjednávání byla dostatečně dlouhá doba </w:t>
      </w:r>
      <w:r w:rsidR="000D4879" w:rsidRPr="002D5AEF">
        <w:rPr>
          <w:rFonts w:ascii="Times New Roman" w:hAnsi="Times New Roman" w:cs="Times New Roman"/>
          <w:color w:val="000000" w:themeColor="text1"/>
          <w:sz w:val="24"/>
          <w:szCs w:val="24"/>
        </w:rPr>
        <w:t>na dohodu. Ze strany zaměstnavatelů nebyla ochota ke konstruktivnímu jednání</w:t>
      </w:r>
      <w:r w:rsidRPr="002D5AE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D4879" w:rsidRPr="002D5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zaměřili se pouze na odmítání návrhů odborů na změny v </w:t>
      </w:r>
      <w:r w:rsidR="00A32630" w:rsidRPr="002D5AEF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0D4879" w:rsidRPr="002D5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olektivní smlouvě vyššího stupně (KSVS). Ta je s malými </w:t>
      </w:r>
      <w:r w:rsidR="00446EB8" w:rsidRPr="002D5AEF">
        <w:rPr>
          <w:rFonts w:ascii="Times New Roman" w:hAnsi="Times New Roman" w:cs="Times New Roman"/>
          <w:color w:val="000000" w:themeColor="text1"/>
          <w:sz w:val="24"/>
          <w:szCs w:val="24"/>
        </w:rPr>
        <w:t>obměnami prodlužována</w:t>
      </w:r>
      <w:r w:rsidR="000D4879" w:rsidRPr="002D5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více </w:t>
      </w:r>
      <w:r w:rsidRPr="002D5AEF">
        <w:rPr>
          <w:rFonts w:ascii="Times New Roman" w:hAnsi="Times New Roman" w:cs="Times New Roman"/>
          <w:color w:val="000000" w:themeColor="text1"/>
          <w:sz w:val="24"/>
          <w:szCs w:val="24"/>
        </w:rPr>
        <w:t>než</w:t>
      </w:r>
      <w:r w:rsidR="000D4879" w:rsidRPr="002D5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 let.  Vzhledem k dynamice rozvoje nových technologií a k situaci na trhu práce odbory navrhují změny, které </w:t>
      </w:r>
      <w:r w:rsidRPr="002D5AEF">
        <w:rPr>
          <w:rFonts w:ascii="Times New Roman" w:hAnsi="Times New Roman" w:cs="Times New Roman"/>
          <w:color w:val="000000" w:themeColor="text1"/>
          <w:sz w:val="24"/>
          <w:szCs w:val="24"/>
        </w:rPr>
        <w:t>by pomohly personálně</w:t>
      </w:r>
      <w:r w:rsidR="000D4879" w:rsidRPr="002D5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stabilizovat sektor. </w:t>
      </w:r>
    </w:p>
    <w:p w:rsidR="000D4879" w:rsidRPr="002D5AEF" w:rsidRDefault="000D487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5AEF">
        <w:rPr>
          <w:rFonts w:ascii="Times New Roman" w:hAnsi="Times New Roman" w:cs="Times New Roman"/>
          <w:color w:val="000000" w:themeColor="text1"/>
          <w:sz w:val="24"/>
          <w:szCs w:val="24"/>
        </w:rPr>
        <w:t>Poslední dva roky provází finanční sektor velmi vysoká fluktuace zaměstnanců</w:t>
      </w:r>
      <w:r w:rsidR="00A32630" w:rsidRPr="002D5AE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D5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to odchodem zkušených zaměstnanců mimo sektor. Hlavním</w:t>
      </w:r>
      <w:r w:rsidR="00A32630" w:rsidRPr="002D5AE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2D5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důvod</w:t>
      </w:r>
      <w:r w:rsidR="00A32630" w:rsidRPr="002D5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 jsou neúměrně vysoký tlak na výkon a </w:t>
      </w:r>
      <w:r w:rsidRPr="002D5AEF">
        <w:rPr>
          <w:rFonts w:ascii="Times New Roman" w:hAnsi="Times New Roman" w:cs="Times New Roman"/>
          <w:color w:val="000000" w:themeColor="text1"/>
          <w:sz w:val="24"/>
          <w:szCs w:val="24"/>
        </w:rPr>
        <w:t>stále se zvyšující množství a tempo práce. Požadavky na zvyšování kvalifikace bez možnosti volna na studium.  Sektor finančnictví je</w:t>
      </w:r>
      <w:r w:rsidR="00446EB8" w:rsidRPr="002D5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dle údajů </w:t>
      </w:r>
      <w:proofErr w:type="spellStart"/>
      <w:r w:rsidR="00446EB8" w:rsidRPr="002D5AEF">
        <w:rPr>
          <w:rFonts w:ascii="Times New Roman" w:hAnsi="Times New Roman" w:cs="Times New Roman"/>
          <w:color w:val="000000" w:themeColor="text1"/>
          <w:sz w:val="24"/>
          <w:szCs w:val="24"/>
        </w:rPr>
        <w:t>Mobbing</w:t>
      </w:r>
      <w:proofErr w:type="spellEnd"/>
      <w:r w:rsidR="00446EB8" w:rsidRPr="002D5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Free Institutu, </w:t>
      </w:r>
      <w:r w:rsidRPr="002D5AEF">
        <w:rPr>
          <w:rFonts w:ascii="Times New Roman" w:hAnsi="Times New Roman" w:cs="Times New Roman"/>
          <w:color w:val="000000" w:themeColor="text1"/>
          <w:sz w:val="24"/>
          <w:szCs w:val="24"/>
        </w:rPr>
        <w:t>čtvrtým nejhůře hodnoceným odvětvím v</w:t>
      </w:r>
      <w:r w:rsidR="00446EB8" w:rsidRPr="002D5AE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2D5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ČR z hlediska </w:t>
      </w:r>
      <w:proofErr w:type="spellStart"/>
      <w:r w:rsidRPr="002D5AEF">
        <w:rPr>
          <w:rFonts w:ascii="Times New Roman" w:hAnsi="Times New Roman" w:cs="Times New Roman"/>
          <w:color w:val="000000" w:themeColor="text1"/>
          <w:sz w:val="24"/>
          <w:szCs w:val="24"/>
        </w:rPr>
        <w:t>mobbingu</w:t>
      </w:r>
      <w:proofErr w:type="spellEnd"/>
      <w:r w:rsidRPr="002D5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2D5AEF">
        <w:rPr>
          <w:rFonts w:ascii="Times New Roman" w:hAnsi="Times New Roman" w:cs="Times New Roman"/>
          <w:color w:val="000000" w:themeColor="text1"/>
          <w:sz w:val="24"/>
          <w:szCs w:val="24"/>
        </w:rPr>
        <w:t>bossingu</w:t>
      </w:r>
      <w:proofErr w:type="spellEnd"/>
      <w:r w:rsidRPr="002D5AEF">
        <w:rPr>
          <w:rFonts w:ascii="Times New Roman" w:hAnsi="Times New Roman" w:cs="Times New Roman"/>
          <w:color w:val="000000" w:themeColor="text1"/>
          <w:sz w:val="24"/>
          <w:szCs w:val="24"/>
        </w:rPr>
        <w:t>. Sektor finančnictví v ČR se potýká s</w:t>
      </w:r>
      <w:r w:rsidR="00446EB8" w:rsidRPr="002D5AE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2D5AEF">
        <w:rPr>
          <w:rFonts w:ascii="Times New Roman" w:hAnsi="Times New Roman" w:cs="Times New Roman"/>
          <w:color w:val="000000" w:themeColor="text1"/>
          <w:sz w:val="24"/>
          <w:szCs w:val="24"/>
        </w:rPr>
        <w:t>nejvyšší</w:t>
      </w:r>
      <w:r w:rsidR="00446EB8" w:rsidRPr="002D5AEF">
        <w:rPr>
          <w:rFonts w:ascii="Times New Roman" w:hAnsi="Times New Roman" w:cs="Times New Roman"/>
          <w:color w:val="000000" w:themeColor="text1"/>
          <w:sz w:val="24"/>
          <w:szCs w:val="24"/>
        </w:rPr>
        <w:t>m rozdílem mezi mzdovým ohodnocením mužů a žen</w:t>
      </w:r>
      <w:r w:rsidR="00A32630" w:rsidRPr="002D5AE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46EB8" w:rsidRPr="002D5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to přes 40 % v neprospěch žen. Zaměstnanci kritizují firemní kulturu a hromadně odcházejí, což se projevuje na kvalitě obsluhy klientů, především na pobočkách.</w:t>
      </w:r>
      <w:r w:rsidR="00A32630" w:rsidRPr="002D5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Každý den</w:t>
      </w:r>
      <w:r w:rsidR="00DC590A" w:rsidRPr="002D5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subjekty </w:t>
      </w:r>
      <w:r w:rsidR="00EC373D" w:rsidRPr="002D5AEF">
        <w:rPr>
          <w:rFonts w:ascii="Times New Roman" w:hAnsi="Times New Roman" w:cs="Times New Roman"/>
          <w:color w:val="000000" w:themeColor="text1"/>
          <w:sz w:val="24"/>
          <w:szCs w:val="24"/>
        </w:rPr>
        <w:t>tohoto</w:t>
      </w:r>
      <w:r w:rsidR="00DC590A" w:rsidRPr="002D5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sektoru, poptávají </w:t>
      </w:r>
      <w:r w:rsidR="00EC373D" w:rsidRPr="002D5AEF">
        <w:rPr>
          <w:rFonts w:ascii="Times New Roman" w:hAnsi="Times New Roman" w:cs="Times New Roman"/>
          <w:color w:val="000000" w:themeColor="text1"/>
          <w:sz w:val="24"/>
          <w:szCs w:val="24"/>
        </w:rPr>
        <w:t>více než</w:t>
      </w:r>
      <w:r w:rsidR="00DC590A" w:rsidRPr="002D5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700 zaměstnanců. I přes tuto skutečnost společnosti vykazují zvyšující se zisky</w:t>
      </w:r>
      <w:r w:rsidR="00A32630" w:rsidRPr="002D5AE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C590A" w:rsidRPr="002D5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to právě na úkor přetěžovaných zaměstnanců. </w:t>
      </w:r>
    </w:p>
    <w:p w:rsidR="00446EB8" w:rsidRPr="002D5AEF" w:rsidRDefault="00EC373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5AEF">
        <w:rPr>
          <w:rFonts w:ascii="Times New Roman" w:hAnsi="Times New Roman" w:cs="Times New Roman"/>
          <w:color w:val="000000" w:themeColor="text1"/>
          <w:sz w:val="24"/>
          <w:szCs w:val="24"/>
        </w:rPr>
        <w:t>Zástupci zaměstnavatelů</w:t>
      </w:r>
      <w:r w:rsidR="00446EB8" w:rsidRPr="002D5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nemají skutečný </w:t>
      </w:r>
      <w:r w:rsidRPr="002D5AEF">
        <w:rPr>
          <w:rFonts w:ascii="Times New Roman" w:hAnsi="Times New Roman" w:cs="Times New Roman"/>
          <w:color w:val="000000" w:themeColor="text1"/>
          <w:sz w:val="24"/>
          <w:szCs w:val="24"/>
        </w:rPr>
        <w:t>zájem</w:t>
      </w:r>
      <w:r w:rsidR="00446EB8" w:rsidRPr="002D5AEF">
        <w:rPr>
          <w:rFonts w:ascii="Times New Roman" w:hAnsi="Times New Roman" w:cs="Times New Roman"/>
          <w:color w:val="000000" w:themeColor="text1"/>
          <w:sz w:val="24"/>
          <w:szCs w:val="24"/>
        </w:rPr>
        <w:t>, aby v kolektivní smlouvě vyššího stupně byly provedeny</w:t>
      </w:r>
      <w:r w:rsidR="005F08E8" w:rsidRPr="002D5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prospěšné</w:t>
      </w:r>
      <w:r w:rsidR="00446EB8" w:rsidRPr="002D5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změny. Managementy subjektů mají</w:t>
      </w:r>
      <w:r w:rsidRPr="002D5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mlhavou</w:t>
      </w:r>
      <w:r w:rsidR="00446EB8" w:rsidRPr="002D5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představu o tom, jak probíhá dialog na této úrovni. </w:t>
      </w:r>
    </w:p>
    <w:p w:rsidR="00446EB8" w:rsidRPr="002D5AEF" w:rsidRDefault="0075740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5AEF">
        <w:rPr>
          <w:rFonts w:ascii="Times New Roman" w:hAnsi="Times New Roman" w:cs="Times New Roman"/>
          <w:color w:val="000000" w:themeColor="text1"/>
          <w:sz w:val="24"/>
          <w:szCs w:val="24"/>
        </w:rPr>
        <w:t>OS peněžnictví a pojišťovnictví</w:t>
      </w:r>
      <w:r w:rsidR="00446EB8" w:rsidRPr="002D5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D5AEF">
        <w:rPr>
          <w:rFonts w:ascii="Times New Roman" w:hAnsi="Times New Roman" w:cs="Times New Roman"/>
          <w:color w:val="000000" w:themeColor="text1"/>
          <w:sz w:val="24"/>
          <w:szCs w:val="24"/>
        </w:rPr>
        <w:t>po</w:t>
      </w:r>
      <w:r w:rsidR="00446EB8" w:rsidRPr="002D5AEF">
        <w:rPr>
          <w:rFonts w:ascii="Times New Roman" w:hAnsi="Times New Roman" w:cs="Times New Roman"/>
          <w:color w:val="000000" w:themeColor="text1"/>
          <w:sz w:val="24"/>
          <w:szCs w:val="24"/>
        </w:rPr>
        <w:t>ž</w:t>
      </w:r>
      <w:r w:rsidRPr="002D5AE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446EB8" w:rsidRPr="002D5AEF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2D5AEF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A32630" w:rsidRPr="002D5AEF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="00446EB8" w:rsidRPr="002D5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konstruktivní sociální dialog na všech úrovních, </w:t>
      </w:r>
      <w:r w:rsidRPr="002D5AEF">
        <w:rPr>
          <w:rFonts w:ascii="Times New Roman" w:hAnsi="Times New Roman" w:cs="Times New Roman"/>
          <w:color w:val="000000" w:themeColor="text1"/>
          <w:sz w:val="24"/>
          <w:szCs w:val="24"/>
        </w:rPr>
        <w:t>který povede k uzavření KSVS. Ta by měla</w:t>
      </w:r>
      <w:r w:rsidR="00BB38FE" w:rsidRPr="002D5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zahrnovat opatření k</w:t>
      </w:r>
      <w:bookmarkStart w:id="0" w:name="_GoBack"/>
      <w:bookmarkEnd w:id="0"/>
      <w:r w:rsidR="005F08E8" w:rsidRPr="002D5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personální</w:t>
      </w:r>
      <w:r w:rsidR="00446EB8" w:rsidRPr="002D5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stabilizaci sektoru ze strany managementů, inve</w:t>
      </w:r>
      <w:r w:rsidR="00A32630" w:rsidRPr="002D5AEF">
        <w:rPr>
          <w:rFonts w:ascii="Times New Roman" w:hAnsi="Times New Roman" w:cs="Times New Roman"/>
          <w:color w:val="000000" w:themeColor="text1"/>
          <w:sz w:val="24"/>
          <w:szCs w:val="24"/>
        </w:rPr>
        <w:t>stice do vzdělávání zaměstnanců a</w:t>
      </w:r>
      <w:r w:rsidR="00446EB8" w:rsidRPr="002D5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navýšení mezd, </w:t>
      </w:r>
      <w:r w:rsidR="00A32630" w:rsidRPr="002D5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aby odpovídaly </w:t>
      </w:r>
      <w:r w:rsidR="00446EB8" w:rsidRPr="002D5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ziskům, případně skutečné kondici firem. </w:t>
      </w:r>
    </w:p>
    <w:p w:rsidR="002B5F22" w:rsidRDefault="002B5F22">
      <w:pPr>
        <w:rPr>
          <w:rFonts w:ascii="Times New Roman" w:hAnsi="Times New Roman" w:cs="Times New Roman"/>
          <w:sz w:val="24"/>
          <w:szCs w:val="24"/>
        </w:rPr>
      </w:pPr>
    </w:p>
    <w:p w:rsidR="0013584C" w:rsidRDefault="0013584C" w:rsidP="0081335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584C" w:rsidRDefault="0013584C" w:rsidP="009C6FC4">
      <w:pPr>
        <w:rPr>
          <w:rFonts w:ascii="Times New Roman" w:hAnsi="Times New Roman" w:cs="Times New Roman"/>
          <w:sz w:val="24"/>
          <w:szCs w:val="24"/>
        </w:rPr>
      </w:pPr>
    </w:p>
    <w:p w:rsidR="00E10D2E" w:rsidRDefault="00E10D2E" w:rsidP="0081335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veškerými dotazy se, prosím obracejte přímo na </w:t>
      </w:r>
      <w:r w:rsidRPr="0081335E">
        <w:rPr>
          <w:rFonts w:ascii="Times New Roman" w:hAnsi="Times New Roman" w:cs="Times New Roman"/>
          <w:sz w:val="24"/>
          <w:szCs w:val="24"/>
        </w:rPr>
        <w:t>předsedu OSPPP</w:t>
      </w:r>
      <w:r w:rsidRPr="00E10D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0D2E" w:rsidRPr="00BA2EE7" w:rsidRDefault="0081335E" w:rsidP="00BA2EE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Bc. František Hupka</w:t>
      </w:r>
      <w:r w:rsidR="00BA2EE7">
        <w:rPr>
          <w:rFonts w:ascii="Times New Roman" w:hAnsi="Times New Roman" w:cs="Times New Roman"/>
          <w:b/>
          <w:sz w:val="24"/>
          <w:szCs w:val="24"/>
        </w:rPr>
        <w:br/>
      </w:r>
      <w:r w:rsidR="00E10D2E">
        <w:rPr>
          <w:rFonts w:ascii="Times New Roman" w:hAnsi="Times New Roman" w:cs="Times New Roman"/>
          <w:sz w:val="24"/>
          <w:szCs w:val="24"/>
        </w:rPr>
        <w:t>Telefon: 602 217</w:t>
      </w:r>
      <w:r w:rsidR="00BA2EE7">
        <w:rPr>
          <w:rFonts w:ascii="Times New Roman" w:hAnsi="Times New Roman" w:cs="Times New Roman"/>
          <w:sz w:val="24"/>
          <w:szCs w:val="24"/>
        </w:rPr>
        <w:t> </w:t>
      </w:r>
      <w:r w:rsidR="00E10D2E">
        <w:rPr>
          <w:rFonts w:ascii="Times New Roman" w:hAnsi="Times New Roman" w:cs="Times New Roman"/>
          <w:sz w:val="24"/>
          <w:szCs w:val="24"/>
        </w:rPr>
        <w:t>016</w:t>
      </w:r>
      <w:r w:rsidR="00BA2EE7">
        <w:rPr>
          <w:rFonts w:ascii="Times New Roman" w:hAnsi="Times New Roman" w:cs="Times New Roman"/>
          <w:b/>
          <w:sz w:val="24"/>
          <w:szCs w:val="24"/>
        </w:rPr>
        <w:br/>
      </w:r>
      <w:r w:rsidR="00E10D2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9" w:history="1">
        <w:r w:rsidR="00E10D2E" w:rsidRPr="00C77983">
          <w:rPr>
            <w:rStyle w:val="Hypertextovodkaz"/>
            <w:rFonts w:ascii="Times New Roman" w:hAnsi="Times New Roman" w:cs="Times New Roman"/>
            <w:sz w:val="24"/>
            <w:szCs w:val="24"/>
          </w:rPr>
          <w:t>hupka.frantisek@cmkos.cz</w:t>
        </w:r>
      </w:hyperlink>
    </w:p>
    <w:p w:rsidR="00E10D2E" w:rsidRPr="00BA2EE7" w:rsidRDefault="00E10D2E" w:rsidP="00BA2EE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749" w:rsidRDefault="00557749">
      <w:pPr>
        <w:rPr>
          <w:rFonts w:ascii="Times New Roman" w:hAnsi="Times New Roman" w:cs="Times New Roman"/>
          <w:sz w:val="24"/>
          <w:szCs w:val="24"/>
        </w:rPr>
      </w:pPr>
    </w:p>
    <w:p w:rsidR="00557749" w:rsidRDefault="00557749">
      <w:pPr>
        <w:rPr>
          <w:rFonts w:ascii="Times New Roman" w:hAnsi="Times New Roman" w:cs="Times New Roman"/>
          <w:sz w:val="24"/>
          <w:szCs w:val="24"/>
        </w:rPr>
      </w:pPr>
    </w:p>
    <w:p w:rsidR="00557749" w:rsidRPr="00F16B73" w:rsidRDefault="00557749">
      <w:pPr>
        <w:rPr>
          <w:rFonts w:ascii="Times New Roman" w:hAnsi="Times New Roman" w:cs="Times New Roman"/>
          <w:sz w:val="24"/>
          <w:szCs w:val="24"/>
        </w:rPr>
      </w:pPr>
    </w:p>
    <w:sectPr w:rsidR="00557749" w:rsidRPr="00F16B73" w:rsidSect="005C66F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2ED" w:rsidRDefault="00EF02ED" w:rsidP="00F16B73">
      <w:pPr>
        <w:spacing w:after="0" w:line="240" w:lineRule="auto"/>
      </w:pPr>
      <w:r>
        <w:separator/>
      </w:r>
    </w:p>
  </w:endnote>
  <w:endnote w:type="continuationSeparator" w:id="0">
    <w:p w:rsidR="00EF02ED" w:rsidRDefault="00EF02ED" w:rsidP="00F1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749" w:rsidRDefault="00557749">
    <w:pPr>
      <w:pStyle w:val="Zpat"/>
    </w:pPr>
    <w:r>
      <w:t>Odborový svaz pracovníků peněžnictví a pojišťovnictví</w:t>
    </w:r>
    <w:r w:rsidR="00E051FC">
      <w:tab/>
      <w:t>www.osppp.cz</w:t>
    </w:r>
  </w:p>
  <w:p w:rsidR="00557749" w:rsidRDefault="00557749">
    <w:pPr>
      <w:pStyle w:val="Zpat"/>
    </w:pPr>
    <w:r>
      <w:t>Náměstí Winstona Churchilla 2</w:t>
    </w:r>
    <w:r w:rsidR="00E051FC">
      <w:tab/>
    </w:r>
    <w:r w:rsidR="00E051FC">
      <w:tab/>
      <w:t>dotazy@osppp.cz</w:t>
    </w:r>
  </w:p>
  <w:p w:rsidR="00557749" w:rsidRDefault="00557749">
    <w:pPr>
      <w:pStyle w:val="Zpat"/>
    </w:pPr>
    <w:r>
      <w:t>130 00 Praha 3</w:t>
    </w:r>
  </w:p>
  <w:p w:rsidR="00557749" w:rsidRDefault="0055774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2ED" w:rsidRDefault="00EF02ED" w:rsidP="00F16B73">
      <w:pPr>
        <w:spacing w:after="0" w:line="240" w:lineRule="auto"/>
      </w:pPr>
      <w:r>
        <w:separator/>
      </w:r>
    </w:p>
  </w:footnote>
  <w:footnote w:type="continuationSeparator" w:id="0">
    <w:p w:rsidR="00EF02ED" w:rsidRDefault="00EF02ED" w:rsidP="00F16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871" w:rsidRPr="009E1CD7" w:rsidRDefault="007F11CE" w:rsidP="005E5871">
    <w:pPr>
      <w:pStyle w:val="Zhlav"/>
      <w:rPr>
        <w:b/>
      </w:rPr>
    </w:pPr>
    <w:r w:rsidRPr="007F11CE"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49" type="#_x0000_t202" style="position:absolute;margin-left:145.9pt;margin-top:16.35pt;width:355.5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" strokecolor="white [3212]">
          <v:textbox style="mso-fit-shape-to-text:t">
            <w:txbxContent>
              <w:p w:rsidR="00557749" w:rsidRDefault="00557749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  <w:p w:rsidR="005E5871" w:rsidRDefault="005E5871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E5871">
                  <w:rPr>
                    <w:rFonts w:ascii="Times New Roman" w:hAnsi="Times New Roman" w:cs="Times New Roman"/>
                    <w:sz w:val="28"/>
                    <w:szCs w:val="28"/>
                  </w:rPr>
                  <w:t>Odborový svaz pracovníků peněžnictví a pojišťovnictví</w:t>
                </w:r>
              </w:p>
              <w:p w:rsidR="005E5871" w:rsidRPr="005E5871" w:rsidRDefault="005E5871" w:rsidP="005E5871">
                <w:pPr>
                  <w:ind w:left="3540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5E5871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TISKOVÁ ZPRÁVA</w:t>
                </w:r>
              </w:p>
            </w:txbxContent>
          </v:textbox>
        </v:shape>
      </w:pict>
    </w:r>
    <w:r w:rsidR="009E1CD7">
      <w:rPr>
        <w:noProof/>
        <w:lang w:eastAsia="cs-CZ"/>
      </w:rPr>
      <w:drawing>
        <wp:inline distT="0" distB="0" distL="0" distR="0">
          <wp:extent cx="1295875" cy="1285875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875" cy="1285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E5871">
      <w:tab/>
    </w:r>
  </w:p>
  <w:p w:rsidR="00F16B73" w:rsidRDefault="00F16B73" w:rsidP="005E5871">
    <w:pPr>
      <w:pStyle w:val="Zhlav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56E62"/>
    <w:multiLevelType w:val="hybridMultilevel"/>
    <w:tmpl w:val="B23E672A"/>
    <w:lvl w:ilvl="0" w:tplc="D69CCF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16B73"/>
    <w:rsid w:val="00002123"/>
    <w:rsid w:val="000D4879"/>
    <w:rsid w:val="00130D6F"/>
    <w:rsid w:val="0013584C"/>
    <w:rsid w:val="001953A5"/>
    <w:rsid w:val="001E583F"/>
    <w:rsid w:val="00202417"/>
    <w:rsid w:val="00285988"/>
    <w:rsid w:val="002B4EA7"/>
    <w:rsid w:val="002B5F22"/>
    <w:rsid w:val="002D5AEF"/>
    <w:rsid w:val="002E0FDF"/>
    <w:rsid w:val="003426BD"/>
    <w:rsid w:val="00385D5D"/>
    <w:rsid w:val="003D14C5"/>
    <w:rsid w:val="00446EB8"/>
    <w:rsid w:val="004C7462"/>
    <w:rsid w:val="004D51B4"/>
    <w:rsid w:val="00557749"/>
    <w:rsid w:val="00564B7D"/>
    <w:rsid w:val="005C66FA"/>
    <w:rsid w:val="005E5871"/>
    <w:rsid w:val="005F08E8"/>
    <w:rsid w:val="00653CD3"/>
    <w:rsid w:val="006E255E"/>
    <w:rsid w:val="006F3277"/>
    <w:rsid w:val="006F52BD"/>
    <w:rsid w:val="007224E4"/>
    <w:rsid w:val="00757405"/>
    <w:rsid w:val="007B76D5"/>
    <w:rsid w:val="007E65E3"/>
    <w:rsid w:val="007F11CE"/>
    <w:rsid w:val="0081335E"/>
    <w:rsid w:val="0094373A"/>
    <w:rsid w:val="009476A0"/>
    <w:rsid w:val="009C6FC4"/>
    <w:rsid w:val="009E1CD7"/>
    <w:rsid w:val="00A002BC"/>
    <w:rsid w:val="00A32630"/>
    <w:rsid w:val="00A60981"/>
    <w:rsid w:val="00A61268"/>
    <w:rsid w:val="00A61958"/>
    <w:rsid w:val="00A82FA3"/>
    <w:rsid w:val="00AC1CFC"/>
    <w:rsid w:val="00BA176D"/>
    <w:rsid w:val="00BA2EE7"/>
    <w:rsid w:val="00BB38FE"/>
    <w:rsid w:val="00BB6951"/>
    <w:rsid w:val="00C56F1B"/>
    <w:rsid w:val="00D678B7"/>
    <w:rsid w:val="00D70F75"/>
    <w:rsid w:val="00D8165F"/>
    <w:rsid w:val="00D91401"/>
    <w:rsid w:val="00D915C2"/>
    <w:rsid w:val="00D96D6C"/>
    <w:rsid w:val="00DC590A"/>
    <w:rsid w:val="00DD36EC"/>
    <w:rsid w:val="00E051FC"/>
    <w:rsid w:val="00E10D2E"/>
    <w:rsid w:val="00E1685E"/>
    <w:rsid w:val="00E56B7E"/>
    <w:rsid w:val="00EB3765"/>
    <w:rsid w:val="00EB4C45"/>
    <w:rsid w:val="00EC373D"/>
    <w:rsid w:val="00EF02ED"/>
    <w:rsid w:val="00F16B73"/>
    <w:rsid w:val="00F7141C"/>
    <w:rsid w:val="00F863B7"/>
    <w:rsid w:val="00F86C23"/>
    <w:rsid w:val="00F97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66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6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6B73"/>
  </w:style>
  <w:style w:type="paragraph" w:styleId="Zpat">
    <w:name w:val="footer"/>
    <w:basedOn w:val="Normln"/>
    <w:link w:val="ZpatChar"/>
    <w:uiPriority w:val="99"/>
    <w:unhideWhenUsed/>
    <w:rsid w:val="00F16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6B73"/>
  </w:style>
  <w:style w:type="paragraph" w:styleId="Textbubliny">
    <w:name w:val="Balloon Text"/>
    <w:basedOn w:val="Normln"/>
    <w:link w:val="TextbublinyChar"/>
    <w:uiPriority w:val="99"/>
    <w:semiHidden/>
    <w:unhideWhenUsed/>
    <w:rsid w:val="00F16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6B7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051F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816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6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6B73"/>
  </w:style>
  <w:style w:type="paragraph" w:styleId="Zpat">
    <w:name w:val="footer"/>
    <w:basedOn w:val="Normln"/>
    <w:link w:val="ZpatChar"/>
    <w:uiPriority w:val="99"/>
    <w:unhideWhenUsed/>
    <w:rsid w:val="00F16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6B73"/>
  </w:style>
  <w:style w:type="paragraph" w:styleId="Textbubliny">
    <w:name w:val="Balloon Text"/>
    <w:basedOn w:val="Normln"/>
    <w:link w:val="TextbublinyChar"/>
    <w:uiPriority w:val="99"/>
    <w:semiHidden/>
    <w:unhideWhenUsed/>
    <w:rsid w:val="00F16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6B7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051F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816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hupka.frantisek@cmkos.cz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2017-06-09T00:00:00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AB28EA-B0C0-4EB7-8520-19885D293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360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Odborový svaz pracovníků peněžnictví a pojišťovnictví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creator>x21so</dc:creator>
  <cp:lastModifiedBy>Tomáš Tikovský</cp:lastModifiedBy>
  <cp:revision>2</cp:revision>
  <cp:lastPrinted>2017-11-15T14:26:00Z</cp:lastPrinted>
  <dcterms:created xsi:type="dcterms:W3CDTF">2017-11-15T14:27:00Z</dcterms:created>
  <dcterms:modified xsi:type="dcterms:W3CDTF">2017-11-15T14:27:00Z</dcterms:modified>
</cp:coreProperties>
</file>