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F9" w:rsidRDefault="006E3AF9" w:rsidP="006E3AF9">
      <w:pPr>
        <w:spacing w:after="200"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Návrh aktivit</w:t>
      </w:r>
    </w:p>
    <w:p w:rsidR="006E3AF9" w:rsidRDefault="006E3AF9" w:rsidP="006E3AF9">
      <w:pPr>
        <w:spacing w:after="200" w:line="276" w:lineRule="auto"/>
        <w:jc w:val="center"/>
      </w:pPr>
      <w:r>
        <w:rPr>
          <w:b/>
          <w:sz w:val="36"/>
          <w:szCs w:val="36"/>
        </w:rPr>
        <w:t>financovaných z příspěvku na činnost dle § 320a písm. a) zákona č. 262/2006 Sb., zákoníku práce, ve zně</w:t>
      </w:r>
      <w:r>
        <w:rPr>
          <w:b/>
          <w:sz w:val="36"/>
          <w:szCs w:val="36"/>
        </w:rPr>
        <w:t>ní pozdějších předpisů v roce 2024.</w:t>
      </w:r>
      <w:bookmarkStart w:id="0" w:name="_GoBack"/>
      <w:bookmarkEnd w:id="0"/>
    </w:p>
    <w:p w:rsidR="006E3AF9" w:rsidRDefault="006E3AF9" w:rsidP="006E3AF9">
      <w:pPr>
        <w:spacing w:after="200" w:line="276" w:lineRule="auto"/>
        <w:jc w:val="center"/>
      </w:pPr>
    </w:p>
    <w:p w:rsidR="006E3AF9" w:rsidRDefault="006E3AF9" w:rsidP="006E3AF9">
      <w:pPr>
        <w:spacing w:after="200" w:line="276" w:lineRule="auto"/>
        <w:jc w:val="center"/>
      </w:pPr>
    </w:p>
    <w:p w:rsidR="006E3AF9" w:rsidRDefault="006E3AF9" w:rsidP="006E3AF9">
      <w:pPr>
        <w:spacing w:after="200" w:line="276" w:lineRule="auto"/>
        <w:jc w:val="center"/>
      </w:pPr>
    </w:p>
    <w:p w:rsidR="006E3AF9" w:rsidRDefault="006E3AF9" w:rsidP="006E3AF9">
      <w:pPr>
        <w:spacing w:after="200" w:line="276" w:lineRule="auto"/>
        <w:jc w:val="center"/>
      </w:pPr>
    </w:p>
    <w:p w:rsidR="006E3AF9" w:rsidRDefault="006E3AF9" w:rsidP="006E3AF9">
      <w:pPr>
        <w:spacing w:after="200" w:line="276" w:lineRule="auto"/>
        <w:jc w:val="center"/>
      </w:pPr>
    </w:p>
    <w:p w:rsidR="006E3AF9" w:rsidRDefault="006E3AF9" w:rsidP="006E3AF9">
      <w:pPr>
        <w:spacing w:after="200" w:line="276" w:lineRule="auto"/>
        <w:jc w:val="center"/>
      </w:pPr>
    </w:p>
    <w:p w:rsidR="006E3AF9" w:rsidRDefault="006E3AF9" w:rsidP="006E3AF9">
      <w:pPr>
        <w:spacing w:after="200" w:line="276" w:lineRule="auto"/>
        <w:jc w:val="center"/>
      </w:pPr>
    </w:p>
    <w:p w:rsidR="006E3AF9" w:rsidRDefault="006E3AF9" w:rsidP="006E3AF9">
      <w:pPr>
        <w:spacing w:after="200" w:line="276" w:lineRule="auto"/>
        <w:jc w:val="center"/>
      </w:pPr>
    </w:p>
    <w:p w:rsidR="006E3AF9" w:rsidRDefault="006E3AF9" w:rsidP="006E3AF9">
      <w:pPr>
        <w:spacing w:after="200" w:line="276" w:lineRule="auto"/>
        <w:jc w:val="center"/>
      </w:pPr>
    </w:p>
    <w:p w:rsidR="006E3AF9" w:rsidRDefault="006E3AF9" w:rsidP="006E3AF9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Žadatel:</w:t>
      </w:r>
      <w:r>
        <w:br w:type="page"/>
      </w:r>
    </w:p>
    <w:p w:rsidR="006E3AF9" w:rsidRDefault="006E3AF9" w:rsidP="006E3AF9">
      <w:pPr>
        <w:spacing w:after="200" w:line="276" w:lineRule="auto"/>
        <w:jc w:val="both"/>
        <w:rPr>
          <w:b/>
        </w:rPr>
      </w:pPr>
      <w:r>
        <w:rPr>
          <w:b/>
        </w:rPr>
        <w:lastRenderedPageBreak/>
        <w:t>Návrh aktivit financovaných z příspěvku na činnost dle § 320a písm. a) zákona č. 262/2006 Sb., zákoníku práce, ve znění pozdějších předpisů v roce ….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Žadatel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</w:tbl>
    <w:p w:rsidR="006E3AF9" w:rsidRDefault="006E3AF9" w:rsidP="006E3AF9">
      <w:pPr>
        <w:spacing w:after="200" w:line="276" w:lineRule="auto"/>
      </w:pPr>
    </w:p>
    <w:tbl>
      <w:tblPr>
        <w:tblStyle w:val="Mkatabulky"/>
        <w:tblW w:w="9212" w:type="dxa"/>
        <w:tblInd w:w="0" w:type="dxa"/>
        <w:tblLook w:val="04A0" w:firstRow="1" w:lastRow="0" w:firstColumn="1" w:lastColumn="0" w:noHBand="0" w:noVBand="1"/>
      </w:tblPr>
      <w:tblGrid>
        <w:gridCol w:w="2376"/>
        <w:gridCol w:w="3402"/>
        <w:gridCol w:w="851"/>
        <w:gridCol w:w="850"/>
        <w:gridCol w:w="851"/>
        <w:gridCol w:w="882"/>
      </w:tblGrid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Ulice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Č. 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Č. o.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Obec, PSČ: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Telefon: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E-mail: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Číslo bank. </w:t>
            </w:r>
            <w:proofErr w:type="gramStart"/>
            <w:r>
              <w:rPr>
                <w:rFonts w:cs="Arial"/>
                <w:lang w:eastAsia="en-US"/>
              </w:rPr>
              <w:t>účtu</w:t>
            </w:r>
            <w:proofErr w:type="gramEnd"/>
            <w:r>
              <w:rPr>
                <w:rFonts w:cs="Arial"/>
                <w:lang w:eastAsia="en-US"/>
              </w:rPr>
              <w:t>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IČ: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ind w:right="-108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Doba realizace projektu (od – </w:t>
            </w:r>
            <w:proofErr w:type="gramStart"/>
            <w:r>
              <w:rPr>
                <w:rFonts w:cs="Arial"/>
                <w:lang w:eastAsia="en-US"/>
              </w:rPr>
              <w:t>do</w:t>
            </w:r>
            <w:proofErr w:type="gramEnd"/>
            <w:r>
              <w:rPr>
                <w:rFonts w:cs="Arial"/>
                <w:lang w:eastAsia="en-US"/>
              </w:rPr>
              <w:t>):</w:t>
            </w:r>
          </w:p>
        </w:tc>
        <w:tc>
          <w:tcPr>
            <w:tcW w:w="68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</w:tbl>
    <w:p w:rsidR="006E3AF9" w:rsidRDefault="006E3AF9" w:rsidP="006E3AF9">
      <w:pPr>
        <w:spacing w:after="200" w:line="276" w:lineRule="auto"/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6E3AF9" w:rsidTr="006E3AF9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Statutární zástupce</w:t>
            </w: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Jméno a příjmení: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Telefon: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E-mail: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</w:tbl>
    <w:p w:rsidR="006E3AF9" w:rsidRDefault="006E3AF9" w:rsidP="006E3AF9">
      <w:pPr>
        <w:spacing w:after="200" w:line="276" w:lineRule="auto"/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6836"/>
      </w:tblGrid>
      <w:tr w:rsidR="006E3AF9" w:rsidTr="006E3AF9">
        <w:trPr>
          <w:trHeight w:val="45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Kontaktní osoba</w:t>
            </w:r>
          </w:p>
        </w:tc>
      </w:tr>
      <w:tr w:rsidR="006E3AF9" w:rsidTr="006E3AF9">
        <w:trPr>
          <w:cantSplit/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Jméno a příjmení: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Telefon: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E3AF9" w:rsidRDefault="006E3AF9">
            <w:pPr>
              <w:spacing w:before="140" w:after="14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E-mail: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</w:tbl>
    <w:p w:rsidR="006E3AF9" w:rsidRDefault="006E3AF9" w:rsidP="006E3AF9">
      <w:pPr>
        <w:spacing w:after="200" w:line="276" w:lineRule="auto"/>
      </w:pPr>
    </w:p>
    <w:p w:rsidR="006E3AF9" w:rsidRDefault="006E3AF9" w:rsidP="006E3AF9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Statutární zástupce potvrzuje, že žádost schválil a doporučil k předložení a potvrzuje pravdivost uváděných údajů.</w:t>
      </w:r>
    </w:p>
    <w:p w:rsidR="006E3AF9" w:rsidRDefault="006E3AF9" w:rsidP="006E3AF9">
      <w:pPr>
        <w:autoSpaceDE w:val="0"/>
        <w:autoSpaceDN w:val="0"/>
        <w:adjustRightInd w:val="0"/>
        <w:rPr>
          <w:rFonts w:cs="Arial"/>
        </w:rPr>
      </w:pPr>
    </w:p>
    <w:p w:rsidR="006E3AF9" w:rsidRDefault="006E3AF9" w:rsidP="006E3AF9">
      <w:pPr>
        <w:autoSpaceDE w:val="0"/>
        <w:autoSpaceDN w:val="0"/>
        <w:adjustRightInd w:val="0"/>
        <w:rPr>
          <w:rFonts w:cs="Arial"/>
        </w:rPr>
      </w:pPr>
    </w:p>
    <w:p w:rsidR="006E3AF9" w:rsidRDefault="006E3AF9" w:rsidP="006E3AF9">
      <w:pPr>
        <w:tabs>
          <w:tab w:val="left" w:pos="708"/>
          <w:tab w:val="left" w:pos="5850"/>
        </w:tabs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Dne:</w: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600200" cy="0"/>
                <wp:effectExtent l="0" t="0" r="19050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97pt,10.85pt" to="42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SVJgIAADUEAAAOAAAAZHJzL2Uyb0RvYy54bWysU0uu0zAUnSOxB8vzNklJSxs1fUJJy+QB&#10;ld5jAa7tNAbHtmy3aYVYCEMWwCqe2BfX7gcKE4TowPXn+uTcc47nd4dOoj23TmhV4myYYsQV1Uyo&#10;bYnfP64GU4ycJ4oRqRUv8ZE7fLd4/mzem4KPdKsl4xYBiHJFb0rcem+KJHG05R1xQ224gsNG2454&#10;WNptwizpAb2TyShNJ0mvLTNWU+4c7NanQ7yI+E3DqX/XNI57JEsM3HwcbRw3YUwWc1JsLTGtoGca&#10;5B9YdEQo+OgVqiaeoJ0Vf0B1glrtdOOHVHeJbhpBeewBusnS37p5aInhsRcQx5mrTO7/wdK3+7VF&#10;goF3GCnSgUXr71+evnVPX5Ez+oMCfigLMvXGFVBdqbUNjdKDejD3mn50SOmqJWrLI93HowGMeCO5&#10;uRIWzsDHNv0bzaCG7LyOmh0a2wVIUAMdojXHqzX84BGFzWySpuA3RvRylpDictFY519z3aEwKbEU&#10;KqhGCrK/dx6oQ+mlJGwrvRJSRuelQn2JZ+PROF5wWgoWDkOZs9tNJS3ak5Cd+As6ANhNmdU7xSJY&#10;ywlbnueeCHmaQ71UAQ9aATrn2Skcn2bpbDldTvNBPposB3la14NXqyofTFbZy3H9oq6qOvscqGV5&#10;0QrGuArsLkHN8r8LwvnJnCJ2jepVhuQWPbYIZC//kXT0Mth3CsJGs+PaBjWCrZDNWHx+RyH8v65j&#10;1c/XvvgBAAD//wMAUEsDBBQABgAIAAAAIQCF89hc3gAAAAkBAAAPAAAAZHJzL2Rvd25yZXYueG1s&#10;TI/BTsMwEETvSPyDtUhcKuo0lFJCnAoBufVCAXHdxksSEa/T2G0DX88iDnDc2dHMm3w1uk4daAit&#10;ZwOzaQKKuPK25drAy3N5sQQVIrLFzjMZ+KQAq+L0JMfM+iM/0WETayUhHDI00MTYZ1qHqiGHYep7&#10;Yvm9+8FhlHOotR3wKOGu02mSLLTDlqWhwZ7uG6o+NntnIJSvtCu/JtUkebusPaW7h/UjGnN+Nt7d&#10;goo0xj8z/OALOhTCtPV7tkF1Bq5u5rIlGkhn16DEsJwvRNj+CrrI9f8FxTcAAAD//wMAUEsBAi0A&#10;FAAGAAgAAAAhALaDOJL+AAAA4QEAABMAAAAAAAAAAAAAAAAAAAAAAFtDb250ZW50X1R5cGVzXS54&#10;bWxQSwECLQAUAAYACAAAACEAOP0h/9YAAACUAQAACwAAAAAAAAAAAAAAAAAvAQAAX3JlbHMvLnJl&#10;bHNQSwECLQAUAAYACAAAACEAz5CElSYCAAA1BAAADgAAAAAAAAAAAAAAAAAuAgAAZHJzL2Uyb0Rv&#10;Yy54bWxQSwECLQAUAAYACAAAACEAhfPYXN4AAAAJAQAADwAAAAAAAAAAAAAAAACABAAAZHJzL2Rv&#10;d25yZXYueG1sUEsFBgAAAAAEAAQA8wAAAIsFAAAAAA==&#10;"/>
            </w:pict>
          </mc:Fallback>
        </mc:AlternateConten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6E3AF9" w:rsidRDefault="006E3AF9" w:rsidP="006E3AF9">
      <w:pPr>
        <w:autoSpaceDE w:val="0"/>
        <w:autoSpaceDN w:val="0"/>
        <w:adjustRightInd w:val="0"/>
        <w:ind w:left="5664"/>
        <w:rPr>
          <w:rFonts w:cs="Arial"/>
        </w:rPr>
      </w:pPr>
      <w:r>
        <w:rPr>
          <w:rFonts w:cs="Arial"/>
        </w:rPr>
        <w:t xml:space="preserve">          Podpis a otisk razítka</w:t>
      </w:r>
    </w:p>
    <w:p w:rsidR="006E3AF9" w:rsidRDefault="006E3AF9" w:rsidP="006E3AF9">
      <w:pPr>
        <w:rPr>
          <w:rFonts w:cs="Arial"/>
        </w:rPr>
      </w:pPr>
      <w:r>
        <w:rPr>
          <w:rFonts w:cs="Arial"/>
        </w:rPr>
        <w:br w:type="page"/>
      </w:r>
    </w:p>
    <w:p w:rsidR="006E3AF9" w:rsidRDefault="006E3AF9" w:rsidP="006E3AF9">
      <w:pPr>
        <w:autoSpaceDE w:val="0"/>
        <w:autoSpaceDN w:val="0"/>
        <w:adjustRightInd w:val="0"/>
        <w:ind w:left="5664"/>
        <w:rPr>
          <w:rFonts w:cs="Arial"/>
        </w:rPr>
      </w:pPr>
    </w:p>
    <w:p w:rsidR="006E3AF9" w:rsidRDefault="006E3AF9" w:rsidP="006E3AF9">
      <w:pPr>
        <w:numPr>
          <w:ilvl w:val="0"/>
          <w:numId w:val="1"/>
        </w:numPr>
        <w:pBdr>
          <w:bottom w:val="single" w:sz="4" w:space="0" w:color="auto"/>
        </w:pBdr>
        <w:spacing w:after="200" w:line="276" w:lineRule="auto"/>
        <w:ind w:left="1440"/>
        <w:contextualSpacing/>
        <w:rPr>
          <w:b/>
        </w:rPr>
      </w:pPr>
      <w:r>
        <w:rPr>
          <w:b/>
        </w:rPr>
        <w:t>Název projektu</w:t>
      </w:r>
    </w:p>
    <w:p w:rsidR="006E3AF9" w:rsidRDefault="006E3AF9" w:rsidP="006E3AF9">
      <w:pPr>
        <w:spacing w:after="200" w:line="276" w:lineRule="auto"/>
        <w:ind w:left="720"/>
        <w:contextualSpacing/>
      </w:pPr>
    </w:p>
    <w:p w:rsidR="006E3AF9" w:rsidRDefault="006E3AF9" w:rsidP="006E3AF9">
      <w:pPr>
        <w:spacing w:after="200" w:line="276" w:lineRule="auto"/>
        <w:ind w:left="720"/>
        <w:contextualSpacing/>
      </w:pPr>
    </w:p>
    <w:p w:rsidR="006E3AF9" w:rsidRDefault="006E3AF9" w:rsidP="006E3AF9">
      <w:pPr>
        <w:spacing w:after="200" w:line="276" w:lineRule="auto"/>
        <w:ind w:left="720"/>
        <w:contextualSpacing/>
      </w:pPr>
    </w:p>
    <w:p w:rsidR="006E3AF9" w:rsidRDefault="006E3AF9" w:rsidP="006E3AF9">
      <w:pPr>
        <w:numPr>
          <w:ilvl w:val="0"/>
          <w:numId w:val="1"/>
        </w:numPr>
        <w:pBdr>
          <w:bottom w:val="single" w:sz="4" w:space="1" w:color="auto"/>
        </w:pBdr>
        <w:spacing w:after="200" w:line="276" w:lineRule="auto"/>
        <w:ind w:left="1440"/>
        <w:contextualSpacing/>
        <w:rPr>
          <w:b/>
        </w:rPr>
      </w:pPr>
      <w:r>
        <w:rPr>
          <w:b/>
        </w:rPr>
        <w:t>Požadovaná částka</w:t>
      </w:r>
    </w:p>
    <w:tbl>
      <w:tblPr>
        <w:tblStyle w:val="Mkatabul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082"/>
        <w:gridCol w:w="1551"/>
        <w:gridCol w:w="709"/>
      </w:tblGrid>
      <w:tr w:rsidR="006E3AF9" w:rsidTr="006E3AF9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9" w:rsidRDefault="006E3AF9">
            <w:pPr>
              <w:spacing w:before="120" w:after="12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Požadovaná částka</w:t>
            </w:r>
            <w:r>
              <w:rPr>
                <w:rFonts w:cs="Arial"/>
                <w:vertAlign w:val="superscript"/>
                <w:lang w:eastAsia="en-US"/>
              </w:rPr>
              <w:footnoteReference w:id="1"/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spacing w:before="120" w:after="120"/>
              <w:jc w:val="right"/>
              <w:rPr>
                <w:rFonts w:cs="Arial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AF9" w:rsidRDefault="006E3AF9">
            <w:pPr>
              <w:spacing w:before="120" w:after="120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Kč</w:t>
            </w:r>
          </w:p>
        </w:tc>
      </w:tr>
    </w:tbl>
    <w:p w:rsidR="006E3AF9" w:rsidRDefault="006E3AF9" w:rsidP="006E3AF9">
      <w:pPr>
        <w:spacing w:after="200" w:line="276" w:lineRule="auto"/>
        <w:ind w:left="720"/>
        <w:contextualSpacing/>
      </w:pPr>
    </w:p>
    <w:p w:rsidR="006E3AF9" w:rsidRDefault="006E3AF9" w:rsidP="006E3AF9">
      <w:pPr>
        <w:spacing w:after="200" w:line="276" w:lineRule="auto"/>
        <w:ind w:left="720"/>
        <w:contextualSpacing/>
      </w:pPr>
    </w:p>
    <w:p w:rsidR="006E3AF9" w:rsidRDefault="006E3AF9" w:rsidP="006E3AF9">
      <w:pPr>
        <w:numPr>
          <w:ilvl w:val="0"/>
          <w:numId w:val="1"/>
        </w:numPr>
        <w:pBdr>
          <w:bottom w:val="single" w:sz="4" w:space="1" w:color="auto"/>
        </w:pBdr>
        <w:spacing w:after="200" w:line="276" w:lineRule="auto"/>
        <w:ind w:left="1440"/>
        <w:contextualSpacing/>
        <w:rPr>
          <w:b/>
        </w:rPr>
      </w:pPr>
      <w:r>
        <w:rPr>
          <w:b/>
        </w:rPr>
        <w:t>Popis činností a cílů</w:t>
      </w:r>
    </w:p>
    <w:p w:rsidR="006E3AF9" w:rsidRDefault="006E3AF9" w:rsidP="006E3AF9">
      <w:pPr>
        <w:spacing w:after="200" w:line="276" w:lineRule="auto"/>
        <w:ind w:left="720"/>
        <w:contextualSpacing/>
        <w:rPr>
          <w:b/>
        </w:rPr>
      </w:pPr>
    </w:p>
    <w:p w:rsidR="006E3AF9" w:rsidRDefault="006E3AF9" w:rsidP="006E3AF9">
      <w:pPr>
        <w:numPr>
          <w:ilvl w:val="1"/>
          <w:numId w:val="1"/>
        </w:numPr>
        <w:spacing w:after="200" w:line="276" w:lineRule="auto"/>
        <w:ind w:left="1418" w:hanging="1058"/>
        <w:contextualSpacing/>
      </w:pPr>
      <w:r>
        <w:t>Obecná charakteristika, obsah a průběh projektu</w:t>
      </w:r>
    </w:p>
    <w:p w:rsidR="006E3AF9" w:rsidRDefault="006E3AF9" w:rsidP="006E3AF9">
      <w:pPr>
        <w:numPr>
          <w:ilvl w:val="1"/>
          <w:numId w:val="1"/>
        </w:numPr>
        <w:spacing w:after="200" w:line="276" w:lineRule="auto"/>
        <w:ind w:left="1418" w:hanging="1058"/>
        <w:contextualSpacing/>
      </w:pPr>
      <w:r>
        <w:t>Klíčové aktivity</w:t>
      </w:r>
    </w:p>
    <w:p w:rsidR="006E3AF9" w:rsidRDefault="006E3AF9" w:rsidP="006E3AF9">
      <w:pPr>
        <w:numPr>
          <w:ilvl w:val="2"/>
          <w:numId w:val="1"/>
        </w:numPr>
        <w:spacing w:after="200" w:line="276" w:lineRule="auto"/>
        <w:ind w:left="1418" w:hanging="1058"/>
        <w:contextualSpacing/>
      </w:pPr>
      <w:r>
        <w:t>Vazba klíčových aktivit na Seznam priorit sociálního dialogu</w:t>
      </w:r>
    </w:p>
    <w:p w:rsidR="006E3AF9" w:rsidRDefault="006E3AF9" w:rsidP="006E3AF9">
      <w:pPr>
        <w:numPr>
          <w:ilvl w:val="2"/>
          <w:numId w:val="1"/>
        </w:numPr>
        <w:spacing w:after="200" w:line="276" w:lineRule="auto"/>
        <w:ind w:left="1418" w:hanging="1058"/>
        <w:contextualSpacing/>
      </w:pPr>
      <w:r>
        <w:t>Charakteristika, obsah a průběh jednotlivých klíčových aktivit</w:t>
      </w:r>
    </w:p>
    <w:p w:rsidR="006E3AF9" w:rsidRDefault="006E3AF9" w:rsidP="006E3AF9">
      <w:pPr>
        <w:numPr>
          <w:ilvl w:val="2"/>
          <w:numId w:val="1"/>
        </w:numPr>
        <w:spacing w:after="200" w:line="276" w:lineRule="auto"/>
        <w:ind w:left="1418" w:hanging="1058"/>
        <w:contextualSpacing/>
      </w:pPr>
      <w:r>
        <w:t>Personální obsazení v jednotlivých klíčových aktivitách</w:t>
      </w:r>
    </w:p>
    <w:p w:rsidR="006E3AF9" w:rsidRDefault="006E3AF9" w:rsidP="006E3AF9">
      <w:pPr>
        <w:numPr>
          <w:ilvl w:val="2"/>
          <w:numId w:val="1"/>
        </w:numPr>
        <w:spacing w:after="200" w:line="276" w:lineRule="auto"/>
        <w:ind w:left="1418" w:hanging="1058"/>
        <w:contextualSpacing/>
      </w:pPr>
      <w:r>
        <w:t>Podrobný rozpočet jednotlivých klíčových aktivit</w:t>
      </w:r>
      <w:r>
        <w:rPr>
          <w:vertAlign w:val="superscript"/>
        </w:rPr>
        <w:footnoteReference w:id="2"/>
      </w:r>
    </w:p>
    <w:p w:rsidR="006E3AF9" w:rsidRDefault="006E3AF9" w:rsidP="006E3AF9">
      <w:pPr>
        <w:numPr>
          <w:ilvl w:val="1"/>
          <w:numId w:val="1"/>
        </w:numPr>
        <w:spacing w:after="200" w:line="276" w:lineRule="auto"/>
        <w:ind w:left="1418" w:hanging="1058"/>
        <w:contextualSpacing/>
      </w:pPr>
      <w:r>
        <w:t>Cíle projektu a jejich vliv na priority sociálního dialogu</w:t>
      </w:r>
    </w:p>
    <w:p w:rsidR="006E3AF9" w:rsidRDefault="006E3AF9" w:rsidP="006E3AF9">
      <w:pPr>
        <w:numPr>
          <w:ilvl w:val="1"/>
          <w:numId w:val="1"/>
        </w:numPr>
        <w:spacing w:after="200" w:line="276" w:lineRule="auto"/>
        <w:ind w:left="1418" w:hanging="1058"/>
        <w:contextualSpacing/>
      </w:pPr>
      <w:r>
        <w:t>Cílové skupiny</w:t>
      </w:r>
    </w:p>
    <w:p w:rsidR="006E3AF9" w:rsidRDefault="006E3AF9" w:rsidP="006E3AF9">
      <w:pPr>
        <w:spacing w:after="200" w:line="276" w:lineRule="auto"/>
        <w:ind w:left="720"/>
        <w:contextualSpacing/>
      </w:pPr>
    </w:p>
    <w:p w:rsidR="006E3AF9" w:rsidRDefault="006E3AF9" w:rsidP="006E3AF9">
      <w:pPr>
        <w:spacing w:after="200" w:line="276" w:lineRule="auto"/>
        <w:ind w:left="720"/>
        <w:contextualSpacing/>
      </w:pPr>
    </w:p>
    <w:p w:rsidR="006E3AF9" w:rsidRDefault="006E3AF9" w:rsidP="006E3AF9">
      <w:pPr>
        <w:numPr>
          <w:ilvl w:val="0"/>
          <w:numId w:val="1"/>
        </w:numPr>
        <w:pBdr>
          <w:bottom w:val="single" w:sz="4" w:space="1" w:color="auto"/>
        </w:pBdr>
        <w:spacing w:after="200" w:line="276" w:lineRule="auto"/>
        <w:ind w:left="1440"/>
        <w:contextualSpacing/>
        <w:rPr>
          <w:b/>
        </w:rPr>
      </w:pPr>
      <w:r>
        <w:rPr>
          <w:b/>
        </w:rPr>
        <w:t>Harmonogram projektu</w:t>
      </w:r>
    </w:p>
    <w:p w:rsidR="006E3AF9" w:rsidRDefault="006E3AF9" w:rsidP="006E3AF9">
      <w:pPr>
        <w:spacing w:after="200" w:line="276" w:lineRule="auto"/>
        <w:ind w:left="720"/>
        <w:contextualSpacing/>
        <w:rPr>
          <w:b/>
        </w:rPr>
      </w:pPr>
    </w:p>
    <w:p w:rsidR="006E3AF9" w:rsidRDefault="006E3AF9" w:rsidP="006E3AF9">
      <w:pPr>
        <w:numPr>
          <w:ilvl w:val="1"/>
          <w:numId w:val="1"/>
        </w:numPr>
        <w:spacing w:after="200" w:line="276" w:lineRule="auto"/>
        <w:contextualSpacing/>
      </w:pPr>
      <w:r>
        <w:t>Rozdělení jednotlivých klíčových aktivit do měsíců, kvartálů a pololetí</w:t>
      </w:r>
    </w:p>
    <w:p w:rsidR="006E3AF9" w:rsidRDefault="006E3AF9" w:rsidP="006E3AF9">
      <w:pPr>
        <w:spacing w:after="200" w:line="276" w:lineRule="auto"/>
        <w:ind w:left="720"/>
        <w:contextualSpacing/>
      </w:pPr>
    </w:p>
    <w:p w:rsidR="006E3AF9" w:rsidRDefault="006E3AF9" w:rsidP="006E3AF9">
      <w:pPr>
        <w:spacing w:after="200" w:line="276" w:lineRule="auto"/>
        <w:ind w:left="720"/>
        <w:contextualSpacing/>
      </w:pPr>
    </w:p>
    <w:p w:rsidR="006E3AF9" w:rsidRDefault="006E3AF9" w:rsidP="006E3AF9">
      <w:pPr>
        <w:numPr>
          <w:ilvl w:val="0"/>
          <w:numId w:val="1"/>
        </w:numPr>
        <w:pBdr>
          <w:bottom w:val="single" w:sz="4" w:space="1" w:color="auto"/>
        </w:pBdr>
        <w:spacing w:after="200" w:line="276" w:lineRule="auto"/>
        <w:ind w:left="1440"/>
        <w:contextualSpacing/>
        <w:rPr>
          <w:b/>
        </w:rPr>
      </w:pPr>
      <w:r>
        <w:rPr>
          <w:b/>
        </w:rPr>
        <w:t>Formulář rozpočtu</w:t>
      </w:r>
    </w:p>
    <w:p w:rsidR="006E3AF9" w:rsidRDefault="006E3AF9" w:rsidP="006E3AF9">
      <w:pPr>
        <w:spacing w:after="200" w:line="276" w:lineRule="auto"/>
      </w:pPr>
      <w:r>
        <w:br w:type="page"/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61"/>
        <w:gridCol w:w="2330"/>
        <w:gridCol w:w="2322"/>
      </w:tblGrid>
      <w:tr w:rsidR="006E3AF9" w:rsidTr="006E3AF9">
        <w:trPr>
          <w:trHeight w:val="567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Formulář rozpočtu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žádosti o vyplacení příspěvku</w:t>
            </w:r>
          </w:p>
        </w:tc>
      </w:tr>
      <w:tr w:rsidR="006E3AF9" w:rsidTr="006E3AF9">
        <w:trPr>
          <w:trHeight w:val="56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Nákladová položka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Požadovaná částka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Komentář</w:t>
            </w: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Osobní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Hrubé platy – zaměstnanci v pracovním poměru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Odměny z dohod – zaměstnanci na DPČ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Odměny z dohod – zaměstnanci na DPP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Ostatní osobní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1.5.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Odvody zaměstnavatele na ZP a SP</w:t>
            </w:r>
          </w:p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1.6.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Zák. pojištění odpovědnosti zaměstnavatele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Provozní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Spotřební materiál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Vybavení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Energie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Cestovné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Ostatní služby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2.6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lang w:eastAsia="en-US"/>
              </w:rPr>
            </w:pPr>
            <w:r>
              <w:rPr>
                <w:lang w:eastAsia="en-US"/>
              </w:rPr>
              <w:t>Ostatní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  <w:tr w:rsidR="006E3AF9" w:rsidTr="006E3AF9">
        <w:trPr>
          <w:trHeight w:val="567"/>
        </w:trPr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AF9" w:rsidRDefault="006E3AF9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>Celkové náklady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F9" w:rsidRDefault="006E3AF9">
            <w:pPr>
              <w:rPr>
                <w:lang w:eastAsia="en-US"/>
              </w:rPr>
            </w:pPr>
          </w:p>
        </w:tc>
      </w:tr>
    </w:tbl>
    <w:p w:rsidR="006E3AF9" w:rsidRDefault="006E3AF9" w:rsidP="006E3AF9">
      <w:pPr>
        <w:spacing w:after="200" w:line="276" w:lineRule="auto"/>
      </w:pPr>
    </w:p>
    <w:p w:rsidR="006E3AF9" w:rsidRDefault="006E3AF9" w:rsidP="006E3AF9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Datum:</w:t>
      </w:r>
    </w:p>
    <w:p w:rsidR="006E3AF9" w:rsidRDefault="006E3AF9" w:rsidP="006E3AF9">
      <w:pPr>
        <w:autoSpaceDE w:val="0"/>
        <w:autoSpaceDN w:val="0"/>
        <w:adjustRightInd w:val="0"/>
        <w:rPr>
          <w:rFonts w:cs="Arial"/>
        </w:rPr>
      </w:pPr>
    </w:p>
    <w:p w:rsidR="006E3AF9" w:rsidRDefault="006E3AF9" w:rsidP="006E3AF9">
      <w:pPr>
        <w:autoSpaceDE w:val="0"/>
        <w:autoSpaceDN w:val="0"/>
        <w:adjustRightInd w:val="0"/>
        <w:rPr>
          <w:rFonts w:cs="Arial"/>
        </w:rPr>
      </w:pPr>
    </w:p>
    <w:p w:rsidR="006E3AF9" w:rsidRDefault="006E3AF9" w:rsidP="006E3AF9">
      <w:pPr>
        <w:autoSpaceDE w:val="0"/>
        <w:autoSpaceDN w:val="0"/>
        <w:adjustRightInd w:val="0"/>
        <w:rPr>
          <w:rFonts w:cs="Arial"/>
        </w:rPr>
      </w:pPr>
    </w:p>
    <w:p w:rsidR="006E3AF9" w:rsidRDefault="006E3AF9" w:rsidP="006E3AF9">
      <w:pPr>
        <w:autoSpaceDE w:val="0"/>
        <w:autoSpaceDN w:val="0"/>
        <w:adjustRightInd w:val="0"/>
        <w:rPr>
          <w:rFonts w:cs="Arial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137795</wp:posOffset>
                </wp:positionV>
                <wp:extent cx="1600200" cy="0"/>
                <wp:effectExtent l="0" t="0" r="19050" b="1905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297pt,10.85pt" to="42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BDJwIAADUEAAAOAAAAZHJzL2Uyb0RvYy54bWysU82O0zAQviPxDpbvbZL+0UZNV6hpuSxQ&#10;aZcHcG2nMTi2ZbtNK8SDcNwH4ClWvBdjt6m6cEGIHJyxZ+bzNzOf53fHRqIDt05oVeCsn2LEFdVM&#10;qF2BPz2ue1OMnCeKEakVL/CJO3y3eP1q3pqcD3StJeMWAYhyeWsKXHtv8iRxtOYNcX1tuAJnpW1D&#10;PGztLmGWtIDeyGSQppOk1ZYZqyl3Dk7LsxMvIn5Vceo/VpXjHskCAzcfVxvXbViTxZzkO0tMLeiF&#10;BvkHFg0RCi69QpXEE7S34g+oRlCrna58n+om0VUlKI81QDVZ+ls1DzUxPNYCzXHm2ib3/2Dph8PG&#10;IsEKPMRIkQZGtPn5/flH8/yEnNGfFfBDw9Cm1rgcopdqY0Oh9KgezL2mXxxSelkTteOR7uPJAEYW&#10;MpIXKWHjDFy2bd9rBjFk73Xs2bGyTYCEbqBjHM3pOhp+9IjCYTZJU5g3RrTzJSTvEo11/h3XDQpG&#10;gaVQoWskJ4d75wMRknch4VjptZAyTl4q1BZ4Nh6MY4LTUrDgDGHO7rZLadGBBO3EL1YFntswq/eK&#10;RbCaE7a62J4IebbhcqkCHpQCdC7WWRxfZ+lsNV1NR73RYLLqjdKy7L1dL0e9yTp7My6H5XJZZt8C&#10;tWyU14IxrgK7TqjZ6O+EcHkyZ4ldpXptQ/ISPfYLyHb/SDrOMozvLIStZqeN7WYM2ozBl3cUxH+7&#10;B/v2tS9+AQAA//8DAFBLAwQUAAYACAAAACEAhfPYXN4AAAAJAQAADwAAAGRycy9kb3ducmV2Lnht&#10;bEyPwU7DMBBE70j8g7VIXCrqNJRSQpwKAbn1QgFx3cZLEhGv09htA1/PIg5w3NnRzJt8NbpOHWgI&#10;rWcDs2kCirjytuXawMtzebEEFSKyxc4zGfikAKvi9CTHzPojP9FhE2slIRwyNNDE2Gdah6ohh2Hq&#10;e2L5vfvBYZRzqLUd8CjhrtNpkiy0w5alocGe7huqPjZ7ZyCUr7QrvybVJHm7rD2lu4f1Ixpzfjbe&#10;3YKKNMY/M/zgCzoUwrT1e7ZBdQaubuayJRpIZ9egxLCcL0TY/gq6yPX/BcU3AAAA//8DAFBLAQIt&#10;ABQABgAIAAAAIQC2gziS/gAAAOEBAAATAAAAAAAAAAAAAAAAAAAAAABbQ29udGVudF9UeXBlc10u&#10;eG1sUEsBAi0AFAAGAAgAAAAhADj9If/WAAAAlAEAAAsAAAAAAAAAAAAAAAAALwEAAF9yZWxzLy5y&#10;ZWxzUEsBAi0AFAAGAAgAAAAhAGkRQEMnAgAANQQAAA4AAAAAAAAAAAAAAAAALgIAAGRycy9lMm9E&#10;b2MueG1sUEsBAi0AFAAGAAgAAAAhAIXz2FzeAAAACQEAAA8AAAAAAAAAAAAAAAAAgQQAAGRycy9k&#10;b3ducmV2LnhtbFBLBQYAAAAABAAEAPMAAACMBQAAAAA=&#10;"/>
            </w:pict>
          </mc:Fallback>
        </mc:AlternateContent>
      </w:r>
      <w:r>
        <w:rPr>
          <w:rFonts w:cs="Arial"/>
        </w:rPr>
        <w:tab/>
      </w:r>
    </w:p>
    <w:p w:rsidR="006E3AF9" w:rsidRDefault="006E3AF9" w:rsidP="006E3AF9">
      <w:pPr>
        <w:autoSpaceDE w:val="0"/>
        <w:autoSpaceDN w:val="0"/>
        <w:adjustRightInd w:val="0"/>
        <w:ind w:left="5664"/>
        <w:rPr>
          <w:rFonts w:cs="Arial"/>
        </w:rPr>
      </w:pPr>
      <w:r>
        <w:rPr>
          <w:rFonts w:cs="Arial"/>
        </w:rPr>
        <w:t xml:space="preserve">         Podpis a otisk razítka</w:t>
      </w:r>
    </w:p>
    <w:p w:rsidR="006E3AF9" w:rsidRDefault="006E3AF9" w:rsidP="006E3AF9"/>
    <w:p w:rsidR="008F14D1" w:rsidRDefault="008F14D1"/>
    <w:sectPr w:rsidR="008F1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03A" w:rsidRDefault="0090403A" w:rsidP="006E3AF9">
      <w:r>
        <w:separator/>
      </w:r>
    </w:p>
  </w:endnote>
  <w:endnote w:type="continuationSeparator" w:id="0">
    <w:p w:rsidR="0090403A" w:rsidRDefault="0090403A" w:rsidP="006E3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03A" w:rsidRDefault="0090403A" w:rsidP="006E3AF9">
      <w:r>
        <w:separator/>
      </w:r>
    </w:p>
  </w:footnote>
  <w:footnote w:type="continuationSeparator" w:id="0">
    <w:p w:rsidR="0090403A" w:rsidRDefault="0090403A" w:rsidP="006E3AF9">
      <w:r>
        <w:continuationSeparator/>
      </w:r>
    </w:p>
  </w:footnote>
  <w:footnote w:id="1">
    <w:p w:rsidR="006E3AF9" w:rsidRDefault="006E3AF9" w:rsidP="006E3AF9">
      <w:pPr>
        <w:pStyle w:val="Textpoznpodarou"/>
      </w:pPr>
      <w:r>
        <w:rPr>
          <w:rStyle w:val="Znakapoznpodarou"/>
        </w:rPr>
        <w:footnoteRef/>
      </w:r>
      <w:r>
        <w:t xml:space="preserve"> Požadovanou částku uveďte slovně a v celých číslech.</w:t>
      </w:r>
    </w:p>
  </w:footnote>
  <w:footnote w:id="2">
    <w:p w:rsidR="006E3AF9" w:rsidRDefault="006E3AF9" w:rsidP="006E3AF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Zde uveďte podrobnou kalkulaci předpokládaných nákladů, např.: rozpočet konference: Počet účastníků </w:t>
      </w:r>
      <w:r>
        <w:br/>
        <w:t>(cca 70 účastníků, z toho 10 zahraničních), ubytování (1 noc x 1 000 Kč x 10 účastníků = 10 000 Kč), cestovné (10 000 Kč), stravné a občerstvení (60 000 Kč), pronájem sálu (15 000 Kč), propagační a dárkové předměty (500 Kč/ 1 osoba).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815C1"/>
    <w:multiLevelType w:val="multilevel"/>
    <w:tmpl w:val="AFE80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F9"/>
    <w:rsid w:val="006E3AF9"/>
    <w:rsid w:val="008F14D1"/>
    <w:rsid w:val="0090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3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6E3AF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E3AF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E3AF9"/>
    <w:rPr>
      <w:vertAlign w:val="superscript"/>
    </w:rPr>
  </w:style>
  <w:style w:type="table" w:styleId="Mkatabulky">
    <w:name w:val="Table Grid"/>
    <w:basedOn w:val="Normlntabulka"/>
    <w:uiPriority w:val="59"/>
    <w:rsid w:val="006E3AF9"/>
    <w:pPr>
      <w:spacing w:before="60"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3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6E3AF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E3AF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E3AF9"/>
    <w:rPr>
      <w:vertAlign w:val="superscript"/>
    </w:rPr>
  </w:style>
  <w:style w:type="table" w:styleId="Mkatabulky">
    <w:name w:val="Table Grid"/>
    <w:basedOn w:val="Normlntabulka"/>
    <w:uiPriority w:val="59"/>
    <w:rsid w:val="006E3AF9"/>
    <w:pPr>
      <w:spacing w:before="60"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5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Kadečka David</dc:creator>
  <cp:lastModifiedBy>Kadečka David</cp:lastModifiedBy>
  <cp:revision>1</cp:revision>
  <dcterms:created xsi:type="dcterms:W3CDTF">2023-03-14T12:09:00Z</dcterms:created>
  <dcterms:modified xsi:type="dcterms:W3CDTF">2023-03-14T12:10:00Z</dcterms:modified>
</cp:coreProperties>
</file>