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FDF22" w14:textId="77777777" w:rsidR="009F22D8" w:rsidRDefault="009F22D8" w:rsidP="009F22D8">
      <w:pPr>
        <w:pStyle w:val="Zhlav"/>
      </w:pPr>
      <w:r>
        <w:rPr>
          <w:noProof/>
        </w:rPr>
        <w:drawing>
          <wp:inline distT="0" distB="0" distL="0" distR="0" wp14:anchorId="0C7706E1" wp14:editId="4D4F8D3A">
            <wp:extent cx="1943100" cy="666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01961" w14:textId="77777777" w:rsidR="009F22D8" w:rsidRDefault="009F22D8" w:rsidP="009F22D8">
      <w:pPr>
        <w:pStyle w:val="Zhlav"/>
      </w:pPr>
    </w:p>
    <w:p w14:paraId="685A8C28" w14:textId="77777777" w:rsidR="009F22D8" w:rsidRDefault="009F22D8" w:rsidP="009F22D8">
      <w:pPr>
        <w:rPr>
          <w:szCs w:val="24"/>
        </w:rPr>
      </w:pPr>
    </w:p>
    <w:p w14:paraId="74BFC646" w14:textId="77777777" w:rsidR="009F22D8" w:rsidRDefault="009F22D8" w:rsidP="009F22D8">
      <w:pPr>
        <w:rPr>
          <w:szCs w:val="24"/>
        </w:rPr>
      </w:pPr>
    </w:p>
    <w:p w14:paraId="7C267345" w14:textId="77777777" w:rsidR="009F22D8" w:rsidRPr="00AC3E6D" w:rsidRDefault="009F22D8" w:rsidP="009F22D8">
      <w:pPr>
        <w:shd w:val="clear" w:color="auto" w:fill="B8CCE4"/>
        <w:jc w:val="right"/>
        <w:outlineLvl w:val="0"/>
        <w:rPr>
          <w:rFonts w:ascii="Calibri" w:hAnsi="Calibri" w:cs="Calibri"/>
          <w:b/>
          <w:sz w:val="28"/>
          <w:szCs w:val="24"/>
        </w:rPr>
      </w:pPr>
      <w:r w:rsidRPr="00AC3E6D">
        <w:rPr>
          <w:rFonts w:ascii="Calibri" w:hAnsi="Calibri" w:cs="Calibri"/>
          <w:b/>
          <w:sz w:val="28"/>
          <w:szCs w:val="24"/>
        </w:rPr>
        <w:t>Tisková zpráva</w:t>
      </w:r>
      <w:r w:rsidRPr="00AC3E6D">
        <w:rPr>
          <w:rFonts w:ascii="Calibri" w:hAnsi="Calibri" w:cs="Calibri"/>
          <w:b/>
          <w:sz w:val="28"/>
          <w:szCs w:val="24"/>
        </w:rPr>
        <w:tab/>
      </w:r>
    </w:p>
    <w:p w14:paraId="6A212A68" w14:textId="77777777" w:rsidR="009F22D8" w:rsidRDefault="009F22D8" w:rsidP="009F22D8">
      <w:pPr>
        <w:rPr>
          <w:szCs w:val="24"/>
        </w:rPr>
      </w:pP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</w:p>
    <w:p w14:paraId="1564B9DE" w14:textId="77777777" w:rsidR="00D93091" w:rsidRDefault="00D93091" w:rsidP="00D93091">
      <w:pPr>
        <w:rPr>
          <w:rFonts w:ascii="Calibri" w:hAnsi="Calibri"/>
        </w:rPr>
      </w:pPr>
    </w:p>
    <w:p w14:paraId="543B2435" w14:textId="77777777" w:rsidR="00D93091" w:rsidRPr="00E33270" w:rsidRDefault="00D93091" w:rsidP="00D9309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33270">
        <w:rPr>
          <w:rFonts w:asciiTheme="minorHAnsi" w:hAnsiTheme="minorHAnsi" w:cstheme="minorHAnsi"/>
          <w:b/>
          <w:bCs/>
          <w:sz w:val="32"/>
          <w:szCs w:val="32"/>
        </w:rPr>
        <w:t>Potravináři žádají o zařazení pracovníků v českých továrnách do vakcinační strategie</w:t>
      </w:r>
    </w:p>
    <w:p w14:paraId="7BE8E5AF" w14:textId="77777777" w:rsidR="00D93091" w:rsidRPr="00E33270" w:rsidRDefault="00D93091" w:rsidP="00D9309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0C06203" w14:textId="77777777" w:rsidR="00D93091" w:rsidRDefault="00D93091" w:rsidP="00D93091"/>
    <w:p w14:paraId="5F7CD53F" w14:textId="77777777" w:rsidR="00E33270" w:rsidRPr="00E33270" w:rsidRDefault="00E33270" w:rsidP="00D93091">
      <w:pPr>
        <w:rPr>
          <w:rFonts w:asciiTheme="minorHAnsi" w:hAnsiTheme="minorHAnsi" w:cstheme="minorHAnsi"/>
          <w:b/>
          <w:sz w:val="24"/>
          <w:szCs w:val="24"/>
        </w:rPr>
      </w:pPr>
      <w:r w:rsidRPr="00E33270">
        <w:rPr>
          <w:rFonts w:asciiTheme="minorHAnsi" w:hAnsiTheme="minorHAnsi" w:cstheme="minorHAnsi"/>
          <w:b/>
          <w:sz w:val="24"/>
          <w:szCs w:val="24"/>
        </w:rPr>
        <w:t xml:space="preserve">Praha, 13. 1. 2021 - </w:t>
      </w:r>
      <w:r w:rsidR="00D93091" w:rsidRPr="00E33270">
        <w:rPr>
          <w:rFonts w:asciiTheme="minorHAnsi" w:hAnsiTheme="minorHAnsi" w:cstheme="minorHAnsi"/>
          <w:b/>
          <w:sz w:val="24"/>
          <w:szCs w:val="24"/>
        </w:rPr>
        <w:t xml:space="preserve">V souvislosti s připravovanou státní vakcinační strategií žádají potravináři s výrobními závody v České republice o zařazení zaměstnanců těchto potravinářských provozů do strategie a zajištění včasného přístupu k očkování proti nemoci covid-19 pro tyto pracovníky. </w:t>
      </w:r>
    </w:p>
    <w:p w14:paraId="530DA8A7" w14:textId="77777777" w:rsidR="00E33270" w:rsidRPr="00E33270" w:rsidRDefault="00E33270" w:rsidP="00D93091">
      <w:pPr>
        <w:rPr>
          <w:rFonts w:asciiTheme="minorHAnsi" w:hAnsiTheme="minorHAnsi" w:cstheme="minorHAnsi"/>
          <w:sz w:val="24"/>
          <w:szCs w:val="24"/>
        </w:rPr>
      </w:pPr>
    </w:p>
    <w:p w14:paraId="4E0BF58B" w14:textId="77777777" w:rsidR="00D93091" w:rsidRPr="00E33270" w:rsidRDefault="00D93091" w:rsidP="00D93091">
      <w:pPr>
        <w:rPr>
          <w:rFonts w:asciiTheme="minorHAnsi" w:hAnsiTheme="minorHAnsi" w:cstheme="minorHAnsi"/>
          <w:sz w:val="24"/>
          <w:szCs w:val="24"/>
        </w:rPr>
      </w:pPr>
      <w:r w:rsidRPr="00E33270">
        <w:rPr>
          <w:rFonts w:asciiTheme="minorHAnsi" w:hAnsiTheme="minorHAnsi" w:cstheme="minorHAnsi"/>
          <w:sz w:val="24"/>
          <w:szCs w:val="24"/>
        </w:rPr>
        <w:t xml:space="preserve">Upozorňují, že ke stejnému kroku již přistoupilo nejenom sousední Německo, ale také například Francie. Obě tyto země zaměstnance potravinářského průmyslu </w:t>
      </w:r>
      <w:r w:rsidR="00E33270">
        <w:rPr>
          <w:rFonts w:asciiTheme="minorHAnsi" w:hAnsiTheme="minorHAnsi" w:cstheme="minorHAnsi"/>
          <w:sz w:val="24"/>
          <w:szCs w:val="24"/>
        </w:rPr>
        <w:t>upřednostnily</w:t>
      </w:r>
      <w:r w:rsidR="00E33270" w:rsidRPr="00E33270">
        <w:rPr>
          <w:rFonts w:asciiTheme="minorHAnsi" w:hAnsiTheme="minorHAnsi" w:cstheme="minorHAnsi"/>
          <w:sz w:val="24"/>
          <w:szCs w:val="24"/>
        </w:rPr>
        <w:t xml:space="preserve"> </w:t>
      </w:r>
      <w:r w:rsidRPr="00E33270">
        <w:rPr>
          <w:rFonts w:asciiTheme="minorHAnsi" w:hAnsiTheme="minorHAnsi" w:cstheme="minorHAnsi"/>
          <w:sz w:val="24"/>
          <w:szCs w:val="24"/>
        </w:rPr>
        <w:t xml:space="preserve">hned po pracovnících ve zdravotnictví a rizikových skupinách. </w:t>
      </w:r>
    </w:p>
    <w:p w14:paraId="3BD7BE65" w14:textId="77777777" w:rsidR="00D93091" w:rsidRPr="00E33270" w:rsidRDefault="00D93091" w:rsidP="00D93091">
      <w:pPr>
        <w:rPr>
          <w:rFonts w:asciiTheme="minorHAnsi" w:hAnsiTheme="minorHAnsi" w:cstheme="minorHAnsi"/>
          <w:sz w:val="24"/>
          <w:szCs w:val="24"/>
        </w:rPr>
      </w:pPr>
    </w:p>
    <w:p w14:paraId="5EB00DEB" w14:textId="77777777" w:rsidR="00D93091" w:rsidRPr="00E33270" w:rsidRDefault="00D93091" w:rsidP="00D93091">
      <w:pPr>
        <w:rPr>
          <w:rFonts w:asciiTheme="minorHAnsi" w:hAnsiTheme="minorHAnsi" w:cstheme="minorHAnsi"/>
          <w:sz w:val="24"/>
          <w:szCs w:val="24"/>
        </w:rPr>
      </w:pPr>
      <w:r w:rsidRPr="00E33270">
        <w:rPr>
          <w:rFonts w:asciiTheme="minorHAnsi" w:hAnsiTheme="minorHAnsi" w:cstheme="minorHAnsi"/>
          <w:sz w:val="24"/>
          <w:szCs w:val="24"/>
        </w:rPr>
        <w:t xml:space="preserve">„Po celou dobu probíhající pandemie pracovníci všech českých potravinářských výroben kontinuálně pracují za velmi obtížných podmínek. I díky jejich neúnavné práci se podařilo zajistit to, že se český spotřebitel dosud nesetkal s prázdnými regály a nemusel obávat, že nebude mít, co jíst,“ říká Dana Večeřová, prezidentka Potravinářské komory České republiky. „Zařazení pracovníků v potravinářských provozech mezi jednu z prioritních skupin proto dává smysl a nechápeme, z jakého důvodu Ministerstvo zdravotnictví tuto skupinu ve své strategii naprosto opomenulo. K očkování se podle aktuálních podkladů dostane pracovník potravinářské výroby až společně s ostatními, tedy například s lidmi z administrativy, kteří mají možnost pracovat z domova a svůj návrat do kanceláří odložit. Přitom v řadě místních továren se společně potkávají i tisícovky zaměstnanců,“ dodává Večeřová s tím, že další jednání v této věci musejí být na pořadu dne, a to co nejdříve. </w:t>
      </w:r>
    </w:p>
    <w:p w14:paraId="2312D96C" w14:textId="77777777" w:rsidR="00D93091" w:rsidRPr="00E33270" w:rsidRDefault="00D93091" w:rsidP="00D93091">
      <w:pPr>
        <w:rPr>
          <w:rFonts w:asciiTheme="minorHAnsi" w:hAnsiTheme="minorHAnsi" w:cstheme="minorHAnsi"/>
          <w:sz w:val="24"/>
          <w:szCs w:val="24"/>
        </w:rPr>
      </w:pPr>
    </w:p>
    <w:p w14:paraId="252BD10A" w14:textId="77777777" w:rsidR="00D93091" w:rsidRDefault="00D93091" w:rsidP="00D93091"/>
    <w:p w14:paraId="1CFF2714" w14:textId="77777777" w:rsidR="009F22D8" w:rsidRPr="00AC3E6D" w:rsidRDefault="009F22D8" w:rsidP="009F22D8">
      <w:pPr>
        <w:tabs>
          <w:tab w:val="left" w:pos="3375"/>
        </w:tabs>
        <w:jc w:val="both"/>
        <w:rPr>
          <w:rFonts w:ascii="Arial" w:hAnsi="Arial" w:cs="Arial"/>
          <w:i/>
          <w:szCs w:val="24"/>
        </w:rPr>
      </w:pPr>
      <w:r w:rsidRPr="00AC3E6D">
        <w:rPr>
          <w:rFonts w:ascii="Arial" w:hAnsi="Arial" w:cs="Arial"/>
          <w:i/>
          <w:szCs w:val="24"/>
        </w:rPr>
        <w:t>Pro více informací, prosím, kontaktujte:</w:t>
      </w:r>
    </w:p>
    <w:p w14:paraId="038AF7D2" w14:textId="77777777" w:rsidR="009F22D8" w:rsidRPr="00AC3E6D" w:rsidRDefault="009F22D8" w:rsidP="009F22D8">
      <w:pPr>
        <w:tabs>
          <w:tab w:val="left" w:pos="3375"/>
        </w:tabs>
        <w:jc w:val="both"/>
        <w:rPr>
          <w:rFonts w:ascii="Arial" w:hAnsi="Arial" w:cs="Arial"/>
          <w:i/>
          <w:szCs w:val="24"/>
        </w:rPr>
      </w:pPr>
    </w:p>
    <w:p w14:paraId="0551E6B2" w14:textId="77777777" w:rsidR="009F22D8" w:rsidRPr="00AC3E6D" w:rsidRDefault="009F22D8" w:rsidP="009F22D8">
      <w:pPr>
        <w:tabs>
          <w:tab w:val="left" w:pos="3375"/>
        </w:tabs>
        <w:jc w:val="both"/>
        <w:outlineLvl w:val="0"/>
        <w:rPr>
          <w:rFonts w:ascii="Arial" w:hAnsi="Arial" w:cs="Arial"/>
          <w:i/>
          <w:szCs w:val="24"/>
        </w:rPr>
      </w:pPr>
      <w:r w:rsidRPr="00AC3E6D">
        <w:rPr>
          <w:rFonts w:ascii="Arial" w:hAnsi="Arial" w:cs="Arial"/>
          <w:i/>
          <w:szCs w:val="24"/>
        </w:rPr>
        <w:t xml:space="preserve">Ing. </w:t>
      </w:r>
      <w:r w:rsidR="001E5341">
        <w:rPr>
          <w:rFonts w:ascii="Arial" w:hAnsi="Arial" w:cs="Arial"/>
          <w:i/>
          <w:szCs w:val="24"/>
        </w:rPr>
        <w:t>Miroslav Koberna</w:t>
      </w:r>
      <w:r w:rsidRPr="00AC3E6D">
        <w:rPr>
          <w:rFonts w:ascii="Arial" w:hAnsi="Arial" w:cs="Arial"/>
          <w:i/>
          <w:szCs w:val="24"/>
        </w:rPr>
        <w:t xml:space="preserve">, </w:t>
      </w:r>
      <w:r w:rsidR="001E5341">
        <w:rPr>
          <w:rFonts w:ascii="Arial" w:hAnsi="Arial" w:cs="Arial"/>
          <w:i/>
          <w:szCs w:val="24"/>
        </w:rPr>
        <w:t>CSc.</w:t>
      </w:r>
    </w:p>
    <w:p w14:paraId="320BDF01" w14:textId="77777777" w:rsidR="005264B3" w:rsidRPr="001E5341" w:rsidRDefault="009F22D8" w:rsidP="009F22D8">
      <w:pPr>
        <w:rPr>
          <w:i/>
        </w:rPr>
      </w:pPr>
      <w:r w:rsidRPr="001E5341">
        <w:rPr>
          <w:rFonts w:ascii="Arial" w:hAnsi="Arial" w:cs="Arial"/>
          <w:i/>
          <w:szCs w:val="24"/>
        </w:rPr>
        <w:t>Tel.: +420 296 411 1</w:t>
      </w:r>
      <w:r w:rsidR="001E5341" w:rsidRPr="001E5341">
        <w:rPr>
          <w:rFonts w:ascii="Arial" w:hAnsi="Arial" w:cs="Arial"/>
          <w:i/>
          <w:szCs w:val="24"/>
        </w:rPr>
        <w:t>88</w:t>
      </w:r>
      <w:r w:rsidRPr="001E5341">
        <w:rPr>
          <w:rFonts w:ascii="Arial" w:hAnsi="Arial" w:cs="Arial"/>
          <w:i/>
          <w:szCs w:val="24"/>
        </w:rPr>
        <w:t xml:space="preserve">,  e-mail: </w:t>
      </w:r>
      <w:hyperlink r:id="rId6" w:history="1">
        <w:r w:rsidR="001E5341" w:rsidRPr="001E5341">
          <w:rPr>
            <w:rStyle w:val="Hypertextovodkaz"/>
            <w:rFonts w:ascii="Arial" w:hAnsi="Arial" w:cs="Arial"/>
            <w:i/>
            <w:szCs w:val="24"/>
          </w:rPr>
          <w:t>koberna@</w:t>
        </w:r>
        <w:r w:rsidR="001E5341" w:rsidRPr="001E5341">
          <w:rPr>
            <w:rStyle w:val="Hypertextovodkaz"/>
            <w:i/>
          </w:rPr>
          <w:t>foodnet.cz</w:t>
        </w:r>
      </w:hyperlink>
      <w:r w:rsidR="001E5341" w:rsidRPr="001E5341">
        <w:rPr>
          <w:i/>
        </w:rPr>
        <w:t xml:space="preserve"> </w:t>
      </w:r>
    </w:p>
    <w:sectPr w:rsidR="005264B3" w:rsidRPr="001E5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A4FB7"/>
    <w:multiLevelType w:val="hybridMultilevel"/>
    <w:tmpl w:val="F33029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2D8"/>
    <w:rsid w:val="0005019E"/>
    <w:rsid w:val="00161FBC"/>
    <w:rsid w:val="001E5341"/>
    <w:rsid w:val="002D48D0"/>
    <w:rsid w:val="00354725"/>
    <w:rsid w:val="005264B3"/>
    <w:rsid w:val="00622DD1"/>
    <w:rsid w:val="00690EE0"/>
    <w:rsid w:val="009F22D8"/>
    <w:rsid w:val="00AB0F32"/>
    <w:rsid w:val="00C62E5B"/>
    <w:rsid w:val="00D93091"/>
    <w:rsid w:val="00E33270"/>
    <w:rsid w:val="00E4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458D"/>
  <w15:chartTrackingRefBased/>
  <w15:docId w15:val="{D7612A4A-608B-440E-B3C7-563FB73A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2D8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F22D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22D8"/>
    <w:rPr>
      <w:rFonts w:ascii="Helvetica" w:eastAsia="Times New Roman" w:hAnsi="Helvetica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9F22D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E53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22D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2DD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2DD1"/>
    <w:rPr>
      <w:rFonts w:ascii="Helvetica" w:eastAsia="Times New Roman" w:hAnsi="Helvetic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DD1"/>
    <w:rPr>
      <w:rFonts w:ascii="Helvetica" w:eastAsia="Times New Roman" w:hAnsi="Helvetic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D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DD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berna@foodnet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Koberna</dc:creator>
  <cp:keywords/>
  <dc:description/>
  <cp:lastModifiedBy>PC01</cp:lastModifiedBy>
  <cp:revision>2</cp:revision>
  <dcterms:created xsi:type="dcterms:W3CDTF">2021-01-13T13:44:00Z</dcterms:created>
  <dcterms:modified xsi:type="dcterms:W3CDTF">2021-01-13T13:44:00Z</dcterms:modified>
</cp:coreProperties>
</file>