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55E4EC03" w:rsidR="00D442C1" w:rsidRDefault="002B7592" w:rsidP="005006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500649" w:rsidRPr="00500649">
        <w:rPr>
          <w:rFonts w:asciiTheme="minorHAnsi" w:hAnsiTheme="minorHAnsi" w:cstheme="minorHAnsi"/>
          <w:b/>
          <w:bCs/>
          <w:sz w:val="24"/>
          <w:szCs w:val="24"/>
        </w:rPr>
        <w:t>Návrh nařízení vlády, kterým se mění nařízení vlády č. 73/2023 Sb., o stanovení pravidel podmíněnosti plateb zemědělcům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FFCDB8" w14:textId="77777777" w:rsidR="00843B66" w:rsidRPr="004832B7" w:rsidRDefault="00843B66" w:rsidP="00F42A3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A122519" w14:textId="0291FCA7" w:rsidR="004A79D9" w:rsidRPr="00500649" w:rsidRDefault="004A79D9" w:rsidP="00F42A3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00649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Pr="00500649">
        <w:rPr>
          <w:rFonts w:asciiTheme="minorHAnsi" w:hAnsiTheme="minorHAnsi" w:cstheme="minorHAnsi"/>
          <w:b/>
          <w:bCs/>
          <w:sz w:val="24"/>
          <w:szCs w:val="24"/>
        </w:rPr>
        <w:t>připomínky</w:t>
      </w:r>
      <w:r w:rsidRPr="00500649">
        <w:rPr>
          <w:rFonts w:asciiTheme="minorHAnsi" w:hAnsiTheme="minorHAnsi" w:cstheme="minorHAnsi"/>
          <w:sz w:val="24"/>
          <w:szCs w:val="24"/>
        </w:rPr>
        <w:t>:</w:t>
      </w:r>
    </w:p>
    <w:p w14:paraId="352603A1" w14:textId="77777777" w:rsidR="004A79D9" w:rsidRPr="00500649" w:rsidRDefault="004A79D9" w:rsidP="00F42A3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E431655" w14:textId="6E79370A" w:rsidR="00E444FF" w:rsidRPr="00E444FF" w:rsidRDefault="00500649" w:rsidP="00E444FF">
      <w:pPr>
        <w:spacing w:after="160" w:line="259" w:lineRule="auto"/>
        <w:rPr>
          <w:rFonts w:asciiTheme="minorHAnsi" w:eastAsia="Calibri" w:hAnsiTheme="minorHAnsi" w:cstheme="minorHAnsi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</w:pPr>
      <w:r w:rsidRPr="00500649">
        <w:rPr>
          <w:rFonts w:asciiTheme="minorHAnsi" w:eastAsia="Calibri" w:hAnsiTheme="minorHAnsi" w:cstheme="minorHAnsi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>K</w:t>
      </w:r>
      <w:r w:rsidR="00E444FF" w:rsidRPr="00E444FF">
        <w:rPr>
          <w:rFonts w:asciiTheme="minorHAnsi" w:eastAsia="Calibri" w:hAnsiTheme="minorHAnsi" w:cstheme="minorHAnsi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> vlastnímu materiálu:</w:t>
      </w:r>
    </w:p>
    <w:p w14:paraId="1EBCBBD5" w14:textId="77777777" w:rsidR="00E444FF" w:rsidRDefault="00E444FF" w:rsidP="00E444FF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E444FF">
        <w:rPr>
          <w:rFonts w:asciiTheme="minorHAnsi" w:eastAsia="Calibri" w:hAnsiTheme="minorHAnsi" w:cstheme="minorHAnsi"/>
          <w:kern w:val="2"/>
          <w:sz w:val="24"/>
          <w:szCs w:val="24"/>
          <w:lang w:eastAsia="en-US"/>
          <w14:ligatures w14:val="standardContextual"/>
        </w:rPr>
        <w:t>§8: Vnímáme diskusi ohledně úprav standardu DZES 5 (vymezení EO a úpravy PT), včetně nutnosti určitých procesních kroků k promítnutí změn, které nebyly v podzimní aktualizaci Strategického plánu SZP zohledněny. Zároveň však dodáváme, že z našeho pohledu je nepřijatelné, aby byť jen na krátké období zemědělci museli plnit podmínky standardu (zejm. vymezení EO), jak bylo indikováno při prvním schvalování Strategického plánu (od roku 2024) a jak naznačuje variantní text s avizovanou účinností od 1.7. 2024. Je nezbytně nutné zajistit, že nové podmínky DZES 5 budou aplikovány nejdříve na jařiny 2025 (SEO, MEO1, MEO2), případně na ozimy 2025.</w:t>
      </w:r>
    </w:p>
    <w:p w14:paraId="68FD073E" w14:textId="77777777" w:rsidR="008E555E" w:rsidRPr="00E444FF" w:rsidRDefault="008E555E" w:rsidP="008E555E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  <w14:ligatures w14:val="standardContextual"/>
        </w:rPr>
      </w:pPr>
    </w:p>
    <w:p w14:paraId="497EA515" w14:textId="77777777" w:rsidR="00E444FF" w:rsidRPr="00E444FF" w:rsidRDefault="00E444FF" w:rsidP="00E444FF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E444FF">
        <w:rPr>
          <w:rFonts w:asciiTheme="minorHAnsi" w:eastAsia="Calibr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Dáváme ke zvážení, zda možnost nesankcionovat nedodržení podmínek podmíněnosti, zejm. v případech standardů DZES, v důsledku ukončení pozemkových úprav, neukotvit jako obecnou podmínku pro všechny relevantní standardy v systému </w:t>
      </w:r>
      <w:proofErr w:type="spellStart"/>
      <w:r w:rsidRPr="00E444FF">
        <w:rPr>
          <w:rFonts w:asciiTheme="minorHAnsi" w:eastAsia="Calibri" w:hAnsiTheme="minorHAnsi" w:cstheme="minorHAnsi"/>
          <w:kern w:val="2"/>
          <w:sz w:val="24"/>
          <w:szCs w:val="24"/>
          <w:lang w:eastAsia="en-US"/>
          <w14:ligatures w14:val="standardContextual"/>
        </w:rPr>
        <w:t>cross</w:t>
      </w:r>
      <w:proofErr w:type="spellEnd"/>
      <w:r w:rsidRPr="00E444FF">
        <w:rPr>
          <w:rFonts w:asciiTheme="minorHAnsi" w:eastAsia="Calibr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444FF">
        <w:rPr>
          <w:rFonts w:asciiTheme="minorHAnsi" w:eastAsia="Calibri" w:hAnsiTheme="minorHAnsi" w:cstheme="minorHAnsi"/>
          <w:kern w:val="2"/>
          <w:sz w:val="24"/>
          <w:szCs w:val="24"/>
          <w:lang w:eastAsia="en-US"/>
          <w14:ligatures w14:val="standardContextual"/>
        </w:rPr>
        <w:t>compliance</w:t>
      </w:r>
      <w:proofErr w:type="spellEnd"/>
      <w:r w:rsidRPr="00E444FF">
        <w:rPr>
          <w:rFonts w:asciiTheme="minorHAnsi" w:eastAsia="Calibri" w:hAnsiTheme="minorHAnsi" w:cstheme="minorHAnsi"/>
          <w:kern w:val="2"/>
          <w:sz w:val="24"/>
          <w:szCs w:val="24"/>
          <w:lang w:eastAsia="en-US"/>
          <w14:ligatures w14:val="standardContextual"/>
        </w:rPr>
        <w:t>, nikoliv jen pro standard dle §15, jak je navrhováno.</w:t>
      </w:r>
    </w:p>
    <w:p w14:paraId="1A8FF424" w14:textId="77777777" w:rsidR="00E444FF" w:rsidRPr="00E444FF" w:rsidRDefault="00E444FF" w:rsidP="00E444FF">
      <w:pPr>
        <w:spacing w:after="160" w:line="259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  <w14:ligatures w14:val="standardContextual"/>
        </w:rPr>
      </w:pPr>
    </w:p>
    <w:p w14:paraId="286BEDA2" w14:textId="7304B71E" w:rsidR="004A79D9" w:rsidRPr="00500649" w:rsidRDefault="004A79D9" w:rsidP="00F42A36">
      <w:pPr>
        <w:rPr>
          <w:rFonts w:asciiTheme="minorHAnsi" w:hAnsiTheme="minorHAnsi" w:cstheme="minorHAnsi"/>
          <w:b/>
          <w:caps/>
          <w:sz w:val="24"/>
          <w:szCs w:val="24"/>
        </w:rPr>
      </w:pPr>
      <w:r w:rsidRPr="00500649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4F882F33" w14:textId="77777777" w:rsidR="004A79D9" w:rsidRPr="00500649" w:rsidRDefault="004A79D9" w:rsidP="00F42A3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AA405B" w14:textId="083DD1CD" w:rsidR="00C468A8" w:rsidRPr="00500649" w:rsidRDefault="00500649" w:rsidP="00493344">
      <w:pPr>
        <w:pStyle w:val="indent"/>
        <w:ind w:firstLine="0"/>
        <w:textAlignment w:val="top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Ing. Jan </w:t>
      </w:r>
      <w:r w:rsidR="0049269D">
        <w:rPr>
          <w:rFonts w:asciiTheme="minorHAnsi" w:hAnsiTheme="minorHAnsi" w:cstheme="minorHAnsi"/>
          <w:bCs/>
          <w:color w:val="000000" w:themeColor="text1"/>
        </w:rPr>
        <w:t>Ulrich</w:t>
      </w:r>
      <w:r w:rsidR="0049269D">
        <w:rPr>
          <w:rFonts w:asciiTheme="minorHAnsi" w:hAnsiTheme="minorHAnsi" w:cstheme="minorHAnsi"/>
          <w:bCs/>
          <w:color w:val="000000" w:themeColor="text1"/>
        </w:rPr>
        <w:tab/>
      </w:r>
      <w:r w:rsidR="00493344" w:rsidRPr="00500649">
        <w:rPr>
          <w:rFonts w:asciiTheme="minorHAnsi" w:hAnsiTheme="minorHAnsi" w:cstheme="minorHAnsi"/>
          <w:bCs/>
          <w:color w:val="000000" w:themeColor="text1"/>
        </w:rPr>
        <w:tab/>
      </w:r>
      <w:r w:rsidR="00493344" w:rsidRPr="00500649">
        <w:rPr>
          <w:rFonts w:asciiTheme="minorHAnsi" w:hAnsiTheme="minorHAnsi" w:cstheme="minorHAnsi"/>
          <w:bCs/>
          <w:color w:val="000000" w:themeColor="text1"/>
        </w:rPr>
        <w:tab/>
      </w:r>
      <w:r w:rsidR="00C468A8" w:rsidRPr="00500649">
        <w:rPr>
          <w:rFonts w:asciiTheme="minorHAnsi" w:hAnsiTheme="minorHAnsi" w:cstheme="minorHAnsi"/>
          <w:bCs/>
          <w:color w:val="000000" w:themeColor="text1"/>
        </w:rPr>
        <w:t xml:space="preserve">e-mail: </w:t>
      </w:r>
      <w:hyperlink r:id="rId11" w:history="1">
        <w:r w:rsidR="003D27BF" w:rsidRPr="00DC4FA4">
          <w:rPr>
            <w:rStyle w:val="Hypertextovodkaz"/>
            <w:rFonts w:asciiTheme="minorHAnsi" w:hAnsiTheme="minorHAnsi" w:cstheme="minorHAnsi"/>
            <w:bCs/>
          </w:rPr>
          <w:t>ulrich@zscr.cz</w:t>
        </w:r>
      </w:hyperlink>
      <w:r w:rsidR="0049269D">
        <w:rPr>
          <w:rStyle w:val="Hypertextovodkaz"/>
          <w:rFonts w:asciiTheme="minorHAnsi" w:hAnsiTheme="minorHAnsi" w:cstheme="minorHAnsi"/>
          <w:bCs/>
        </w:rPr>
        <w:tab/>
      </w:r>
      <w:r w:rsidR="00FD079A">
        <w:rPr>
          <w:rStyle w:val="Hypertextovodkaz"/>
          <w:rFonts w:asciiTheme="minorHAnsi" w:hAnsiTheme="minorHAnsi" w:cstheme="minorHAnsi"/>
          <w:bCs/>
          <w:u w:val="none"/>
        </w:rPr>
        <w:tab/>
      </w:r>
      <w:r w:rsidR="00493344" w:rsidRPr="00500649">
        <w:rPr>
          <w:rFonts w:asciiTheme="minorHAnsi" w:hAnsiTheme="minorHAnsi" w:cstheme="minorHAnsi"/>
          <w:bCs/>
          <w:color w:val="000000" w:themeColor="text1"/>
        </w:rPr>
        <w:tab/>
      </w:r>
      <w:r w:rsidR="00493344" w:rsidRPr="00500649">
        <w:rPr>
          <w:rFonts w:asciiTheme="minorHAnsi" w:hAnsiTheme="minorHAnsi" w:cstheme="minorHAnsi"/>
          <w:bCs/>
          <w:color w:val="000000" w:themeColor="text1"/>
        </w:rPr>
        <w:tab/>
      </w:r>
      <w:r w:rsidR="00C468A8" w:rsidRPr="00500649">
        <w:rPr>
          <w:rFonts w:asciiTheme="minorHAnsi" w:hAnsiTheme="minorHAnsi" w:cstheme="minorHAnsi"/>
          <w:bCs/>
          <w:color w:val="000000" w:themeColor="text1"/>
        </w:rPr>
        <w:t>tel:</w:t>
      </w:r>
      <w:r w:rsidR="00493344" w:rsidRPr="00500649">
        <w:rPr>
          <w:rFonts w:asciiTheme="minorHAnsi" w:hAnsiTheme="minorHAnsi" w:cstheme="minorHAnsi"/>
          <w:bCs/>
          <w:color w:val="000000" w:themeColor="text1"/>
        </w:rPr>
        <w:tab/>
      </w:r>
      <w:r w:rsidR="003D27BF">
        <w:rPr>
          <w:rFonts w:asciiTheme="minorHAnsi" w:hAnsiTheme="minorHAnsi" w:cstheme="minorHAnsi"/>
          <w:bCs/>
          <w:color w:val="000000" w:themeColor="text1"/>
        </w:rPr>
        <w:t>725 876955</w:t>
      </w:r>
    </w:p>
    <w:p w14:paraId="0BEE9D28" w14:textId="77777777" w:rsidR="004A79D9" w:rsidRPr="004832B7" w:rsidRDefault="004A79D9" w:rsidP="00F42A3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500649">
        <w:rPr>
          <w:rFonts w:asciiTheme="minorHAnsi" w:hAnsiTheme="minorHAnsi" w:cstheme="minorHAnsi"/>
        </w:rPr>
        <w:t>Dr. Jan Zikeš</w:t>
      </w:r>
      <w:r w:rsidRPr="00500649">
        <w:rPr>
          <w:rFonts w:asciiTheme="minorHAnsi" w:hAnsiTheme="minorHAnsi" w:cstheme="minorHAnsi"/>
        </w:rPr>
        <w:tab/>
      </w:r>
      <w:r w:rsidRPr="00500649">
        <w:rPr>
          <w:rFonts w:asciiTheme="minorHAnsi" w:hAnsiTheme="minorHAnsi" w:cstheme="minorHAnsi"/>
        </w:rPr>
        <w:tab/>
      </w:r>
      <w:r w:rsidRPr="00500649">
        <w:rPr>
          <w:rFonts w:asciiTheme="minorHAnsi" w:hAnsiTheme="minorHAnsi" w:cstheme="minorHAnsi"/>
        </w:rPr>
        <w:tab/>
        <w:t>e-mail:</w:t>
      </w:r>
      <w:r w:rsidRPr="00500649">
        <w:rPr>
          <w:rFonts w:asciiTheme="minorHAnsi" w:hAnsiTheme="minorHAnsi" w:cstheme="minorHAnsi"/>
        </w:rPr>
        <w:tab/>
      </w:r>
      <w:hyperlink r:id="rId12" w:history="1">
        <w:r w:rsidRPr="00500649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500649">
        <w:rPr>
          <w:rFonts w:asciiTheme="minorHAnsi" w:hAnsiTheme="minorHAnsi" w:cstheme="minorHAnsi"/>
        </w:rPr>
        <w:tab/>
      </w:r>
      <w:r w:rsidRPr="00500649">
        <w:rPr>
          <w:rFonts w:asciiTheme="minorHAnsi" w:hAnsiTheme="minorHAnsi" w:cstheme="minorHAnsi"/>
        </w:rPr>
        <w:tab/>
      </w:r>
      <w:r w:rsidRPr="00500649">
        <w:rPr>
          <w:rFonts w:asciiTheme="minorHAnsi" w:hAnsiTheme="minorHAnsi" w:cstheme="minorHAnsi"/>
        </w:rPr>
        <w:tab/>
      </w:r>
      <w:r w:rsidRPr="00500649">
        <w:rPr>
          <w:rFonts w:asciiTheme="minorHAnsi" w:hAnsiTheme="minorHAnsi" w:cstheme="minorHAnsi"/>
        </w:rPr>
        <w:tab/>
        <w:t>tel:</w:t>
      </w:r>
      <w:r w:rsidRPr="00500649">
        <w:rPr>
          <w:rFonts w:asciiTheme="minorHAnsi" w:hAnsiTheme="minorHAnsi" w:cstheme="minorHAnsi"/>
        </w:rPr>
        <w:tab/>
      </w:r>
      <w:r w:rsidRPr="004832B7">
        <w:rPr>
          <w:rFonts w:asciiTheme="minorHAnsi" w:hAnsiTheme="minorHAnsi" w:cstheme="minorHAnsi"/>
        </w:rPr>
        <w:t>222 324 985</w:t>
      </w:r>
    </w:p>
    <w:p w14:paraId="5C0FC7AB" w14:textId="77777777" w:rsidR="004A79D9" w:rsidRPr="004832B7" w:rsidRDefault="004A79D9" w:rsidP="00F42A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56528729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493344">
        <w:rPr>
          <w:rFonts w:asciiTheme="minorHAnsi" w:hAnsiTheme="minorHAnsi" w:cstheme="minorHAnsi"/>
          <w:sz w:val="24"/>
          <w:szCs w:val="24"/>
        </w:rPr>
        <w:t xml:space="preserve">9. </w:t>
      </w:r>
      <w:r w:rsidR="004638F6">
        <w:rPr>
          <w:rFonts w:asciiTheme="minorHAnsi" w:hAnsiTheme="minorHAnsi" w:cstheme="minorHAnsi"/>
          <w:sz w:val="24"/>
          <w:szCs w:val="24"/>
        </w:rPr>
        <w:t>ledna 2024</w:t>
      </w:r>
    </w:p>
    <w:p w14:paraId="23DFA891" w14:textId="77777777" w:rsidR="00E33816" w:rsidRDefault="00E3381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503F79" w14:textId="77777777" w:rsidR="006B4ADA" w:rsidRDefault="006B4ADA" w:rsidP="006B4ADA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857CA53" w14:textId="77777777" w:rsidR="00C11D74" w:rsidRDefault="00C11D74" w:rsidP="006B4ADA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3F5273A" w14:textId="77777777" w:rsidR="00C11D74" w:rsidRPr="000A68BB" w:rsidRDefault="00C11D74" w:rsidP="006B4ADA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09FEF34" w14:textId="77777777" w:rsidR="006B4ADA" w:rsidRPr="008035CE" w:rsidRDefault="006B4ADA" w:rsidP="006B4ADA">
      <w:pPr>
        <w:jc w:val="right"/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 xml:space="preserve">Ing. Jiří Horecký, Ph.D., </w:t>
      </w:r>
      <w:proofErr w:type="spellStart"/>
      <w:r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MSc</w:t>
      </w:r>
      <w:proofErr w:type="spellEnd"/>
      <w:r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., MBA</w:t>
      </w:r>
    </w:p>
    <w:p w14:paraId="33024130" w14:textId="00A806DA" w:rsidR="004638F6" w:rsidRDefault="006B4ADA" w:rsidP="008E555E">
      <w:pPr>
        <w:ind w:left="637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p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z</w:t>
      </w:r>
      <w:r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E555E">
        <w:rPr>
          <w:rFonts w:asciiTheme="minorHAnsi" w:hAnsiTheme="minorHAnsi" w:cstheme="minorHAnsi"/>
          <w:b/>
          <w:bCs/>
          <w:sz w:val="24"/>
          <w:szCs w:val="24"/>
        </w:rPr>
        <w:t>t</w:t>
      </w:r>
    </w:p>
    <w:p w14:paraId="163A4284" w14:textId="77777777" w:rsidR="00F129FE" w:rsidRDefault="00F129FE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F129FE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F1A8" w14:textId="77777777" w:rsidR="0062766A" w:rsidRDefault="0062766A">
      <w:r>
        <w:separator/>
      </w:r>
    </w:p>
    <w:p w14:paraId="32696A5C" w14:textId="77777777" w:rsidR="0062766A" w:rsidRDefault="0062766A"/>
  </w:endnote>
  <w:endnote w:type="continuationSeparator" w:id="0">
    <w:p w14:paraId="66E52E09" w14:textId="77777777" w:rsidR="0062766A" w:rsidRDefault="0062766A">
      <w:r>
        <w:continuationSeparator/>
      </w:r>
    </w:p>
    <w:p w14:paraId="012402C7" w14:textId="77777777" w:rsidR="0062766A" w:rsidRDefault="00627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7399" w14:textId="77777777" w:rsidR="0062766A" w:rsidRDefault="0062766A">
      <w:r>
        <w:separator/>
      </w:r>
    </w:p>
    <w:p w14:paraId="08636C42" w14:textId="77777777" w:rsidR="0062766A" w:rsidRDefault="0062766A"/>
  </w:footnote>
  <w:footnote w:type="continuationSeparator" w:id="0">
    <w:p w14:paraId="5D4C7D87" w14:textId="77777777" w:rsidR="0062766A" w:rsidRDefault="0062766A">
      <w:r>
        <w:continuationSeparator/>
      </w:r>
    </w:p>
    <w:p w14:paraId="5A78873F" w14:textId="77777777" w:rsidR="0062766A" w:rsidRDefault="00627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A14371"/>
    <w:multiLevelType w:val="hybridMultilevel"/>
    <w:tmpl w:val="878EB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05A0A"/>
    <w:multiLevelType w:val="hybridMultilevel"/>
    <w:tmpl w:val="A6C2F1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5"/>
  </w:num>
  <w:num w:numId="2" w16cid:durableId="137796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8"/>
  </w:num>
  <w:num w:numId="10" w16cid:durableId="279840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2"/>
  </w:num>
  <w:num w:numId="16" w16cid:durableId="4221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210723">
    <w:abstractNumId w:val="17"/>
  </w:num>
  <w:num w:numId="18" w16cid:durableId="180755224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5E68"/>
    <w:rsid w:val="00396604"/>
    <w:rsid w:val="003A107C"/>
    <w:rsid w:val="003A2553"/>
    <w:rsid w:val="003A6DF5"/>
    <w:rsid w:val="003B13D7"/>
    <w:rsid w:val="003B68AD"/>
    <w:rsid w:val="003D2358"/>
    <w:rsid w:val="003D27BF"/>
    <w:rsid w:val="003D27CC"/>
    <w:rsid w:val="003D3118"/>
    <w:rsid w:val="003D396A"/>
    <w:rsid w:val="003D50E1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38F6"/>
    <w:rsid w:val="00464240"/>
    <w:rsid w:val="0046655B"/>
    <w:rsid w:val="004715AB"/>
    <w:rsid w:val="004764D4"/>
    <w:rsid w:val="004832B7"/>
    <w:rsid w:val="0049269D"/>
    <w:rsid w:val="00492FB2"/>
    <w:rsid w:val="00493344"/>
    <w:rsid w:val="00494E51"/>
    <w:rsid w:val="004A05A0"/>
    <w:rsid w:val="004A483A"/>
    <w:rsid w:val="004A6E27"/>
    <w:rsid w:val="004A79D9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0649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3D7C"/>
    <w:rsid w:val="005C5E3C"/>
    <w:rsid w:val="005D3110"/>
    <w:rsid w:val="005D52A8"/>
    <w:rsid w:val="005D7AE8"/>
    <w:rsid w:val="005E4BBB"/>
    <w:rsid w:val="00614BB3"/>
    <w:rsid w:val="006266A6"/>
    <w:rsid w:val="0062766A"/>
    <w:rsid w:val="00637B43"/>
    <w:rsid w:val="0064259D"/>
    <w:rsid w:val="00645A4F"/>
    <w:rsid w:val="006470A5"/>
    <w:rsid w:val="006473BE"/>
    <w:rsid w:val="00651C7A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B4ADA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1651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3B66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55E"/>
    <w:rsid w:val="008E5CB3"/>
    <w:rsid w:val="008F5E2E"/>
    <w:rsid w:val="009106AD"/>
    <w:rsid w:val="00914C43"/>
    <w:rsid w:val="00922869"/>
    <w:rsid w:val="009242E1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48AD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1D74"/>
    <w:rsid w:val="00C15F80"/>
    <w:rsid w:val="00C216DE"/>
    <w:rsid w:val="00C22668"/>
    <w:rsid w:val="00C244D5"/>
    <w:rsid w:val="00C468A8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0ED5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3816"/>
    <w:rsid w:val="00E356F0"/>
    <w:rsid w:val="00E35787"/>
    <w:rsid w:val="00E36119"/>
    <w:rsid w:val="00E3780B"/>
    <w:rsid w:val="00E444FF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29FE"/>
    <w:rsid w:val="00F13A1B"/>
    <w:rsid w:val="00F17B4A"/>
    <w:rsid w:val="00F23D49"/>
    <w:rsid w:val="00F25614"/>
    <w:rsid w:val="00F34377"/>
    <w:rsid w:val="00F34A1F"/>
    <w:rsid w:val="00F34C96"/>
    <w:rsid w:val="00F37A24"/>
    <w:rsid w:val="00F42A36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79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lrich@zsc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1947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53</cp:revision>
  <cp:lastPrinted>2016-10-12T10:41:00Z</cp:lastPrinted>
  <dcterms:created xsi:type="dcterms:W3CDTF">2020-07-21T13:09:00Z</dcterms:created>
  <dcterms:modified xsi:type="dcterms:W3CDTF">2024-01-09T15:25:00Z</dcterms:modified>
</cp:coreProperties>
</file>