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6A9AA3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F364E" w:rsidRPr="00EF364E">
        <w:rPr>
          <w:rFonts w:asciiTheme="minorHAnsi" w:hAnsiTheme="minorHAnsi" w:cstheme="minorHAnsi"/>
          <w:b/>
          <w:bCs/>
          <w:sz w:val="24"/>
          <w:szCs w:val="24"/>
        </w:rPr>
        <w:t>Zpráva o situaci národnostních menšin v České republice za rok 2022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6164EAA6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</w:t>
      </w:r>
      <w:r w:rsidR="002F771A">
        <w:rPr>
          <w:rFonts w:asciiTheme="minorHAnsi" w:hAnsiTheme="minorHAnsi" w:cstheme="minorHAnsi"/>
          <w:sz w:val="24"/>
          <w:szCs w:val="24"/>
        </w:rPr>
        <w:t>p</w:t>
      </w:r>
      <w:r w:rsidRPr="00161CD9">
        <w:rPr>
          <w:rFonts w:asciiTheme="minorHAnsi" w:hAnsiTheme="minorHAnsi" w:cstheme="minorHAnsi"/>
          <w:sz w:val="24"/>
          <w:szCs w:val="24"/>
        </w:rPr>
        <w:t>řipomínky:</w:t>
      </w:r>
    </w:p>
    <w:p w14:paraId="1B717ACD" w14:textId="6B80D5FF" w:rsidR="00320994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CB75D9" w14:textId="77777777" w:rsidR="008D1801" w:rsidRPr="00161CD9" w:rsidRDefault="008D1801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1DB2AE" w14:textId="77777777" w:rsidR="009D30DC" w:rsidRPr="00CD085D" w:rsidRDefault="009D30DC" w:rsidP="00CD085D">
      <w:pPr>
        <w:pStyle w:val="Nadpis3"/>
        <w:spacing w:line="240" w:lineRule="auto"/>
        <w:ind w:left="0"/>
        <w:rPr>
          <w:rFonts w:asciiTheme="minorHAnsi" w:hAnsiTheme="minorHAnsi" w:cstheme="minorHAnsi"/>
        </w:rPr>
      </w:pPr>
      <w:r w:rsidRPr="00CD085D">
        <w:rPr>
          <w:rFonts w:asciiTheme="minorHAnsi" w:hAnsiTheme="minorHAnsi" w:cstheme="minorHAnsi"/>
        </w:rPr>
        <w:t xml:space="preserve">Obecné připomínky: </w:t>
      </w:r>
    </w:p>
    <w:p w14:paraId="0443C2DD" w14:textId="77777777" w:rsidR="00C64C26" w:rsidRDefault="009D30DC" w:rsidP="00CD085D">
      <w:pPr>
        <w:jc w:val="both"/>
        <w:rPr>
          <w:rFonts w:asciiTheme="minorHAnsi" w:hAnsiTheme="minorHAnsi" w:cstheme="minorHAnsi"/>
          <w:sz w:val="24"/>
          <w:szCs w:val="24"/>
        </w:rPr>
      </w:pPr>
      <w:r w:rsidRPr="00CD085D">
        <w:rPr>
          <w:rFonts w:asciiTheme="minorHAnsi" w:hAnsiTheme="minorHAnsi" w:cstheme="minorHAnsi"/>
          <w:sz w:val="24"/>
          <w:szCs w:val="24"/>
        </w:rPr>
        <w:t xml:space="preserve">Chtěli bychom zpracovatele zprávy upozornit, že v České republice působí cca 5 200 veřejných knihoven, u kterých je samozřejmou součástí jejich činnosti každodenní práce s národnostními menšinami, pokud se v místě vyskytují a reflektují knihovnu. Pro příklad uvádíme zprávu o pomoci knihoven Ukrajině </w:t>
      </w:r>
      <w:r w:rsidR="00C64C26">
        <w:rPr>
          <w:rFonts w:asciiTheme="minorHAnsi" w:hAnsiTheme="minorHAnsi" w:cstheme="minorHAnsi"/>
          <w:sz w:val="24"/>
          <w:szCs w:val="24"/>
        </w:rPr>
        <w:t>¨</w:t>
      </w:r>
    </w:p>
    <w:p w14:paraId="2F5C7C9A" w14:textId="0A39EDDC" w:rsidR="009D30DC" w:rsidRPr="00CD085D" w:rsidRDefault="00C64C26" w:rsidP="00CD085D">
      <w:pPr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127E16">
          <w:rPr>
            <w:rStyle w:val="Hypertextovodkaz"/>
            <w:rFonts w:asciiTheme="minorHAnsi" w:hAnsiTheme="minorHAnsi" w:cstheme="minorHAnsi"/>
            <w:sz w:val="24"/>
            <w:szCs w:val="24"/>
          </w:rPr>
          <w:t>https://ipk.nkp.cz/docs/ukrajina/2023_Knihovny_pomahaji_Ukrajine.pdf</w:t>
        </w:r>
      </w:hyperlink>
      <w:r w:rsidR="009D30DC" w:rsidRPr="00CD085D">
        <w:rPr>
          <w:rFonts w:asciiTheme="minorHAnsi" w:hAnsiTheme="minorHAnsi" w:cstheme="minorHAnsi"/>
          <w:sz w:val="24"/>
          <w:szCs w:val="24"/>
        </w:rPr>
        <w:t xml:space="preserve">. Necháváme na zpracovatelích, zda budou mít zájem o doplnění těchto aktivit do zprávy. V případě zájmu můžeme poskytnout informace o dalších aktivitách knihoven v této oblasti. </w:t>
      </w:r>
    </w:p>
    <w:p w14:paraId="5832DD96" w14:textId="77777777" w:rsidR="002509CB" w:rsidRDefault="002509CB" w:rsidP="00CD085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A6BBAD" w14:textId="74CF851F" w:rsidR="009D30DC" w:rsidRPr="00CD085D" w:rsidRDefault="009D30DC" w:rsidP="00CD085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85D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</w:t>
      </w:r>
    </w:p>
    <w:p w14:paraId="287ABF47" w14:textId="77777777" w:rsidR="009D30DC" w:rsidRPr="00CD085D" w:rsidRDefault="009D30DC" w:rsidP="00CD085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0808E20F" w14:textId="77777777" w:rsidR="009D30DC" w:rsidRPr="00CD085D" w:rsidRDefault="009D30DC" w:rsidP="00CD08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F678E3" w14:textId="77777777" w:rsidR="00C64C26" w:rsidRDefault="00C64C26" w:rsidP="00CD08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11ABEED7" w:rsidR="00116A85" w:rsidRPr="00CD085D" w:rsidRDefault="001932EA" w:rsidP="00CD08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085D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D085D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D085D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D085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CD085D" w:rsidRDefault="00090C74" w:rsidP="00CD085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848777A" w14:textId="4FA9D244" w:rsidR="002509CB" w:rsidRDefault="00C64C26" w:rsidP="00CD085D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eastAsia="Arial" w:hAnsiTheme="minorHAnsi" w:cstheme="minorHAnsi"/>
        </w:rPr>
      </w:pPr>
      <w:r w:rsidRPr="00CD085D">
        <w:rPr>
          <w:rFonts w:asciiTheme="minorHAnsi" w:eastAsia="Arial" w:hAnsiTheme="minorHAnsi" w:cstheme="minorHAnsi"/>
        </w:rPr>
        <w:t xml:space="preserve">Mgr. Petr Hanuš </w:t>
      </w:r>
      <w:r w:rsidRPr="00CD085D">
        <w:rPr>
          <w:rFonts w:asciiTheme="minorHAnsi" w:eastAsia="Arial" w:hAnsiTheme="minorHAnsi" w:cstheme="minorHAnsi"/>
        </w:rPr>
        <w:tab/>
      </w:r>
      <w:r w:rsidRPr="00CD085D">
        <w:rPr>
          <w:rFonts w:asciiTheme="minorHAnsi" w:eastAsia="Arial" w:hAnsiTheme="minorHAnsi" w:cstheme="minorHAnsi"/>
        </w:rPr>
        <w:tab/>
      </w:r>
      <w:r w:rsidR="002509CB">
        <w:rPr>
          <w:rFonts w:asciiTheme="minorHAnsi" w:eastAsia="Arial" w:hAnsiTheme="minorHAnsi" w:cstheme="minorHAnsi"/>
        </w:rPr>
        <w:tab/>
        <w:t>e-mail:</w:t>
      </w:r>
      <w:r w:rsidR="002509CB">
        <w:rPr>
          <w:rFonts w:asciiTheme="minorHAnsi" w:eastAsia="Arial" w:hAnsiTheme="minorHAnsi" w:cstheme="minorHAnsi"/>
        </w:rPr>
        <w:tab/>
      </w:r>
      <w:hyperlink r:id="rId12" w:history="1">
        <w:r w:rsidR="002509CB" w:rsidRPr="00127E16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 w:rsidRPr="00CD085D">
        <w:rPr>
          <w:rFonts w:asciiTheme="minorHAnsi" w:eastAsia="Arial" w:hAnsiTheme="minorHAnsi" w:cstheme="minorHAnsi"/>
        </w:rPr>
        <w:t xml:space="preserve">   </w:t>
      </w:r>
      <w:r w:rsidRPr="00CD085D">
        <w:rPr>
          <w:rFonts w:asciiTheme="minorHAnsi" w:eastAsia="Arial" w:hAnsiTheme="minorHAnsi" w:cstheme="minorHAnsi"/>
        </w:rPr>
        <w:tab/>
      </w:r>
      <w:r w:rsidRPr="00CD085D">
        <w:rPr>
          <w:rFonts w:asciiTheme="minorHAnsi" w:eastAsia="Arial" w:hAnsiTheme="minorHAnsi" w:cstheme="minorHAnsi"/>
        </w:rPr>
        <w:tab/>
      </w:r>
      <w:r w:rsidR="008D1801">
        <w:rPr>
          <w:rFonts w:asciiTheme="minorHAnsi" w:eastAsia="Arial" w:hAnsiTheme="minorHAnsi" w:cstheme="minorHAnsi"/>
        </w:rPr>
        <w:t>mob:</w:t>
      </w:r>
      <w:r w:rsidR="008D1801">
        <w:rPr>
          <w:rFonts w:asciiTheme="minorHAnsi" w:eastAsia="Arial" w:hAnsiTheme="minorHAnsi" w:cstheme="minorHAnsi"/>
        </w:rPr>
        <w:tab/>
      </w:r>
      <w:r w:rsidRPr="00CD085D">
        <w:rPr>
          <w:rFonts w:asciiTheme="minorHAnsi" w:eastAsia="Arial" w:hAnsiTheme="minorHAnsi" w:cstheme="minorHAnsi"/>
        </w:rPr>
        <w:t>608 227</w:t>
      </w:r>
      <w:r w:rsidR="002509CB">
        <w:rPr>
          <w:rFonts w:asciiTheme="minorHAnsi" w:eastAsia="Arial" w:hAnsiTheme="minorHAnsi" w:cstheme="minorHAnsi"/>
        </w:rPr>
        <w:t> </w:t>
      </w:r>
      <w:r w:rsidRPr="00CD085D">
        <w:rPr>
          <w:rFonts w:asciiTheme="minorHAnsi" w:eastAsia="Arial" w:hAnsiTheme="minorHAnsi" w:cstheme="minorHAnsi"/>
        </w:rPr>
        <w:t>367</w:t>
      </w:r>
    </w:p>
    <w:p w14:paraId="6AA718CE" w14:textId="7905C289" w:rsidR="00116A85" w:rsidRPr="00CD085D" w:rsidRDefault="00B17C0F" w:rsidP="00CD085D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D085D">
        <w:rPr>
          <w:rFonts w:asciiTheme="minorHAnsi" w:hAnsiTheme="minorHAnsi" w:cstheme="minorHAnsi"/>
        </w:rPr>
        <w:t>Dr.</w:t>
      </w:r>
      <w:r w:rsidR="00116A85" w:rsidRPr="00CD085D">
        <w:rPr>
          <w:rFonts w:asciiTheme="minorHAnsi" w:hAnsiTheme="minorHAnsi" w:cstheme="minorHAnsi"/>
        </w:rPr>
        <w:t xml:space="preserve"> Jan Zikeš</w:t>
      </w:r>
      <w:r w:rsidR="00C02026" w:rsidRPr="00CD085D">
        <w:rPr>
          <w:rFonts w:asciiTheme="minorHAnsi" w:hAnsiTheme="minorHAnsi" w:cstheme="minorHAnsi"/>
        </w:rPr>
        <w:tab/>
      </w:r>
      <w:r w:rsidR="00C02026" w:rsidRPr="00CD085D">
        <w:rPr>
          <w:rFonts w:asciiTheme="minorHAnsi" w:hAnsiTheme="minorHAnsi" w:cstheme="minorHAnsi"/>
        </w:rPr>
        <w:tab/>
      </w:r>
      <w:r w:rsidR="007D6A55" w:rsidRPr="00CD085D">
        <w:rPr>
          <w:rFonts w:asciiTheme="minorHAnsi" w:hAnsiTheme="minorHAnsi" w:cstheme="minorHAnsi"/>
        </w:rPr>
        <w:tab/>
      </w:r>
      <w:r w:rsidR="00F52BC5" w:rsidRPr="00CD085D">
        <w:rPr>
          <w:rFonts w:asciiTheme="minorHAnsi" w:hAnsiTheme="minorHAnsi" w:cstheme="minorHAnsi"/>
        </w:rPr>
        <w:tab/>
      </w:r>
      <w:r w:rsidR="00116A85" w:rsidRPr="00CD085D">
        <w:rPr>
          <w:rFonts w:asciiTheme="minorHAnsi" w:hAnsiTheme="minorHAnsi" w:cstheme="minorHAnsi"/>
        </w:rPr>
        <w:t>e</w:t>
      </w:r>
      <w:r w:rsidR="001932EA" w:rsidRPr="00CD085D">
        <w:rPr>
          <w:rFonts w:asciiTheme="minorHAnsi" w:hAnsiTheme="minorHAnsi" w:cstheme="minorHAnsi"/>
        </w:rPr>
        <w:t>-</w:t>
      </w:r>
      <w:r w:rsidR="00116A85" w:rsidRPr="00CD085D">
        <w:rPr>
          <w:rFonts w:asciiTheme="minorHAnsi" w:hAnsiTheme="minorHAnsi" w:cstheme="minorHAnsi"/>
        </w:rPr>
        <w:t>mail:</w:t>
      </w:r>
      <w:r w:rsidR="00B62EFD" w:rsidRPr="00CD085D">
        <w:rPr>
          <w:rFonts w:asciiTheme="minorHAnsi" w:hAnsiTheme="minorHAnsi" w:cstheme="minorHAnsi"/>
        </w:rPr>
        <w:tab/>
      </w:r>
      <w:hyperlink r:id="rId13" w:history="1">
        <w:r w:rsidR="00116A85" w:rsidRPr="00CD085D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D085D">
        <w:rPr>
          <w:rFonts w:asciiTheme="minorHAnsi" w:hAnsiTheme="minorHAnsi" w:cstheme="minorHAnsi"/>
        </w:rPr>
        <w:tab/>
      </w:r>
      <w:r w:rsidR="00C02026" w:rsidRPr="00CD085D">
        <w:rPr>
          <w:rFonts w:asciiTheme="minorHAnsi" w:hAnsiTheme="minorHAnsi" w:cstheme="minorHAnsi"/>
        </w:rPr>
        <w:tab/>
      </w:r>
      <w:r w:rsidR="00680FD8" w:rsidRPr="00CD085D">
        <w:rPr>
          <w:rFonts w:asciiTheme="minorHAnsi" w:hAnsiTheme="minorHAnsi" w:cstheme="minorHAnsi"/>
        </w:rPr>
        <w:tab/>
      </w:r>
      <w:r w:rsidR="00116A85" w:rsidRPr="00CD085D">
        <w:rPr>
          <w:rFonts w:asciiTheme="minorHAnsi" w:hAnsiTheme="minorHAnsi" w:cstheme="minorHAnsi"/>
        </w:rPr>
        <w:t>tel:</w:t>
      </w:r>
      <w:r w:rsidR="00D442C1" w:rsidRPr="00CD085D">
        <w:rPr>
          <w:rFonts w:asciiTheme="minorHAnsi" w:hAnsiTheme="minorHAnsi" w:cstheme="minorHAnsi"/>
        </w:rPr>
        <w:tab/>
      </w:r>
      <w:r w:rsidR="00C02026" w:rsidRPr="00CD085D">
        <w:rPr>
          <w:rFonts w:asciiTheme="minorHAnsi" w:hAnsiTheme="minorHAnsi" w:cstheme="minorHAnsi"/>
        </w:rPr>
        <w:t>222 324</w:t>
      </w:r>
      <w:r w:rsidR="008D1801">
        <w:rPr>
          <w:rFonts w:asciiTheme="minorHAnsi" w:hAnsiTheme="minorHAnsi" w:cstheme="minorHAnsi"/>
        </w:rPr>
        <w:t> </w:t>
      </w:r>
      <w:r w:rsidR="00C02026" w:rsidRPr="00CD085D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D08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6F647" w14:textId="77777777" w:rsidR="008D1801" w:rsidRPr="00CD085D" w:rsidRDefault="008D1801" w:rsidP="00CD08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C19FE82" w:rsidR="00FD1397" w:rsidRPr="00CD085D" w:rsidRDefault="009A436D" w:rsidP="00CD085D">
      <w:pPr>
        <w:jc w:val="both"/>
        <w:rPr>
          <w:rFonts w:asciiTheme="minorHAnsi" w:hAnsiTheme="minorHAnsi" w:cstheme="minorHAnsi"/>
          <w:sz w:val="24"/>
          <w:szCs w:val="24"/>
        </w:rPr>
      </w:pPr>
      <w:r w:rsidRPr="00CD085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D085D">
        <w:rPr>
          <w:rFonts w:asciiTheme="minorHAnsi" w:hAnsiTheme="minorHAnsi" w:cstheme="minorHAnsi"/>
          <w:sz w:val="24"/>
          <w:szCs w:val="24"/>
        </w:rPr>
        <w:t xml:space="preserve"> </w:t>
      </w:r>
      <w:r w:rsidR="008D1801">
        <w:rPr>
          <w:rFonts w:asciiTheme="minorHAnsi" w:hAnsiTheme="minorHAnsi" w:cstheme="minorHAnsi"/>
          <w:sz w:val="24"/>
          <w:szCs w:val="24"/>
        </w:rPr>
        <w:t>7. června</w:t>
      </w:r>
      <w:r w:rsidR="00CF3AB9" w:rsidRPr="00CD085D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CD085D" w:rsidRDefault="009846A5" w:rsidP="00CD08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D08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85D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D085D">
        <w:rPr>
          <w:rFonts w:asciiTheme="minorHAnsi" w:hAnsiTheme="minorHAnsi" w:cstheme="minorHAnsi"/>
          <w:sz w:val="24"/>
          <w:szCs w:val="24"/>
        </w:rPr>
        <w:tab/>
      </w:r>
      <w:r w:rsidR="00E825FB" w:rsidRPr="00CD085D">
        <w:rPr>
          <w:rFonts w:asciiTheme="minorHAnsi" w:hAnsiTheme="minorHAnsi" w:cstheme="minorHAnsi"/>
          <w:sz w:val="24"/>
          <w:szCs w:val="24"/>
        </w:rPr>
        <w:tab/>
      </w:r>
      <w:r w:rsidR="00E825FB" w:rsidRPr="00CD085D">
        <w:rPr>
          <w:rFonts w:asciiTheme="minorHAnsi" w:hAnsiTheme="minorHAnsi" w:cstheme="minorHAnsi"/>
          <w:sz w:val="24"/>
          <w:szCs w:val="24"/>
        </w:rPr>
        <w:tab/>
      </w:r>
      <w:r w:rsidR="00E825FB" w:rsidRPr="00CD085D">
        <w:rPr>
          <w:rFonts w:asciiTheme="minorHAnsi" w:hAnsiTheme="minorHAnsi" w:cstheme="minorHAnsi"/>
          <w:sz w:val="24"/>
          <w:szCs w:val="24"/>
        </w:rPr>
        <w:tab/>
      </w:r>
      <w:r w:rsidR="00E825FB" w:rsidRPr="00CD085D">
        <w:rPr>
          <w:rFonts w:asciiTheme="minorHAnsi" w:hAnsiTheme="minorHAnsi" w:cstheme="minorHAnsi"/>
          <w:sz w:val="24"/>
          <w:szCs w:val="24"/>
        </w:rPr>
        <w:tab/>
      </w:r>
      <w:r w:rsidR="00E825FB" w:rsidRPr="00CD085D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09CB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2F771A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1801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30DC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2AC6"/>
    <w:rsid w:val="00C50846"/>
    <w:rsid w:val="00C612DA"/>
    <w:rsid w:val="00C64C26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085D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364E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hanus@uz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k.nkp.cz/docs/ukrajina/2023_Knihovny_pomahaji_Ukrajin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1713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35</cp:revision>
  <cp:lastPrinted>2016-10-12T10:41:00Z</cp:lastPrinted>
  <dcterms:created xsi:type="dcterms:W3CDTF">2020-07-21T13:09:00Z</dcterms:created>
  <dcterms:modified xsi:type="dcterms:W3CDTF">2023-06-07T10:36:00Z</dcterms:modified>
</cp:coreProperties>
</file>