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02A6" w14:textId="77777777" w:rsidR="00F46C9E" w:rsidRPr="004903DA" w:rsidRDefault="00F46C9E" w:rsidP="00F46C9E">
      <w:pPr>
        <w:pStyle w:val="Default"/>
        <w:rPr>
          <w:rFonts w:ascii="Times New Roman" w:hAnsi="Times New Roman" w:cs="Times New Roman"/>
          <w:color w:val="auto"/>
        </w:rPr>
      </w:pPr>
      <w:r w:rsidRPr="004903DA">
        <w:rPr>
          <w:rFonts w:ascii="Times New Roman" w:hAnsi="Times New Roman" w:cs="Times New Roman"/>
          <w:color w:val="auto"/>
        </w:rPr>
        <w:t xml:space="preserve">V souladu s příslušnými ustanoveními zákona č. 262/2006 Sb., zákoníku práce (dále jen „zákoník práce“ či „ZP“) a zákona č. 2/1991 Sb., o kolektivním vyjednávání, smluvní strany </w:t>
      </w:r>
    </w:p>
    <w:p w14:paraId="5A925246" w14:textId="77777777" w:rsidR="00F46C9E" w:rsidRPr="004903DA" w:rsidRDefault="00F46C9E" w:rsidP="00F46C9E">
      <w:pPr>
        <w:pStyle w:val="Default"/>
        <w:rPr>
          <w:rFonts w:ascii="Times New Roman" w:hAnsi="Times New Roman" w:cs="Times New Roman"/>
          <w:b/>
          <w:color w:val="auto"/>
        </w:rPr>
      </w:pPr>
    </w:p>
    <w:p w14:paraId="3A6B3B92" w14:textId="77777777" w:rsidR="00F46C9E" w:rsidRPr="004903DA" w:rsidRDefault="00F46C9E" w:rsidP="00F46C9E">
      <w:pPr>
        <w:pStyle w:val="Default"/>
        <w:rPr>
          <w:rFonts w:ascii="Times New Roman" w:hAnsi="Times New Roman" w:cs="Times New Roman"/>
          <w:b/>
          <w:color w:val="auto"/>
        </w:rPr>
      </w:pPr>
    </w:p>
    <w:p w14:paraId="3ED91858" w14:textId="77777777" w:rsidR="00F46C9E" w:rsidRPr="004903DA" w:rsidRDefault="00F46C9E" w:rsidP="00F46C9E">
      <w:pPr>
        <w:pStyle w:val="Default"/>
        <w:outlineLvl w:val="0"/>
        <w:rPr>
          <w:rFonts w:ascii="Times New Roman" w:hAnsi="Times New Roman" w:cs="Times New Roman"/>
          <w:b/>
          <w:color w:val="auto"/>
        </w:rPr>
      </w:pPr>
      <w:r w:rsidRPr="004903DA">
        <w:rPr>
          <w:rFonts w:ascii="Times New Roman" w:hAnsi="Times New Roman" w:cs="Times New Roman"/>
          <w:b/>
          <w:color w:val="auto"/>
        </w:rPr>
        <w:t>Penny Market, s. r. o.</w:t>
      </w:r>
    </w:p>
    <w:p w14:paraId="2987CCAD" w14:textId="77777777" w:rsidR="00F46C9E" w:rsidRPr="004903DA" w:rsidRDefault="00F46C9E" w:rsidP="00F46C9E">
      <w:pPr>
        <w:pStyle w:val="Default"/>
        <w:rPr>
          <w:rFonts w:ascii="Times New Roman" w:hAnsi="Times New Roman" w:cs="Times New Roman"/>
          <w:color w:val="auto"/>
        </w:rPr>
      </w:pPr>
      <w:r w:rsidRPr="004903DA">
        <w:rPr>
          <w:rFonts w:ascii="Times New Roman" w:hAnsi="Times New Roman" w:cs="Times New Roman"/>
          <w:color w:val="auto"/>
        </w:rPr>
        <w:t xml:space="preserve">se sídlem Počernická 257, Radonice, PSČ 250 73, </w:t>
      </w:r>
    </w:p>
    <w:p w14:paraId="59C3C11E" w14:textId="77777777" w:rsidR="00F46C9E" w:rsidRPr="004903DA" w:rsidRDefault="00F46C9E" w:rsidP="00F46C9E">
      <w:pPr>
        <w:pStyle w:val="Default"/>
        <w:rPr>
          <w:rFonts w:ascii="Times New Roman" w:hAnsi="Times New Roman" w:cs="Times New Roman"/>
          <w:color w:val="auto"/>
        </w:rPr>
      </w:pPr>
      <w:r w:rsidRPr="004903DA">
        <w:rPr>
          <w:rFonts w:ascii="Times New Roman" w:hAnsi="Times New Roman" w:cs="Times New Roman"/>
          <w:color w:val="auto"/>
        </w:rPr>
        <w:t xml:space="preserve">zastoupená jednateli společnosti </w:t>
      </w:r>
    </w:p>
    <w:p w14:paraId="45D4858C" w14:textId="0BE444D6" w:rsidR="00F46C9E" w:rsidRPr="00D01FE2" w:rsidRDefault="005F30B3" w:rsidP="00F46C9E">
      <w:pPr>
        <w:pStyle w:val="Default"/>
        <w:rPr>
          <w:rFonts w:ascii="Times New Roman" w:hAnsi="Times New Roman" w:cs="Times New Roman"/>
          <w:b/>
          <w:bCs/>
          <w:color w:val="auto"/>
        </w:rPr>
      </w:pPr>
      <w:r w:rsidRPr="004903DA">
        <w:rPr>
          <w:rFonts w:ascii="Times New Roman" w:hAnsi="Times New Roman" w:cs="Times New Roman"/>
          <w:b/>
          <w:bCs/>
          <w:color w:val="auto"/>
        </w:rPr>
        <w:t xml:space="preserve">Radkem Hovorkou </w:t>
      </w:r>
      <w:r w:rsidRPr="004903DA">
        <w:rPr>
          <w:rFonts w:ascii="Times New Roman" w:hAnsi="Times New Roman" w:cs="Times New Roman"/>
          <w:color w:val="auto"/>
        </w:rPr>
        <w:t xml:space="preserve">a </w:t>
      </w:r>
      <w:proofErr w:type="spellStart"/>
      <w:r w:rsidR="00BF7239" w:rsidRPr="00D01FE2">
        <w:rPr>
          <w:rFonts w:ascii="Times New Roman" w:hAnsi="Times New Roman" w:cs="Times New Roman"/>
          <w:b/>
          <w:bCs/>
          <w:color w:val="auto"/>
        </w:rPr>
        <w:t>Drašk</w:t>
      </w:r>
      <w:r w:rsidR="007C60B9">
        <w:rPr>
          <w:rFonts w:ascii="Times New Roman" w:hAnsi="Times New Roman" w:cs="Times New Roman"/>
          <w:b/>
          <w:bCs/>
          <w:color w:val="auto"/>
        </w:rPr>
        <w:t>o</w:t>
      </w:r>
      <w:proofErr w:type="spellEnd"/>
      <w:r w:rsidR="00BF7239" w:rsidRPr="00D01FE2">
        <w:rPr>
          <w:rFonts w:ascii="Times New Roman" w:hAnsi="Times New Roman" w:cs="Times New Roman"/>
          <w:b/>
          <w:bCs/>
          <w:color w:val="auto"/>
        </w:rPr>
        <w:t xml:space="preserve"> </w:t>
      </w:r>
      <w:proofErr w:type="spellStart"/>
      <w:r w:rsidR="00BF7239" w:rsidRPr="00D01FE2">
        <w:rPr>
          <w:rFonts w:ascii="Times New Roman" w:hAnsi="Times New Roman" w:cs="Times New Roman"/>
          <w:b/>
          <w:bCs/>
          <w:color w:val="auto"/>
        </w:rPr>
        <w:t>Lazovićem</w:t>
      </w:r>
      <w:proofErr w:type="spellEnd"/>
    </w:p>
    <w:p w14:paraId="05142A0C" w14:textId="77777777" w:rsidR="00F46C9E" w:rsidRPr="004903DA" w:rsidRDefault="00F46C9E" w:rsidP="00F46C9E">
      <w:pPr>
        <w:pStyle w:val="Default"/>
        <w:rPr>
          <w:rFonts w:ascii="Times New Roman" w:hAnsi="Times New Roman" w:cs="Times New Roman"/>
          <w:color w:val="auto"/>
        </w:rPr>
      </w:pPr>
      <w:r w:rsidRPr="004903DA">
        <w:rPr>
          <w:rFonts w:ascii="Times New Roman" w:hAnsi="Times New Roman" w:cs="Times New Roman"/>
          <w:color w:val="auto"/>
        </w:rPr>
        <w:t>IČO: 64945880</w:t>
      </w:r>
    </w:p>
    <w:p w14:paraId="719DCE32" w14:textId="77777777" w:rsidR="00F46C9E" w:rsidRPr="004903DA" w:rsidRDefault="00F46C9E" w:rsidP="00F46C9E">
      <w:pPr>
        <w:pStyle w:val="Default"/>
        <w:rPr>
          <w:rFonts w:ascii="Times New Roman" w:hAnsi="Times New Roman" w:cs="Times New Roman"/>
          <w:color w:val="auto"/>
        </w:rPr>
      </w:pPr>
    </w:p>
    <w:p w14:paraId="4DFC4B13" w14:textId="77777777" w:rsidR="00F46C9E" w:rsidRPr="004903DA" w:rsidRDefault="00F46C9E" w:rsidP="00F46C9E">
      <w:pPr>
        <w:pStyle w:val="Default"/>
        <w:rPr>
          <w:rFonts w:ascii="Times New Roman" w:hAnsi="Times New Roman" w:cs="Times New Roman"/>
          <w:color w:val="auto"/>
        </w:rPr>
      </w:pPr>
      <w:r w:rsidRPr="004903DA">
        <w:rPr>
          <w:rFonts w:ascii="Times New Roman" w:hAnsi="Times New Roman" w:cs="Times New Roman"/>
          <w:color w:val="auto"/>
        </w:rPr>
        <w:t xml:space="preserve">(dále jen „zaměstnavatel“) na straně jedné </w:t>
      </w:r>
    </w:p>
    <w:p w14:paraId="62D8FBEE" w14:textId="77777777" w:rsidR="00F46C9E" w:rsidRPr="004903DA" w:rsidRDefault="00F46C9E" w:rsidP="00F46C9E">
      <w:pPr>
        <w:pStyle w:val="Default"/>
        <w:jc w:val="both"/>
        <w:rPr>
          <w:rFonts w:ascii="Times New Roman" w:hAnsi="Times New Roman" w:cs="Times New Roman"/>
        </w:rPr>
      </w:pPr>
    </w:p>
    <w:p w14:paraId="3945C61C"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 </w:t>
      </w:r>
    </w:p>
    <w:p w14:paraId="44CDE22F" w14:textId="77777777" w:rsidR="00F46C9E" w:rsidRPr="004903DA" w:rsidRDefault="00F46C9E" w:rsidP="002A3E9D">
      <w:pPr>
        <w:pStyle w:val="Default"/>
        <w:tabs>
          <w:tab w:val="left" w:pos="720"/>
        </w:tabs>
        <w:jc w:val="both"/>
        <w:rPr>
          <w:rFonts w:ascii="Times New Roman" w:hAnsi="Times New Roman" w:cs="Times New Roman"/>
          <w:b/>
        </w:rPr>
      </w:pPr>
      <w:r w:rsidRPr="004903DA">
        <w:rPr>
          <w:rFonts w:ascii="Times New Roman" w:hAnsi="Times New Roman" w:cs="Times New Roman"/>
        </w:rPr>
        <w:t xml:space="preserve"> </w:t>
      </w:r>
      <w:r w:rsidRPr="004903DA">
        <w:rPr>
          <w:rFonts w:ascii="Times New Roman" w:hAnsi="Times New Roman" w:cs="Times New Roman"/>
          <w:b/>
        </w:rPr>
        <w:t xml:space="preserve">Základní odborové organizace </w:t>
      </w:r>
    </w:p>
    <w:p w14:paraId="296AFFE4" w14:textId="77777777" w:rsidR="002A3E9D" w:rsidRPr="004903DA" w:rsidRDefault="002A3E9D" w:rsidP="00F46C9E">
      <w:pPr>
        <w:pStyle w:val="Default"/>
        <w:outlineLvl w:val="0"/>
        <w:rPr>
          <w:rFonts w:ascii="Times New Roman" w:hAnsi="Times New Roman" w:cs="Times New Roman"/>
          <w:b/>
        </w:rPr>
      </w:pPr>
    </w:p>
    <w:p w14:paraId="08E78701" w14:textId="77777777" w:rsidR="00F46C9E" w:rsidRPr="004903DA" w:rsidRDefault="00F46C9E" w:rsidP="00F46C9E">
      <w:pPr>
        <w:pStyle w:val="Default"/>
        <w:outlineLvl w:val="0"/>
        <w:rPr>
          <w:rFonts w:ascii="Times New Roman" w:hAnsi="Times New Roman" w:cs="Times New Roman"/>
          <w:b/>
        </w:rPr>
      </w:pPr>
      <w:r w:rsidRPr="004903DA">
        <w:rPr>
          <w:rFonts w:ascii="Times New Roman" w:hAnsi="Times New Roman" w:cs="Times New Roman"/>
          <w:b/>
        </w:rPr>
        <w:t>Odborového svazu pracovníků zemědělství a výživy –</w:t>
      </w:r>
      <w:r w:rsidR="002A3E9D" w:rsidRPr="004903DA">
        <w:rPr>
          <w:rFonts w:ascii="Times New Roman" w:hAnsi="Times New Roman" w:cs="Times New Roman"/>
          <w:b/>
        </w:rPr>
        <w:t xml:space="preserve"> </w:t>
      </w:r>
      <w:r w:rsidRPr="004903DA">
        <w:rPr>
          <w:rFonts w:ascii="Times New Roman" w:hAnsi="Times New Roman" w:cs="Times New Roman"/>
          <w:b/>
        </w:rPr>
        <w:t xml:space="preserve"> </w:t>
      </w:r>
    </w:p>
    <w:p w14:paraId="3532D52E" w14:textId="77777777" w:rsidR="00F46C9E" w:rsidRPr="004903DA" w:rsidRDefault="00F46C9E" w:rsidP="00F46C9E">
      <w:pPr>
        <w:pStyle w:val="Default"/>
        <w:rPr>
          <w:rFonts w:ascii="Times New Roman" w:hAnsi="Times New Roman" w:cs="Times New Roman"/>
        </w:rPr>
      </w:pPr>
      <w:r w:rsidRPr="004903DA">
        <w:rPr>
          <w:rFonts w:ascii="Times New Roman" w:hAnsi="Times New Roman" w:cs="Times New Roman"/>
          <w:b/>
        </w:rPr>
        <w:t xml:space="preserve">Asociace svobodných odborů ČR </w:t>
      </w:r>
      <w:r w:rsidRPr="004903DA">
        <w:rPr>
          <w:rFonts w:ascii="Times New Roman" w:hAnsi="Times New Roman" w:cs="Times New Roman"/>
        </w:rPr>
        <w:t>působící u Penny Market, spol. s r.o.</w:t>
      </w:r>
    </w:p>
    <w:p w14:paraId="7A2918CE" w14:textId="77777777" w:rsidR="00F46C9E" w:rsidRPr="004903DA" w:rsidRDefault="00F46C9E" w:rsidP="00F46C9E">
      <w:pPr>
        <w:pStyle w:val="Default"/>
        <w:rPr>
          <w:rFonts w:ascii="Times New Roman" w:hAnsi="Times New Roman" w:cs="Times New Roman"/>
          <w:b/>
        </w:rPr>
      </w:pPr>
      <w:r w:rsidRPr="004903DA">
        <w:rPr>
          <w:rFonts w:ascii="Times New Roman" w:hAnsi="Times New Roman" w:cs="Times New Roman"/>
        </w:rPr>
        <w:t xml:space="preserve">zastoupené předsedou Odborového svazu zemědělství a výživy – Asociace svobodných odborů ČR, panem </w:t>
      </w:r>
      <w:r w:rsidRPr="004903DA">
        <w:rPr>
          <w:rFonts w:ascii="Times New Roman" w:hAnsi="Times New Roman" w:cs="Times New Roman"/>
          <w:b/>
        </w:rPr>
        <w:t>Bohumírem Dufkem</w:t>
      </w:r>
    </w:p>
    <w:p w14:paraId="15A98189" w14:textId="77777777" w:rsidR="00F46C9E" w:rsidRPr="004903DA" w:rsidRDefault="00F46C9E" w:rsidP="00F46C9E">
      <w:pPr>
        <w:pStyle w:val="Default"/>
        <w:rPr>
          <w:rFonts w:ascii="Times New Roman" w:hAnsi="Times New Roman" w:cs="Times New Roman"/>
        </w:rPr>
      </w:pPr>
    </w:p>
    <w:p w14:paraId="22DB316C" w14:textId="77777777" w:rsidR="00F46C9E" w:rsidRPr="004903DA" w:rsidRDefault="00F46C9E" w:rsidP="00F46C9E">
      <w:pPr>
        <w:pStyle w:val="Default"/>
        <w:rPr>
          <w:rFonts w:ascii="Times New Roman" w:hAnsi="Times New Roman" w:cs="Times New Roman"/>
        </w:rPr>
      </w:pPr>
    </w:p>
    <w:p w14:paraId="4E03CF1B" w14:textId="77777777" w:rsidR="00D01FE2" w:rsidRPr="00DE363A" w:rsidRDefault="00D01FE2" w:rsidP="00D01FE2">
      <w:pPr>
        <w:pStyle w:val="Default"/>
        <w:rPr>
          <w:rFonts w:ascii="Times New Roman" w:hAnsi="Times New Roman" w:cs="Times New Roman"/>
          <w:b/>
        </w:rPr>
      </w:pPr>
      <w:r w:rsidRPr="004903DA">
        <w:rPr>
          <w:rFonts w:ascii="Times New Roman" w:hAnsi="Times New Roman" w:cs="Times New Roman"/>
          <w:b/>
        </w:rPr>
        <w:t>Z</w:t>
      </w:r>
      <w:r>
        <w:rPr>
          <w:rFonts w:ascii="Times New Roman" w:hAnsi="Times New Roman" w:cs="Times New Roman"/>
          <w:b/>
        </w:rPr>
        <w:t>O OSPO Plus-discount, spol. s.r.o.</w:t>
      </w:r>
      <w:r w:rsidRPr="004903DA">
        <w:rPr>
          <w:rFonts w:ascii="Times New Roman" w:hAnsi="Times New Roman" w:cs="Times New Roman"/>
        </w:rPr>
        <w:t>, se sídlem Počernická 257, 250 73 Radonice</w:t>
      </w:r>
    </w:p>
    <w:p w14:paraId="032D149B" w14:textId="77777777" w:rsidR="00D01FE2" w:rsidRPr="004903DA" w:rsidRDefault="00D01FE2" w:rsidP="00D01FE2">
      <w:pPr>
        <w:pStyle w:val="Default"/>
        <w:jc w:val="both"/>
        <w:outlineLvl w:val="0"/>
        <w:rPr>
          <w:rFonts w:ascii="Times New Roman" w:hAnsi="Times New Roman" w:cs="Times New Roman"/>
        </w:rPr>
      </w:pPr>
      <w:r w:rsidRPr="004903DA">
        <w:rPr>
          <w:rFonts w:ascii="Times New Roman" w:hAnsi="Times New Roman" w:cs="Times New Roman"/>
        </w:rPr>
        <w:t>IČO: 71223932</w:t>
      </w:r>
    </w:p>
    <w:p w14:paraId="737C30F5" w14:textId="58E39829" w:rsidR="00D01FE2" w:rsidRPr="00DE363A" w:rsidRDefault="00D01FE2" w:rsidP="00D01FE2">
      <w:pPr>
        <w:pStyle w:val="Default"/>
        <w:rPr>
          <w:rFonts w:ascii="Times New Roman" w:hAnsi="Times New Roman" w:cs="Times New Roman"/>
          <w:b/>
          <w:bCs/>
        </w:rPr>
      </w:pPr>
      <w:r w:rsidRPr="004903DA">
        <w:rPr>
          <w:rFonts w:ascii="Times New Roman" w:hAnsi="Times New Roman" w:cs="Times New Roman"/>
        </w:rPr>
        <w:t xml:space="preserve">zastoupená předsedkyní </w:t>
      </w:r>
      <w:r>
        <w:rPr>
          <w:rFonts w:ascii="Times New Roman" w:hAnsi="Times New Roman" w:cs="Times New Roman"/>
          <w:b/>
          <w:bCs/>
        </w:rPr>
        <w:t xml:space="preserve">Ivetou </w:t>
      </w:r>
      <w:r w:rsidR="00B26E9B">
        <w:rPr>
          <w:rFonts w:ascii="Times New Roman" w:hAnsi="Times New Roman" w:cs="Times New Roman"/>
          <w:b/>
          <w:bCs/>
        </w:rPr>
        <w:t>Skalko</w:t>
      </w:r>
      <w:r>
        <w:rPr>
          <w:rFonts w:ascii="Times New Roman" w:hAnsi="Times New Roman" w:cs="Times New Roman"/>
          <w:b/>
          <w:bCs/>
        </w:rPr>
        <w:t>vou</w:t>
      </w:r>
    </w:p>
    <w:p w14:paraId="7E6F1F1D" w14:textId="77777777" w:rsidR="00D01FE2" w:rsidRPr="004903DA" w:rsidRDefault="00D01FE2" w:rsidP="00D01FE2">
      <w:pPr>
        <w:pStyle w:val="Default"/>
        <w:rPr>
          <w:rFonts w:ascii="Times New Roman" w:hAnsi="Times New Roman" w:cs="Times New Roman"/>
          <w:b/>
        </w:rPr>
      </w:pPr>
    </w:p>
    <w:p w14:paraId="080992E6" w14:textId="77777777" w:rsidR="00D01FE2" w:rsidRDefault="00D01FE2" w:rsidP="00D01FE2">
      <w:pPr>
        <w:pStyle w:val="Default"/>
        <w:rPr>
          <w:rFonts w:ascii="Times New Roman" w:hAnsi="Times New Roman" w:cs="Times New Roman"/>
          <w:b/>
        </w:rPr>
      </w:pPr>
      <w:r w:rsidRPr="004903DA">
        <w:rPr>
          <w:rFonts w:ascii="Times New Roman" w:hAnsi="Times New Roman" w:cs="Times New Roman"/>
          <w:b/>
        </w:rPr>
        <w:t xml:space="preserve">Základní odborová organizace </w:t>
      </w:r>
      <w:r>
        <w:rPr>
          <w:rFonts w:ascii="Times New Roman" w:hAnsi="Times New Roman" w:cs="Times New Roman"/>
          <w:b/>
        </w:rPr>
        <w:t xml:space="preserve">Odborového svazu pracovníků obchodu </w:t>
      </w:r>
    </w:p>
    <w:p w14:paraId="725542AA" w14:textId="77777777" w:rsidR="00D01FE2" w:rsidRPr="00DE363A" w:rsidRDefault="00D01FE2" w:rsidP="00D01FE2">
      <w:pPr>
        <w:pStyle w:val="Default"/>
        <w:rPr>
          <w:rFonts w:ascii="Times New Roman" w:hAnsi="Times New Roman" w:cs="Times New Roman"/>
          <w:b/>
        </w:rPr>
      </w:pPr>
      <w:r w:rsidRPr="00DE363A">
        <w:rPr>
          <w:rFonts w:ascii="Times New Roman" w:hAnsi="Times New Roman" w:cs="Times New Roman"/>
          <w:b/>
          <w:bCs/>
        </w:rPr>
        <w:t>Penny Market, spol. s  r.o.,</w:t>
      </w:r>
      <w:r w:rsidRPr="004903DA">
        <w:rPr>
          <w:rFonts w:ascii="Times New Roman" w:hAnsi="Times New Roman" w:cs="Times New Roman"/>
        </w:rPr>
        <w:t xml:space="preserve"> se sídlem Rudolfovská 670, 370 01 České Budějovice</w:t>
      </w:r>
    </w:p>
    <w:p w14:paraId="4BEB6E0A" w14:textId="77777777" w:rsidR="00D01FE2" w:rsidRPr="004903DA" w:rsidRDefault="00D01FE2" w:rsidP="00D01FE2">
      <w:pPr>
        <w:pStyle w:val="Default"/>
        <w:rPr>
          <w:rFonts w:ascii="Times New Roman" w:hAnsi="Times New Roman" w:cs="Times New Roman"/>
        </w:rPr>
      </w:pPr>
      <w:r w:rsidRPr="004903DA">
        <w:rPr>
          <w:rFonts w:ascii="Times New Roman" w:hAnsi="Times New Roman" w:cs="Times New Roman"/>
        </w:rPr>
        <w:t>IČO: 22770348</w:t>
      </w:r>
    </w:p>
    <w:p w14:paraId="21E96042" w14:textId="77777777" w:rsidR="00D01FE2" w:rsidRPr="004903DA" w:rsidRDefault="00D01FE2" w:rsidP="00D01FE2">
      <w:pPr>
        <w:pStyle w:val="Default"/>
        <w:jc w:val="both"/>
        <w:rPr>
          <w:rFonts w:ascii="Times New Roman" w:hAnsi="Times New Roman" w:cs="Times New Roman"/>
          <w:b/>
        </w:rPr>
      </w:pPr>
      <w:r w:rsidRPr="004903DA">
        <w:rPr>
          <w:rFonts w:ascii="Times New Roman" w:hAnsi="Times New Roman" w:cs="Times New Roman"/>
        </w:rPr>
        <w:t xml:space="preserve">zastoupená předsedkyní </w:t>
      </w:r>
      <w:r w:rsidRPr="004903DA">
        <w:rPr>
          <w:rFonts w:ascii="Times New Roman" w:hAnsi="Times New Roman" w:cs="Times New Roman"/>
          <w:b/>
        </w:rPr>
        <w:t>Elenou Hoffmannovou</w:t>
      </w:r>
    </w:p>
    <w:p w14:paraId="111E89AA" w14:textId="77777777" w:rsidR="00D01FE2" w:rsidRPr="004903DA" w:rsidRDefault="00D01FE2" w:rsidP="00D01FE2">
      <w:pPr>
        <w:pStyle w:val="Default"/>
        <w:jc w:val="both"/>
        <w:rPr>
          <w:rFonts w:ascii="Times New Roman" w:hAnsi="Times New Roman" w:cs="Times New Roman"/>
        </w:rPr>
      </w:pPr>
    </w:p>
    <w:p w14:paraId="5B93EF63" w14:textId="77777777" w:rsidR="00D01FE2" w:rsidRPr="00DE363A" w:rsidRDefault="00D01FE2" w:rsidP="00D01FE2">
      <w:pPr>
        <w:pStyle w:val="Default"/>
        <w:jc w:val="both"/>
        <w:rPr>
          <w:rFonts w:ascii="Times New Roman" w:hAnsi="Times New Roman" w:cs="Times New Roman"/>
          <w:b/>
        </w:rPr>
      </w:pPr>
      <w:r w:rsidRPr="004903DA">
        <w:rPr>
          <w:rFonts w:ascii="Times New Roman" w:hAnsi="Times New Roman" w:cs="Times New Roman"/>
          <w:b/>
        </w:rPr>
        <w:t>Z</w:t>
      </w:r>
      <w:r>
        <w:rPr>
          <w:rFonts w:ascii="Times New Roman" w:hAnsi="Times New Roman" w:cs="Times New Roman"/>
          <w:b/>
        </w:rPr>
        <w:t xml:space="preserve">O UZO Penny Market Opava, </w:t>
      </w:r>
      <w:r>
        <w:rPr>
          <w:rFonts w:ascii="Times New Roman" w:hAnsi="Times New Roman" w:cs="Times New Roman"/>
          <w:bCs/>
        </w:rPr>
        <w:t>se sídlem Rybářská 2903/7, 746 01, Předměstí, Opava,</w:t>
      </w:r>
      <w:r w:rsidRPr="004903DA">
        <w:rPr>
          <w:rFonts w:ascii="Times New Roman" w:hAnsi="Times New Roman" w:cs="Times New Roman"/>
        </w:rPr>
        <w:t xml:space="preserve"> </w:t>
      </w:r>
      <w:r>
        <w:rPr>
          <w:rFonts w:ascii="Times New Roman" w:hAnsi="Times New Roman" w:cs="Times New Roman"/>
        </w:rPr>
        <w:t>IČO:</w:t>
      </w:r>
      <w:r w:rsidRPr="004903DA">
        <w:rPr>
          <w:rFonts w:ascii="Times New Roman" w:hAnsi="Times New Roman" w:cs="Times New Roman"/>
        </w:rPr>
        <w:t>01671243</w:t>
      </w:r>
    </w:p>
    <w:p w14:paraId="55537E62" w14:textId="617DF037" w:rsidR="00D01FE2" w:rsidRPr="00224404" w:rsidRDefault="00D01FE2" w:rsidP="00D01FE2">
      <w:pPr>
        <w:pStyle w:val="Default"/>
        <w:jc w:val="both"/>
        <w:rPr>
          <w:rFonts w:ascii="Times New Roman" w:hAnsi="Times New Roman" w:cs="Times New Roman"/>
        </w:rPr>
      </w:pPr>
      <w:r w:rsidRPr="004903DA">
        <w:rPr>
          <w:rFonts w:ascii="Times New Roman" w:hAnsi="Times New Roman" w:cs="Times New Roman"/>
        </w:rPr>
        <w:t xml:space="preserve">zastoupená předsedkyní </w:t>
      </w:r>
      <w:r w:rsidR="00224404">
        <w:rPr>
          <w:rFonts w:ascii="Times New Roman" w:hAnsi="Times New Roman" w:cs="Times New Roman"/>
        </w:rPr>
        <w:t xml:space="preserve">Veronikou </w:t>
      </w:r>
      <w:r w:rsidR="00C92F01" w:rsidRPr="00224404">
        <w:rPr>
          <w:rFonts w:ascii="Times New Roman" w:hAnsi="Times New Roman" w:cs="Times New Roman"/>
        </w:rPr>
        <w:t>Šromovou</w:t>
      </w:r>
    </w:p>
    <w:p w14:paraId="7F245222" w14:textId="77777777" w:rsidR="00D01FE2" w:rsidRDefault="00D01FE2" w:rsidP="00D01FE2">
      <w:pPr>
        <w:pStyle w:val="Default"/>
        <w:jc w:val="both"/>
        <w:rPr>
          <w:rFonts w:ascii="Times New Roman" w:hAnsi="Times New Roman" w:cs="Times New Roman"/>
        </w:rPr>
      </w:pPr>
    </w:p>
    <w:p w14:paraId="2F6FEF11" w14:textId="77777777" w:rsidR="00D01FE2" w:rsidRPr="00B8038D" w:rsidRDefault="00D01FE2" w:rsidP="00D01FE2">
      <w:pPr>
        <w:pStyle w:val="Default"/>
        <w:jc w:val="both"/>
        <w:rPr>
          <w:rFonts w:ascii="Times New Roman" w:hAnsi="Times New Roman" w:cs="Times New Roman"/>
        </w:rPr>
      </w:pPr>
      <w:r>
        <w:rPr>
          <w:rFonts w:ascii="Times New Roman" w:hAnsi="Times New Roman" w:cs="Times New Roman"/>
          <w:b/>
          <w:bCs/>
        </w:rPr>
        <w:t xml:space="preserve">ZO UZO Penny Market Petřvald, </w:t>
      </w:r>
      <w:r>
        <w:rPr>
          <w:rFonts w:ascii="Times New Roman" w:hAnsi="Times New Roman" w:cs="Times New Roman"/>
        </w:rPr>
        <w:t xml:space="preserve">se sídlem Závodní 1843, 735 41 Petřvald, </w:t>
      </w:r>
    </w:p>
    <w:p w14:paraId="74333DCF" w14:textId="77777777" w:rsidR="00D01FE2" w:rsidRDefault="00D01FE2" w:rsidP="00D01FE2">
      <w:pPr>
        <w:pStyle w:val="Default"/>
        <w:jc w:val="both"/>
        <w:rPr>
          <w:rFonts w:ascii="Times New Roman" w:hAnsi="Times New Roman" w:cs="Times New Roman"/>
        </w:rPr>
      </w:pPr>
      <w:r>
        <w:rPr>
          <w:rFonts w:ascii="Times New Roman" w:hAnsi="Times New Roman" w:cs="Times New Roman"/>
        </w:rPr>
        <w:t>IČO: 17568561,</w:t>
      </w:r>
    </w:p>
    <w:p w14:paraId="6CD717D9" w14:textId="77777777" w:rsidR="00D01FE2" w:rsidRPr="004903DA" w:rsidRDefault="00D01FE2" w:rsidP="00D01FE2">
      <w:pPr>
        <w:pStyle w:val="Default"/>
        <w:jc w:val="both"/>
        <w:rPr>
          <w:rFonts w:ascii="Times New Roman" w:hAnsi="Times New Roman" w:cs="Times New Roman"/>
        </w:rPr>
      </w:pPr>
      <w:r>
        <w:rPr>
          <w:rFonts w:ascii="Times New Roman" w:hAnsi="Times New Roman" w:cs="Times New Roman"/>
        </w:rPr>
        <w:t xml:space="preserve">zastoupená předsedkyní </w:t>
      </w:r>
      <w:r w:rsidRPr="00224404">
        <w:rPr>
          <w:rFonts w:ascii="Times New Roman" w:hAnsi="Times New Roman" w:cs="Times New Roman"/>
        </w:rPr>
        <w:t>Romanou Valouchovou</w:t>
      </w:r>
      <w:r>
        <w:rPr>
          <w:rFonts w:ascii="Times New Roman" w:hAnsi="Times New Roman" w:cs="Times New Roman"/>
        </w:rPr>
        <w:t xml:space="preserve"> </w:t>
      </w:r>
    </w:p>
    <w:p w14:paraId="12BABE2B" w14:textId="77777777" w:rsidR="00D01FE2" w:rsidRDefault="00D01FE2" w:rsidP="00D01FE2">
      <w:pPr>
        <w:pStyle w:val="Default"/>
        <w:rPr>
          <w:rFonts w:ascii="Times New Roman" w:hAnsi="Times New Roman" w:cs="Times New Roman"/>
          <w:bCs/>
        </w:rPr>
      </w:pPr>
    </w:p>
    <w:p w14:paraId="211E4579" w14:textId="77777777" w:rsidR="00D01FE2" w:rsidRPr="004903DA" w:rsidRDefault="00D01FE2" w:rsidP="00D01FE2">
      <w:pPr>
        <w:pStyle w:val="Default"/>
        <w:rPr>
          <w:rFonts w:ascii="Times New Roman" w:hAnsi="Times New Roman" w:cs="Times New Roman"/>
          <w:bCs/>
        </w:rPr>
      </w:pPr>
      <w:r w:rsidRPr="004903DA">
        <w:rPr>
          <w:rFonts w:ascii="Times New Roman" w:hAnsi="Times New Roman" w:cs="Times New Roman"/>
          <w:bCs/>
        </w:rPr>
        <w:t xml:space="preserve"> (dále jen „odborové organizace“) na straně druhé</w:t>
      </w:r>
    </w:p>
    <w:p w14:paraId="215C023C" w14:textId="77777777" w:rsidR="00F46C9E" w:rsidRPr="004903DA" w:rsidRDefault="00F46C9E" w:rsidP="00F46C9E">
      <w:pPr>
        <w:pStyle w:val="Default"/>
        <w:jc w:val="both"/>
        <w:rPr>
          <w:rFonts w:ascii="Times New Roman" w:hAnsi="Times New Roman" w:cs="Times New Roman"/>
        </w:rPr>
      </w:pPr>
    </w:p>
    <w:p w14:paraId="61CE7204" w14:textId="77777777" w:rsidR="00F46C9E" w:rsidRPr="004903DA" w:rsidRDefault="00F46C9E" w:rsidP="00F46C9E">
      <w:pPr>
        <w:pStyle w:val="Default"/>
        <w:jc w:val="both"/>
        <w:rPr>
          <w:rFonts w:ascii="Times New Roman" w:hAnsi="Times New Roman" w:cs="Times New Roman"/>
        </w:rPr>
      </w:pPr>
    </w:p>
    <w:p w14:paraId="47F8E276" w14:textId="77777777" w:rsidR="00F46C9E" w:rsidRPr="004903DA" w:rsidRDefault="00F46C9E" w:rsidP="00F46C9E">
      <w:pPr>
        <w:pStyle w:val="Default"/>
        <w:jc w:val="center"/>
        <w:rPr>
          <w:rFonts w:ascii="Times New Roman" w:hAnsi="Times New Roman" w:cs="Times New Roman"/>
          <w:b/>
          <w:bCs/>
        </w:rPr>
      </w:pPr>
    </w:p>
    <w:p w14:paraId="3214AEFF" w14:textId="77777777" w:rsidR="00F46C9E" w:rsidRPr="004903DA" w:rsidRDefault="00F46C9E" w:rsidP="004903DA">
      <w:pPr>
        <w:pStyle w:val="Default"/>
        <w:jc w:val="center"/>
        <w:rPr>
          <w:rFonts w:ascii="Times New Roman" w:hAnsi="Times New Roman" w:cs="Times New Roman"/>
          <w:b/>
          <w:bCs/>
        </w:rPr>
      </w:pPr>
      <w:r w:rsidRPr="004903DA">
        <w:rPr>
          <w:rFonts w:ascii="Times New Roman" w:hAnsi="Times New Roman" w:cs="Times New Roman"/>
          <w:b/>
          <w:bCs/>
        </w:rPr>
        <w:t>u z a v í r a j í</w:t>
      </w:r>
    </w:p>
    <w:p w14:paraId="5E8A3637" w14:textId="77777777" w:rsidR="00F46C9E" w:rsidRPr="004903DA" w:rsidRDefault="00F46C9E" w:rsidP="004903DA">
      <w:pPr>
        <w:pStyle w:val="Default"/>
        <w:jc w:val="center"/>
        <w:rPr>
          <w:rFonts w:ascii="Times New Roman" w:hAnsi="Times New Roman" w:cs="Times New Roman"/>
        </w:rPr>
      </w:pPr>
    </w:p>
    <w:p w14:paraId="23C43264" w14:textId="7FC0EA50" w:rsidR="00A91597" w:rsidRDefault="004903DA" w:rsidP="004903DA">
      <w:pPr>
        <w:pStyle w:val="Default"/>
        <w:ind w:left="2832"/>
        <w:rPr>
          <w:rFonts w:ascii="Times New Roman" w:hAnsi="Times New Roman" w:cs="Times New Roman"/>
        </w:rPr>
      </w:pPr>
      <w:r>
        <w:rPr>
          <w:rFonts w:ascii="Times New Roman" w:hAnsi="Times New Roman" w:cs="Times New Roman"/>
        </w:rPr>
        <w:t xml:space="preserve">                           </w:t>
      </w:r>
      <w:r w:rsidR="00F46C9E" w:rsidRPr="004903DA">
        <w:rPr>
          <w:rFonts w:ascii="Times New Roman" w:hAnsi="Times New Roman" w:cs="Times New Roman"/>
        </w:rPr>
        <w:t>tuto</w:t>
      </w:r>
    </w:p>
    <w:p w14:paraId="26E9F1EE" w14:textId="77777777" w:rsidR="00FA0A86" w:rsidRPr="004903DA" w:rsidRDefault="00FA0A86" w:rsidP="004903DA">
      <w:pPr>
        <w:pStyle w:val="Default"/>
        <w:ind w:left="2832"/>
        <w:rPr>
          <w:rFonts w:ascii="Times New Roman" w:hAnsi="Times New Roman" w:cs="Times New Roman"/>
        </w:rPr>
      </w:pPr>
    </w:p>
    <w:p w14:paraId="38CDEFFC" w14:textId="77777777" w:rsidR="00F46C9E" w:rsidRPr="004903DA" w:rsidRDefault="00F46C9E" w:rsidP="004903DA">
      <w:pPr>
        <w:pStyle w:val="Default"/>
        <w:jc w:val="center"/>
        <w:rPr>
          <w:rFonts w:ascii="Times New Roman" w:hAnsi="Times New Roman" w:cs="Times New Roman"/>
        </w:rPr>
      </w:pPr>
    </w:p>
    <w:p w14:paraId="4F7C5F3A" w14:textId="6A2BA176" w:rsidR="00F46C9E" w:rsidRPr="004903DA" w:rsidRDefault="00F46C9E" w:rsidP="00FA0A86">
      <w:pPr>
        <w:pStyle w:val="Default"/>
        <w:jc w:val="center"/>
        <w:outlineLvl w:val="0"/>
        <w:rPr>
          <w:rFonts w:ascii="Times New Roman" w:hAnsi="Times New Roman" w:cs="Times New Roman"/>
          <w:b/>
        </w:rPr>
      </w:pPr>
      <w:r w:rsidRPr="004903DA">
        <w:rPr>
          <w:rFonts w:ascii="Times New Roman" w:hAnsi="Times New Roman" w:cs="Times New Roman"/>
          <w:b/>
        </w:rPr>
        <w:lastRenderedPageBreak/>
        <w:t xml:space="preserve">K O L E K T I V N Í   S M L O U V </w:t>
      </w:r>
      <w:r w:rsidR="00A33601">
        <w:rPr>
          <w:rFonts w:ascii="Times New Roman" w:hAnsi="Times New Roman" w:cs="Times New Roman"/>
          <w:b/>
        </w:rPr>
        <w:t>U</w:t>
      </w:r>
    </w:p>
    <w:p w14:paraId="715E1540" w14:textId="77777777" w:rsidR="005F30B3" w:rsidRPr="004903DA" w:rsidRDefault="005F30B3" w:rsidP="00FA0A86">
      <w:pPr>
        <w:pStyle w:val="Default"/>
        <w:ind w:firstLine="708"/>
        <w:jc w:val="center"/>
        <w:rPr>
          <w:rFonts w:ascii="Times New Roman" w:hAnsi="Times New Roman" w:cs="Times New Roman"/>
          <w:b/>
          <w:bCs/>
        </w:rPr>
      </w:pPr>
    </w:p>
    <w:p w14:paraId="416228A5" w14:textId="3CF47ECF" w:rsidR="004903DA" w:rsidRDefault="004903DA" w:rsidP="00FA0A86">
      <w:pPr>
        <w:pStyle w:val="Default"/>
        <w:ind w:firstLine="708"/>
        <w:jc w:val="center"/>
        <w:rPr>
          <w:rFonts w:ascii="Times New Roman" w:hAnsi="Times New Roman" w:cs="Times New Roman"/>
          <w:b/>
          <w:bCs/>
        </w:rPr>
      </w:pPr>
    </w:p>
    <w:p w14:paraId="2E233D06" w14:textId="0234A46C" w:rsidR="00F46C9E" w:rsidRPr="004903DA" w:rsidRDefault="00FA0A86" w:rsidP="00FA0A86">
      <w:pPr>
        <w:suppressAutoHyphens w:val="0"/>
        <w:jc w:val="center"/>
        <w:rPr>
          <w:rFonts w:ascii="Arial" w:eastAsia="Times New Roman" w:hAnsi="Arial" w:cs="Arial"/>
          <w:color w:val="000000"/>
        </w:rPr>
        <w:sectPr w:rsidR="00F46C9E" w:rsidRPr="004903DA">
          <w:footerReference w:type="default" r:id="rId8"/>
          <w:footnotePr>
            <w:pos w:val="beneathText"/>
          </w:footnotePr>
          <w:pgSz w:w="12240" w:h="15840"/>
          <w:pgMar w:top="1418" w:right="1418" w:bottom="1021" w:left="1418" w:header="709" w:footer="709" w:gutter="0"/>
          <w:cols w:space="708"/>
        </w:sectPr>
      </w:pPr>
      <w:r>
        <w:rPr>
          <w:b/>
          <w:bCs/>
        </w:rPr>
        <w:t>na</w:t>
      </w:r>
      <w:r w:rsidR="002A3E9D" w:rsidRPr="004903DA">
        <w:rPr>
          <w:b/>
          <w:bCs/>
        </w:rPr>
        <w:t xml:space="preserve"> období od 1. 1. 202</w:t>
      </w:r>
      <w:r w:rsidR="00B26E9B">
        <w:rPr>
          <w:b/>
          <w:bCs/>
        </w:rPr>
        <w:t>6</w:t>
      </w:r>
      <w:r w:rsidR="002A3E9D" w:rsidRPr="004903DA">
        <w:rPr>
          <w:b/>
          <w:bCs/>
        </w:rPr>
        <w:t xml:space="preserve"> do 31. 12. 20</w:t>
      </w:r>
      <w:r w:rsidR="00646AEE">
        <w:rPr>
          <w:b/>
          <w:bCs/>
        </w:rPr>
        <w:t>2</w:t>
      </w:r>
      <w:r w:rsidR="00B26E9B">
        <w:rPr>
          <w:b/>
          <w:bCs/>
        </w:rPr>
        <w:t>6</w:t>
      </w:r>
    </w:p>
    <w:p w14:paraId="18E8DB3C" w14:textId="77777777" w:rsidR="00F46C9E" w:rsidRPr="004903DA" w:rsidRDefault="00F46C9E" w:rsidP="004903DA">
      <w:pPr>
        <w:pStyle w:val="Default"/>
        <w:jc w:val="center"/>
        <w:rPr>
          <w:rFonts w:ascii="Times New Roman" w:hAnsi="Times New Roman" w:cs="Times New Roman"/>
        </w:rPr>
      </w:pPr>
    </w:p>
    <w:p w14:paraId="382F4E49" w14:textId="2447F7D5" w:rsidR="00F46C9E"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I. </w:t>
      </w:r>
    </w:p>
    <w:p w14:paraId="77FB6205" w14:textId="77777777" w:rsidR="00C92F01" w:rsidRPr="004903DA" w:rsidRDefault="00C92F01" w:rsidP="00F46C9E">
      <w:pPr>
        <w:pStyle w:val="Default"/>
        <w:jc w:val="center"/>
        <w:outlineLvl w:val="0"/>
        <w:rPr>
          <w:rFonts w:ascii="Times New Roman" w:hAnsi="Times New Roman" w:cs="Times New Roman"/>
          <w:b/>
          <w:bCs/>
        </w:rPr>
      </w:pPr>
    </w:p>
    <w:p w14:paraId="09DB16EC"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ÚVODNÍ USTANOVENÍ </w:t>
      </w:r>
    </w:p>
    <w:p w14:paraId="350B0B64" w14:textId="77777777" w:rsidR="00F46C9E" w:rsidRPr="004903DA" w:rsidRDefault="00F46C9E" w:rsidP="00F46C9E">
      <w:pPr>
        <w:pStyle w:val="Default"/>
        <w:jc w:val="both"/>
        <w:rPr>
          <w:rFonts w:ascii="Times New Roman" w:hAnsi="Times New Roman" w:cs="Times New Roman"/>
          <w:b/>
          <w:bCs/>
        </w:rPr>
      </w:pPr>
    </w:p>
    <w:p w14:paraId="03C0C2E3"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 xml:space="preserve"> </w:t>
      </w:r>
    </w:p>
    <w:p w14:paraId="150143DA"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Tato kolektivní smlouva se vztahuje na všechny zaměstnance, kteří jsou u zaměstnavatele v pracovním poměru a na všechny odborové organizace působící u zaměstnavatele. Kolektivní smlouva stanoví dohodnutá práva a povinnosti zaměstnavatele a zaměstnanců a upravuje spolupráci smluvních stran. </w:t>
      </w:r>
    </w:p>
    <w:p w14:paraId="6C94BD50" w14:textId="77777777" w:rsidR="005F30B3" w:rsidRPr="004903DA" w:rsidRDefault="005F30B3" w:rsidP="00F46C9E">
      <w:pPr>
        <w:pStyle w:val="Default"/>
        <w:jc w:val="both"/>
        <w:rPr>
          <w:rFonts w:ascii="Times New Roman" w:hAnsi="Times New Roman" w:cs="Times New Roman"/>
        </w:rPr>
      </w:pPr>
    </w:p>
    <w:p w14:paraId="212F8BF8"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Novým zaměstnancům vznikají nároky z této kolektivní smlouvy dnem vzniku jejich pracovněprávního vztahu k zaměstnavateli, pokud dále není v této smlouvě stanoveno jinak. </w:t>
      </w:r>
    </w:p>
    <w:p w14:paraId="38195DC5" w14:textId="77777777" w:rsidR="00F46C9E" w:rsidRPr="004903DA" w:rsidRDefault="00F46C9E" w:rsidP="00F46C9E">
      <w:pPr>
        <w:pStyle w:val="Default"/>
        <w:jc w:val="both"/>
        <w:rPr>
          <w:rFonts w:ascii="Times New Roman" w:hAnsi="Times New Roman" w:cs="Times New Roman"/>
        </w:rPr>
      </w:pPr>
    </w:p>
    <w:p w14:paraId="402F1CA4" w14:textId="01EC4A23" w:rsidR="00F46C9E"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II. </w:t>
      </w:r>
    </w:p>
    <w:p w14:paraId="60E4DEFB" w14:textId="77777777" w:rsidR="00C92F01" w:rsidRPr="004903DA" w:rsidRDefault="00C92F01" w:rsidP="00F46C9E">
      <w:pPr>
        <w:pStyle w:val="Default"/>
        <w:jc w:val="center"/>
        <w:outlineLvl w:val="0"/>
        <w:rPr>
          <w:rFonts w:ascii="Times New Roman" w:hAnsi="Times New Roman" w:cs="Times New Roman"/>
          <w:b/>
          <w:bCs/>
        </w:rPr>
      </w:pPr>
    </w:p>
    <w:p w14:paraId="6A6AA3C1"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VZTAHY MEZI SMLUVNÍMI STRANAMI </w:t>
      </w:r>
    </w:p>
    <w:p w14:paraId="18191DB3" w14:textId="77777777" w:rsidR="00F46C9E" w:rsidRPr="004903DA" w:rsidRDefault="00F46C9E" w:rsidP="00F46C9E">
      <w:pPr>
        <w:pStyle w:val="Default"/>
        <w:jc w:val="center"/>
        <w:rPr>
          <w:rFonts w:ascii="Times New Roman" w:hAnsi="Times New Roman" w:cs="Times New Roman"/>
        </w:rPr>
      </w:pPr>
    </w:p>
    <w:p w14:paraId="169515CD"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Smluvní strany smlouvy mají shodný zájem na odborném a efektivním řízení a organizaci práce, stejně jako na spokojenosti všech členů pracovního kolektivu, vyplývající ze spravedlivého ocenění jejich práce v příznivých pracovních a životních podmínkách, a proto se zavazují respektovat a dodržovat následující ujednání. </w:t>
      </w:r>
    </w:p>
    <w:p w14:paraId="70720EAB" w14:textId="77777777" w:rsidR="00F46C9E" w:rsidRPr="004903DA" w:rsidRDefault="00F46C9E" w:rsidP="00F46C9E">
      <w:pPr>
        <w:pStyle w:val="Default"/>
        <w:outlineLvl w:val="0"/>
        <w:rPr>
          <w:rFonts w:ascii="Times New Roman" w:hAnsi="Times New Roman" w:cs="Times New Roman"/>
          <w:b/>
          <w:bCs/>
          <w:u w:val="single"/>
        </w:rPr>
      </w:pPr>
    </w:p>
    <w:p w14:paraId="62A9B4F9" w14:textId="77777777" w:rsidR="00F46C9E" w:rsidRPr="004903DA" w:rsidRDefault="00F46C9E" w:rsidP="00F46C9E">
      <w:pPr>
        <w:pStyle w:val="Default"/>
        <w:outlineLvl w:val="0"/>
        <w:rPr>
          <w:rFonts w:ascii="Times New Roman" w:hAnsi="Times New Roman" w:cs="Times New Roman"/>
          <w:b/>
          <w:bCs/>
          <w:u w:val="single"/>
        </w:rPr>
      </w:pPr>
    </w:p>
    <w:p w14:paraId="2390A23B" w14:textId="77777777" w:rsidR="00F46C9E" w:rsidRPr="004903DA" w:rsidRDefault="00F46C9E" w:rsidP="00F46C9E">
      <w:pPr>
        <w:pStyle w:val="Default"/>
        <w:outlineLvl w:val="0"/>
        <w:rPr>
          <w:rFonts w:ascii="Times New Roman" w:hAnsi="Times New Roman" w:cs="Times New Roman"/>
          <w:b/>
          <w:bCs/>
          <w:u w:val="single"/>
        </w:rPr>
      </w:pPr>
      <w:r w:rsidRPr="004903DA">
        <w:rPr>
          <w:rFonts w:ascii="Times New Roman" w:hAnsi="Times New Roman" w:cs="Times New Roman"/>
          <w:b/>
          <w:bCs/>
          <w:u w:val="single"/>
        </w:rPr>
        <w:t xml:space="preserve">A. Smluvní strany se zavazují: </w:t>
      </w:r>
    </w:p>
    <w:p w14:paraId="7EAC68E1" w14:textId="77777777" w:rsidR="00F46C9E" w:rsidRPr="004903DA" w:rsidRDefault="00F46C9E" w:rsidP="00F46C9E">
      <w:pPr>
        <w:pStyle w:val="Default"/>
        <w:outlineLvl w:val="0"/>
        <w:rPr>
          <w:rFonts w:ascii="Times New Roman" w:hAnsi="Times New Roman" w:cs="Times New Roman"/>
          <w:b/>
          <w:bCs/>
        </w:rPr>
      </w:pPr>
    </w:p>
    <w:p w14:paraId="3D1AB919"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1) </w:t>
      </w:r>
    </w:p>
    <w:p w14:paraId="453BB6C5"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Vzájemně respektovat postavení a pravomoci zaměstnavatele a odborové organizace vyplývající z obecně závazných právních předpisů a případné rozpory vzniklé v průběhu platnosti této kolektivní smlouvy řešit přednostně jednáním o oboustranně přijatelné dohodě. </w:t>
      </w:r>
    </w:p>
    <w:p w14:paraId="1EDF705F" w14:textId="77777777" w:rsidR="00F46C9E" w:rsidRPr="004903DA" w:rsidRDefault="00F46C9E" w:rsidP="00F46C9E">
      <w:pPr>
        <w:pStyle w:val="Default"/>
        <w:jc w:val="both"/>
        <w:rPr>
          <w:rFonts w:ascii="Times New Roman" w:hAnsi="Times New Roman" w:cs="Times New Roman"/>
        </w:rPr>
      </w:pPr>
    </w:p>
    <w:p w14:paraId="7CE6A6F4" w14:textId="77777777" w:rsidR="00F46C9E" w:rsidRPr="004903DA" w:rsidRDefault="00F46C9E" w:rsidP="00F46C9E">
      <w:pPr>
        <w:pStyle w:val="Default"/>
        <w:jc w:val="both"/>
        <w:rPr>
          <w:rFonts w:ascii="Times New Roman" w:hAnsi="Times New Roman" w:cs="Times New Roman"/>
          <w:b/>
          <w:bCs/>
        </w:rPr>
      </w:pPr>
      <w:r w:rsidRPr="004903DA">
        <w:rPr>
          <w:rFonts w:ascii="Times New Roman" w:hAnsi="Times New Roman" w:cs="Times New Roman"/>
          <w:b/>
          <w:bCs/>
        </w:rPr>
        <w:t xml:space="preserve">2) </w:t>
      </w:r>
    </w:p>
    <w:p w14:paraId="379FD28E" w14:textId="77777777" w:rsidR="00F46C9E"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Vzájemně konzultovat připravovaná opatření a záměry, které se mohou dotknout zájmů druhé smluvní strany, včas si předávat veškeré informace potřebné pro takové konzultace a před konečným rozhodnutím vždy přihlížet ke stanovisku druhé smluvní strany. Zároveň se smluvní strany dohodly, že veškeré spory budou přednostně řešit v rámci dvoustranných jednání s cílem najít oboustranně přijatelné řešení bez účasti třetích stran. </w:t>
      </w:r>
    </w:p>
    <w:p w14:paraId="095D6B6E" w14:textId="77777777" w:rsidR="00744E86" w:rsidRPr="004903DA" w:rsidRDefault="00744E86" w:rsidP="00F46C9E">
      <w:pPr>
        <w:pStyle w:val="Default"/>
        <w:jc w:val="both"/>
        <w:rPr>
          <w:rFonts w:ascii="Times New Roman" w:hAnsi="Times New Roman" w:cs="Times New Roman"/>
        </w:rPr>
      </w:pPr>
    </w:p>
    <w:p w14:paraId="5FEF0645" w14:textId="77777777" w:rsidR="00F46C9E" w:rsidRPr="004903DA" w:rsidRDefault="002A3E9D" w:rsidP="00F46C9E">
      <w:pPr>
        <w:pStyle w:val="Default"/>
        <w:outlineLvl w:val="0"/>
        <w:rPr>
          <w:rFonts w:ascii="Times New Roman" w:hAnsi="Times New Roman" w:cs="Times New Roman"/>
          <w:b/>
          <w:bCs/>
        </w:rPr>
      </w:pPr>
      <w:r w:rsidRPr="004903DA">
        <w:rPr>
          <w:rFonts w:ascii="Times New Roman" w:hAnsi="Times New Roman" w:cs="Times New Roman"/>
          <w:b/>
          <w:bCs/>
        </w:rPr>
        <w:t>3)</w:t>
      </w:r>
    </w:p>
    <w:p w14:paraId="6FD05E74" w14:textId="344B8E87" w:rsidR="00F46C9E" w:rsidRDefault="00F46C9E" w:rsidP="002A3E9D">
      <w:pPr>
        <w:pStyle w:val="Default"/>
        <w:jc w:val="both"/>
        <w:rPr>
          <w:rFonts w:ascii="Times New Roman" w:hAnsi="Times New Roman" w:cs="Times New Roman"/>
        </w:rPr>
      </w:pPr>
      <w:r w:rsidRPr="004903DA">
        <w:rPr>
          <w:rFonts w:ascii="Times New Roman" w:hAnsi="Times New Roman" w:cs="Times New Roman"/>
        </w:rPr>
        <w:t>Nepřipustit žádný projev diskriminace v pracovněprávních vztazích, ať přímé či nepřímé, a to z kteréhokoliv z důvodů stanovených v platném znění zákoníku práce a zákona č.</w:t>
      </w:r>
      <w:r w:rsidRPr="004903DA">
        <w:rPr>
          <w:rFonts w:ascii="Times New Roman" w:hAnsi="Times New Roman" w:cs="Times New Roman"/>
          <w:color w:val="FF0000"/>
        </w:rPr>
        <w:t xml:space="preserve"> </w:t>
      </w:r>
      <w:r w:rsidRPr="004903DA">
        <w:rPr>
          <w:rFonts w:ascii="Times New Roman" w:hAnsi="Times New Roman" w:cs="Times New Roman"/>
        </w:rPr>
        <w:t>198/2009</w:t>
      </w:r>
      <w:r w:rsidR="002A3E9D" w:rsidRPr="004903DA">
        <w:rPr>
          <w:rFonts w:ascii="Times New Roman" w:hAnsi="Times New Roman" w:cs="Times New Roman"/>
        </w:rPr>
        <w:t xml:space="preserve"> Sb.</w:t>
      </w:r>
      <w:r w:rsidR="0061355F">
        <w:rPr>
          <w:rFonts w:ascii="Times New Roman" w:hAnsi="Times New Roman" w:cs="Times New Roman"/>
        </w:rPr>
        <w:t xml:space="preserve">, </w:t>
      </w:r>
      <w:r w:rsidR="002A3E9D" w:rsidRPr="004903DA">
        <w:rPr>
          <w:rFonts w:ascii="Times New Roman" w:hAnsi="Times New Roman" w:cs="Times New Roman"/>
        </w:rPr>
        <w:t>antidiskriminační zákon, v platném znění</w:t>
      </w:r>
      <w:r w:rsidR="0061355F">
        <w:rPr>
          <w:rFonts w:ascii="Times New Roman" w:hAnsi="Times New Roman" w:cs="Times New Roman"/>
        </w:rPr>
        <w:t>.</w:t>
      </w:r>
    </w:p>
    <w:p w14:paraId="27C47CBB" w14:textId="77777777" w:rsidR="00744E86" w:rsidRPr="004903DA" w:rsidRDefault="00744E86" w:rsidP="002A3E9D">
      <w:pPr>
        <w:pStyle w:val="Default"/>
        <w:jc w:val="both"/>
        <w:rPr>
          <w:rFonts w:ascii="Times New Roman" w:hAnsi="Times New Roman" w:cs="Times New Roman"/>
        </w:rPr>
      </w:pPr>
    </w:p>
    <w:p w14:paraId="37F1DDB0" w14:textId="77777777" w:rsidR="00A91597" w:rsidRDefault="00A91597" w:rsidP="00F46C9E">
      <w:pPr>
        <w:pStyle w:val="Default"/>
        <w:outlineLvl w:val="0"/>
        <w:rPr>
          <w:rFonts w:ascii="Times New Roman" w:hAnsi="Times New Roman" w:cs="Times New Roman"/>
          <w:b/>
          <w:bCs/>
        </w:rPr>
      </w:pPr>
    </w:p>
    <w:p w14:paraId="54D274EA"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4) </w:t>
      </w:r>
    </w:p>
    <w:p w14:paraId="28DC15E4" w14:textId="77777777" w:rsidR="00F46C9E" w:rsidRPr="004903DA" w:rsidRDefault="00F46C9E" w:rsidP="00F46C9E">
      <w:pPr>
        <w:pStyle w:val="Default"/>
        <w:jc w:val="both"/>
        <w:rPr>
          <w:rFonts w:ascii="Times New Roman" w:hAnsi="Times New Roman" w:cs="Times New Roman"/>
          <w:color w:val="auto"/>
        </w:rPr>
      </w:pPr>
      <w:r w:rsidRPr="004903DA">
        <w:rPr>
          <w:rFonts w:ascii="Times New Roman" w:hAnsi="Times New Roman" w:cs="Times New Roman"/>
        </w:rPr>
        <w:t xml:space="preserve">Dojde-li v průběhu účinnosti této kolektivní smlouvy k jejímu porušování jednou ze smluvních stran, má smluvní </w:t>
      </w:r>
      <w:r w:rsidRPr="004903DA">
        <w:rPr>
          <w:rFonts w:ascii="Times New Roman" w:hAnsi="Times New Roman" w:cs="Times New Roman"/>
          <w:color w:val="auto"/>
        </w:rPr>
        <w:t>strana, která se o porušení dozvěděla, právo požadovat na straně porušující odstranění tohoto stavu. Za tímto účelem vyzve smluvní strana, která zjistila porušování ustanovení této kolektivní smlouvy, porušující stranu k jednání ohledně odstranění závadného stavu.</w:t>
      </w:r>
    </w:p>
    <w:p w14:paraId="1E40A05A" w14:textId="77777777" w:rsidR="00F46C9E" w:rsidRPr="004903DA" w:rsidRDefault="00F46C9E" w:rsidP="00F46C9E">
      <w:pPr>
        <w:pStyle w:val="Default"/>
        <w:jc w:val="both"/>
        <w:rPr>
          <w:rFonts w:ascii="Times New Roman" w:hAnsi="Times New Roman" w:cs="Times New Roman"/>
          <w:color w:val="auto"/>
        </w:rPr>
      </w:pPr>
    </w:p>
    <w:p w14:paraId="30544BFA" w14:textId="77777777" w:rsidR="00F46C9E" w:rsidRPr="004903DA" w:rsidRDefault="00F46C9E" w:rsidP="00F46C9E">
      <w:pPr>
        <w:pStyle w:val="Default"/>
        <w:jc w:val="both"/>
        <w:rPr>
          <w:rFonts w:ascii="Times New Roman" w:hAnsi="Times New Roman" w:cs="Times New Roman"/>
          <w:b/>
          <w:color w:val="auto"/>
        </w:rPr>
      </w:pPr>
      <w:r w:rsidRPr="004903DA">
        <w:rPr>
          <w:rFonts w:ascii="Times New Roman" w:hAnsi="Times New Roman" w:cs="Times New Roman"/>
          <w:b/>
          <w:color w:val="auto"/>
        </w:rPr>
        <w:t>5)</w:t>
      </w:r>
    </w:p>
    <w:p w14:paraId="2CF380E6" w14:textId="77777777" w:rsidR="00F46C9E" w:rsidRPr="004903DA" w:rsidRDefault="00F46C9E" w:rsidP="00F46C9E">
      <w:pPr>
        <w:pStyle w:val="Default"/>
        <w:jc w:val="both"/>
        <w:rPr>
          <w:rFonts w:ascii="Times New Roman" w:hAnsi="Times New Roman" w:cs="Times New Roman"/>
          <w:color w:val="auto"/>
        </w:rPr>
      </w:pPr>
      <w:r w:rsidRPr="004903DA">
        <w:rPr>
          <w:rFonts w:ascii="Times New Roman" w:hAnsi="Times New Roman" w:cs="Times New Roman"/>
          <w:color w:val="auto"/>
        </w:rPr>
        <w:t>V případech zaměstnavatelem navrženého okamžitého zrušení pracovního poměru podle ustanovení zákoníku práce, v platném znění (dále jen "ZP") odborový orgán v souladu se ZP poskytne své stanovisko nejdéle do konce pracovní doby následujícího pracovního dne; tím není dotčena lhůta 15 dnů dle § 61 odst. 2 ZP, půjde-li o případ tam uvedený. Tím není dotčeno právo zaměstnavatele znemožnit přístup na pracoviště zaměstnanci, jemuž bylo předáno okamžité zrušení pracovního poměru ve smyslu ZP.</w:t>
      </w:r>
    </w:p>
    <w:p w14:paraId="14A4D18C" w14:textId="77777777" w:rsidR="00F46C9E" w:rsidRPr="004903DA" w:rsidRDefault="00F46C9E" w:rsidP="00F46C9E">
      <w:pPr>
        <w:pStyle w:val="Default"/>
        <w:jc w:val="both"/>
        <w:rPr>
          <w:rFonts w:ascii="Times New Roman" w:hAnsi="Times New Roman" w:cs="Times New Roman"/>
        </w:rPr>
      </w:pPr>
    </w:p>
    <w:p w14:paraId="49BC59F5" w14:textId="77777777" w:rsidR="00F46C9E" w:rsidRPr="004903DA" w:rsidRDefault="00F46C9E" w:rsidP="00F46C9E">
      <w:pPr>
        <w:pStyle w:val="Default"/>
        <w:jc w:val="both"/>
        <w:outlineLvl w:val="0"/>
        <w:rPr>
          <w:rFonts w:ascii="Times New Roman" w:hAnsi="Times New Roman" w:cs="Times New Roman"/>
          <w:b/>
          <w:bCs/>
          <w:u w:val="single"/>
        </w:rPr>
      </w:pPr>
      <w:r w:rsidRPr="004903DA">
        <w:rPr>
          <w:rFonts w:ascii="Times New Roman" w:hAnsi="Times New Roman" w:cs="Times New Roman"/>
          <w:b/>
          <w:bCs/>
          <w:u w:val="single"/>
        </w:rPr>
        <w:t xml:space="preserve">B. Zaměstnavatel se zavazuje </w:t>
      </w:r>
    </w:p>
    <w:p w14:paraId="59D3DAFA" w14:textId="77777777" w:rsidR="00F46C9E" w:rsidRPr="004903DA" w:rsidRDefault="00F46C9E" w:rsidP="00F46C9E">
      <w:pPr>
        <w:pStyle w:val="Default"/>
        <w:outlineLvl w:val="0"/>
        <w:rPr>
          <w:rFonts w:ascii="Times New Roman" w:hAnsi="Times New Roman" w:cs="Times New Roman"/>
          <w:b/>
          <w:bCs/>
        </w:rPr>
      </w:pPr>
    </w:p>
    <w:p w14:paraId="2F8493E5"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1)</w:t>
      </w:r>
    </w:p>
    <w:p w14:paraId="0C2A8153" w14:textId="0BA15C9B" w:rsidR="00F46C9E" w:rsidRPr="004903DA" w:rsidRDefault="00F46C9E" w:rsidP="00744E86">
      <w:pPr>
        <w:pStyle w:val="Default"/>
        <w:jc w:val="both"/>
        <w:outlineLvl w:val="0"/>
        <w:rPr>
          <w:rFonts w:ascii="Times New Roman" w:hAnsi="Times New Roman" w:cs="Times New Roman"/>
          <w:b/>
          <w:bCs/>
        </w:rPr>
      </w:pPr>
      <w:r w:rsidRPr="004903DA">
        <w:rPr>
          <w:rFonts w:ascii="Times New Roman" w:hAnsi="Times New Roman" w:cs="Times New Roman"/>
        </w:rPr>
        <w:t xml:space="preserve">Zajistit rovné zacházení se všemi zaměstnanci pokud jde o jejich pracovní podmínky včetně odměňování za práci a jiná peněžní plnění a plnění peněžní hodnoty, odbornou přípravu a příležitosti dosáhnout funkčního nebo jiného postupu v zaměstnání. </w:t>
      </w:r>
    </w:p>
    <w:p w14:paraId="55B00B6B" w14:textId="77777777" w:rsidR="00F46C9E" w:rsidRPr="004903DA" w:rsidRDefault="00F46C9E" w:rsidP="00F46C9E">
      <w:pPr>
        <w:pStyle w:val="Default"/>
        <w:outlineLvl w:val="0"/>
        <w:rPr>
          <w:rFonts w:ascii="Times New Roman" w:hAnsi="Times New Roman" w:cs="Times New Roman"/>
          <w:b/>
          <w:bCs/>
        </w:rPr>
      </w:pPr>
    </w:p>
    <w:p w14:paraId="5DB2DF89"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2) </w:t>
      </w:r>
    </w:p>
    <w:p w14:paraId="0BC83328" w14:textId="46797B8A" w:rsidR="00C92F01" w:rsidRDefault="00F46C9E" w:rsidP="00C92F01">
      <w:pPr>
        <w:pStyle w:val="Default"/>
        <w:jc w:val="both"/>
        <w:rPr>
          <w:rFonts w:ascii="Times New Roman" w:hAnsi="Times New Roman" w:cs="Times New Roman"/>
        </w:rPr>
      </w:pPr>
      <w:r w:rsidRPr="004903DA">
        <w:rPr>
          <w:rFonts w:ascii="Times New Roman" w:hAnsi="Times New Roman" w:cs="Times New Roman"/>
        </w:rPr>
        <w:t>Nepostihovat jakýmkoli způsobem nebo jakkoli znevýhodňovat zaměstnance proto, že se zákonným způsobem domáhá svých práv a nároků vyplývajících z pracovněprávních vztahů.</w:t>
      </w:r>
    </w:p>
    <w:p w14:paraId="3D85462F" w14:textId="77777777" w:rsidR="00C92F01" w:rsidRDefault="00C92F01" w:rsidP="00C92F01">
      <w:pPr>
        <w:pStyle w:val="Default"/>
        <w:jc w:val="both"/>
        <w:rPr>
          <w:rFonts w:ascii="Times New Roman" w:hAnsi="Times New Roman" w:cs="Times New Roman"/>
        </w:rPr>
      </w:pPr>
    </w:p>
    <w:p w14:paraId="1F3A6EAB" w14:textId="77777777" w:rsidR="00C92F01" w:rsidRPr="004903DA" w:rsidRDefault="00C92F01" w:rsidP="00C92F01">
      <w:pPr>
        <w:pStyle w:val="Default"/>
        <w:outlineLvl w:val="0"/>
        <w:rPr>
          <w:rFonts w:ascii="Times New Roman" w:hAnsi="Times New Roman" w:cs="Times New Roman"/>
          <w:b/>
          <w:bCs/>
        </w:rPr>
      </w:pPr>
      <w:r w:rsidRPr="004903DA">
        <w:rPr>
          <w:rFonts w:ascii="Times New Roman" w:hAnsi="Times New Roman" w:cs="Times New Roman"/>
          <w:b/>
          <w:bCs/>
        </w:rPr>
        <w:t xml:space="preserve">3) </w:t>
      </w:r>
    </w:p>
    <w:p w14:paraId="1FB45537" w14:textId="77777777" w:rsidR="00C92F01" w:rsidRPr="004903DA" w:rsidRDefault="00C92F01" w:rsidP="00C92F01">
      <w:pPr>
        <w:pStyle w:val="Default"/>
        <w:jc w:val="both"/>
        <w:rPr>
          <w:rFonts w:ascii="Times New Roman" w:hAnsi="Times New Roman" w:cs="Times New Roman"/>
        </w:rPr>
      </w:pPr>
      <w:r w:rsidRPr="004903DA">
        <w:rPr>
          <w:rFonts w:ascii="Times New Roman" w:hAnsi="Times New Roman" w:cs="Times New Roman"/>
        </w:rPr>
        <w:t xml:space="preserve">Poskytnout voleným funkcionářům odborové organizace pracovní volno s náhradou mzdy ve výši průměrného výdělku, v rozsahu nezbytně nutném k výkonu činnosti zástupců zaměstnanců dle pracovněprávních předpisů ve smyslu ZP v platném znění. Tato činnost je posuzována jako jiný úkon v obecném zájmu. </w:t>
      </w:r>
    </w:p>
    <w:p w14:paraId="6435D035" w14:textId="77777777" w:rsidR="00C92F01" w:rsidRPr="004903DA" w:rsidRDefault="00C92F01" w:rsidP="00C92F01">
      <w:pPr>
        <w:pStyle w:val="Default"/>
        <w:rPr>
          <w:rFonts w:ascii="Times New Roman" w:hAnsi="Times New Roman" w:cs="Times New Roman"/>
          <w:b/>
        </w:rPr>
      </w:pPr>
    </w:p>
    <w:p w14:paraId="7F81680D" w14:textId="77777777" w:rsidR="00C92F01" w:rsidRPr="004903DA" w:rsidRDefault="00C92F01" w:rsidP="00C92F01">
      <w:pPr>
        <w:pStyle w:val="Default"/>
        <w:rPr>
          <w:rFonts w:ascii="Times New Roman" w:hAnsi="Times New Roman" w:cs="Times New Roman"/>
          <w:b/>
        </w:rPr>
      </w:pPr>
      <w:r w:rsidRPr="004903DA">
        <w:rPr>
          <w:rFonts w:ascii="Times New Roman" w:hAnsi="Times New Roman" w:cs="Times New Roman"/>
          <w:b/>
        </w:rPr>
        <w:t>4)</w:t>
      </w:r>
    </w:p>
    <w:p w14:paraId="2281C305" w14:textId="77777777" w:rsidR="00C92F01" w:rsidRPr="004903DA" w:rsidRDefault="00C92F01" w:rsidP="00C92F01">
      <w:pPr>
        <w:pStyle w:val="Default"/>
        <w:jc w:val="both"/>
        <w:rPr>
          <w:rFonts w:ascii="Times New Roman" w:hAnsi="Times New Roman" w:cs="Times New Roman"/>
        </w:rPr>
      </w:pPr>
      <w:r w:rsidRPr="004903DA">
        <w:rPr>
          <w:rFonts w:ascii="Times New Roman" w:hAnsi="Times New Roman" w:cs="Times New Roman"/>
        </w:rPr>
        <w:t>Umožnit funkcionářům odborové organizace a svazovým inspektorům bezpečnosti práce, po předchozím projednání s odpovědným zástupcem zaměstnavatele, plnění odborových úkolů ve smyslu ZP v platném znění.</w:t>
      </w:r>
    </w:p>
    <w:p w14:paraId="672359E0" w14:textId="77777777" w:rsidR="00C92F01" w:rsidRPr="004903DA" w:rsidRDefault="00C92F01" w:rsidP="00C92F01">
      <w:pPr>
        <w:pStyle w:val="Default"/>
        <w:outlineLvl w:val="0"/>
        <w:rPr>
          <w:rFonts w:ascii="Times New Roman" w:hAnsi="Times New Roman" w:cs="Times New Roman"/>
          <w:b/>
          <w:bCs/>
        </w:rPr>
      </w:pPr>
    </w:p>
    <w:p w14:paraId="523BD604" w14:textId="77777777" w:rsidR="00C92F01" w:rsidRPr="004903DA" w:rsidRDefault="00C92F01" w:rsidP="00C92F01">
      <w:pPr>
        <w:pStyle w:val="Default"/>
        <w:outlineLvl w:val="0"/>
        <w:rPr>
          <w:rFonts w:ascii="Times New Roman" w:hAnsi="Times New Roman" w:cs="Times New Roman"/>
          <w:b/>
          <w:bCs/>
        </w:rPr>
      </w:pPr>
      <w:r w:rsidRPr="004903DA">
        <w:rPr>
          <w:rFonts w:ascii="Times New Roman" w:hAnsi="Times New Roman" w:cs="Times New Roman"/>
          <w:b/>
          <w:bCs/>
        </w:rPr>
        <w:t xml:space="preserve">5) </w:t>
      </w:r>
    </w:p>
    <w:p w14:paraId="5C8E4A04" w14:textId="77777777" w:rsidR="00C92F01" w:rsidRPr="004903DA" w:rsidRDefault="00C92F01" w:rsidP="00C92F01">
      <w:pPr>
        <w:pStyle w:val="Default"/>
        <w:jc w:val="both"/>
        <w:rPr>
          <w:rFonts w:ascii="Times New Roman" w:hAnsi="Times New Roman" w:cs="Times New Roman"/>
        </w:rPr>
      </w:pPr>
      <w:r w:rsidRPr="004903DA">
        <w:rPr>
          <w:rFonts w:ascii="Times New Roman" w:hAnsi="Times New Roman" w:cs="Times New Roman"/>
        </w:rPr>
        <w:t>Vytvořit podle svých provozních možností odborové organizaci pro řádný výkon její činnosti podmínky v souladu se ZP v platném znění.</w:t>
      </w:r>
    </w:p>
    <w:p w14:paraId="59BA713D" w14:textId="77777777" w:rsidR="00C92F01" w:rsidRPr="004903DA" w:rsidRDefault="00C92F01" w:rsidP="00C92F01">
      <w:pPr>
        <w:pStyle w:val="Default"/>
        <w:outlineLvl w:val="0"/>
        <w:rPr>
          <w:rFonts w:ascii="Times New Roman" w:hAnsi="Times New Roman" w:cs="Times New Roman"/>
          <w:b/>
          <w:bCs/>
        </w:rPr>
      </w:pPr>
    </w:p>
    <w:p w14:paraId="60971FAD" w14:textId="77777777" w:rsidR="00C92F01" w:rsidRPr="004903DA" w:rsidRDefault="00C92F01" w:rsidP="00C92F01">
      <w:pPr>
        <w:pStyle w:val="Default"/>
        <w:outlineLvl w:val="0"/>
        <w:rPr>
          <w:rFonts w:ascii="Times New Roman" w:hAnsi="Times New Roman" w:cs="Times New Roman"/>
          <w:b/>
          <w:bCs/>
        </w:rPr>
      </w:pPr>
      <w:r w:rsidRPr="004903DA">
        <w:rPr>
          <w:rFonts w:ascii="Times New Roman" w:hAnsi="Times New Roman" w:cs="Times New Roman"/>
          <w:b/>
          <w:bCs/>
        </w:rPr>
        <w:t xml:space="preserve">6) </w:t>
      </w:r>
    </w:p>
    <w:p w14:paraId="6EBB23F1" w14:textId="64C2A638" w:rsidR="00C92F01" w:rsidRPr="00C92F01" w:rsidRDefault="00C92F01" w:rsidP="00C92F01">
      <w:pPr>
        <w:pStyle w:val="Default"/>
        <w:jc w:val="both"/>
        <w:rPr>
          <w:rFonts w:ascii="Times New Roman" w:hAnsi="Times New Roman" w:cs="Times New Roman"/>
        </w:rPr>
        <w:sectPr w:rsidR="00C92F01" w:rsidRPr="00C92F01">
          <w:footnotePr>
            <w:pos w:val="beneathText"/>
          </w:footnotePr>
          <w:type w:val="continuous"/>
          <w:pgSz w:w="12240" w:h="15840"/>
          <w:pgMar w:top="1417" w:right="1417" w:bottom="1417" w:left="1417" w:header="708" w:footer="708" w:gutter="0"/>
          <w:cols w:space="708"/>
        </w:sectPr>
      </w:pPr>
      <w:r w:rsidRPr="004903DA">
        <w:rPr>
          <w:rFonts w:ascii="Times New Roman" w:hAnsi="Times New Roman" w:cs="Times New Roman"/>
        </w:rPr>
        <w:t>Poskytnout vhodný prostor na všech provozních jednotkách zaměstnavatele (např. formou nástěnky) pro informování ostatních spoluzaměstnanců o činnosti a výsledcích jednání mezi zaměstnavatelem a funkcionáři odborových organizací (povinnost odborové organizace informovat zaměstnance na všech pracovištích vyplývá z ustanovení ZP v platném znění).</w:t>
      </w:r>
    </w:p>
    <w:p w14:paraId="00FF4A00" w14:textId="77777777" w:rsidR="00D01FE2" w:rsidRPr="004903DA" w:rsidRDefault="00D01FE2" w:rsidP="00F46C9E">
      <w:pPr>
        <w:pStyle w:val="Default"/>
        <w:outlineLvl w:val="0"/>
        <w:rPr>
          <w:rFonts w:ascii="Times New Roman" w:hAnsi="Times New Roman" w:cs="Times New Roman"/>
          <w:b/>
          <w:bCs/>
        </w:rPr>
      </w:pPr>
    </w:p>
    <w:p w14:paraId="5CC69D7E"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7) </w:t>
      </w:r>
    </w:p>
    <w:p w14:paraId="4A94CD28" w14:textId="324B301B" w:rsidR="00F46C9E" w:rsidRDefault="00F46C9E" w:rsidP="00F46C9E">
      <w:pPr>
        <w:pStyle w:val="Default"/>
        <w:jc w:val="both"/>
        <w:rPr>
          <w:rFonts w:ascii="Times New Roman" w:hAnsi="Times New Roman" w:cs="Times New Roman"/>
        </w:rPr>
      </w:pPr>
      <w:r w:rsidRPr="004903DA">
        <w:rPr>
          <w:rFonts w:ascii="Times New Roman" w:hAnsi="Times New Roman" w:cs="Times New Roman"/>
        </w:rPr>
        <w:t>Nebránit a respektovat právo odborového sdružování zaměstnanců a zakládání odborových organizací.</w:t>
      </w:r>
    </w:p>
    <w:p w14:paraId="09813BF3" w14:textId="77777777" w:rsidR="00C92F01" w:rsidRPr="004903DA" w:rsidRDefault="00C92F01" w:rsidP="00F46C9E">
      <w:pPr>
        <w:pStyle w:val="Default"/>
        <w:jc w:val="both"/>
        <w:rPr>
          <w:rFonts w:ascii="Times New Roman" w:hAnsi="Times New Roman" w:cs="Times New Roman"/>
        </w:rPr>
      </w:pPr>
    </w:p>
    <w:p w14:paraId="1900C8E5" w14:textId="4357372F" w:rsidR="00744E86" w:rsidRPr="004903DA" w:rsidRDefault="00744E86" w:rsidP="00F46C9E">
      <w:pPr>
        <w:pStyle w:val="Default"/>
        <w:outlineLvl w:val="0"/>
        <w:rPr>
          <w:rFonts w:ascii="Times New Roman" w:hAnsi="Times New Roman" w:cs="Times New Roman"/>
          <w:b/>
          <w:bCs/>
        </w:rPr>
      </w:pPr>
    </w:p>
    <w:p w14:paraId="4E27BB0E"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8) </w:t>
      </w:r>
    </w:p>
    <w:p w14:paraId="653FD4F6" w14:textId="3068D8FF"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Postupovat v souladu s </w:t>
      </w:r>
      <w:r w:rsidR="00FC70D6">
        <w:rPr>
          <w:rFonts w:ascii="Times New Roman" w:hAnsi="Times New Roman" w:cs="Times New Roman"/>
        </w:rPr>
        <w:t xml:space="preserve">§ 61 odst. 2 a násl. </w:t>
      </w:r>
      <w:r w:rsidRPr="004903DA">
        <w:rPr>
          <w:rFonts w:ascii="Times New Roman" w:hAnsi="Times New Roman" w:cs="Times New Roman"/>
        </w:rPr>
        <w:t>ZP v platném znění, kdy členové orgánu odborové organizace, řádně zvolení členskou schůzí nebo konferencí,</w:t>
      </w:r>
      <w:r w:rsidRPr="004903DA">
        <w:rPr>
          <w:rFonts w:ascii="Times New Roman" w:hAnsi="Times New Roman" w:cs="Times New Roman"/>
          <w:color w:val="FF0000"/>
        </w:rPr>
        <w:t xml:space="preserve"> </w:t>
      </w:r>
      <w:r w:rsidRPr="004903DA">
        <w:rPr>
          <w:rFonts w:ascii="Times New Roman" w:hAnsi="Times New Roman" w:cs="Times New Roman"/>
        </w:rPr>
        <w:t xml:space="preserve">po dobu výkonu funkce a 1 rok poté, požívají ochrany při výpovědi a </w:t>
      </w:r>
      <w:r w:rsidRPr="004903DA">
        <w:rPr>
          <w:rFonts w:ascii="Times New Roman" w:hAnsi="Times New Roman" w:cs="Times New Roman"/>
          <w:color w:val="auto"/>
        </w:rPr>
        <w:t>okamžitém zrušení pracovního poměru</w:t>
      </w:r>
      <w:r w:rsidRPr="004903DA">
        <w:rPr>
          <w:rFonts w:ascii="Times New Roman" w:hAnsi="Times New Roman" w:cs="Times New Roman"/>
        </w:rPr>
        <w:t xml:space="preserve">. Seznam členů výboru odborových organizací bude uložen u zaměstnavatele. Za předání a včasnou informovanost zaměstnavatele o změnách odpovídá odborová organizace. V případě změny osob ve výboru předá pověřený člen bezodkladně zaměstnavateli aktualizovaný seznam. </w:t>
      </w:r>
    </w:p>
    <w:p w14:paraId="5CD9C924" w14:textId="77777777" w:rsidR="00F46C9E" w:rsidRPr="004903DA" w:rsidRDefault="00F46C9E" w:rsidP="00F46C9E">
      <w:pPr>
        <w:pStyle w:val="Default"/>
        <w:outlineLvl w:val="0"/>
        <w:rPr>
          <w:rFonts w:ascii="Times New Roman" w:hAnsi="Times New Roman" w:cs="Times New Roman"/>
          <w:b/>
          <w:bCs/>
        </w:rPr>
      </w:pPr>
    </w:p>
    <w:p w14:paraId="2A0659DF"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9) </w:t>
      </w:r>
    </w:p>
    <w:p w14:paraId="50B29A26"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Informovat písemně odborovou organizaci</w:t>
      </w:r>
      <w:r w:rsidRPr="004903DA">
        <w:rPr>
          <w:rFonts w:ascii="Times New Roman" w:hAnsi="Times New Roman" w:cs="Times New Roman"/>
          <w:b/>
          <w:color w:val="FF0000"/>
        </w:rPr>
        <w:t xml:space="preserve"> </w:t>
      </w:r>
      <w:r w:rsidRPr="004903DA">
        <w:rPr>
          <w:rFonts w:ascii="Times New Roman" w:hAnsi="Times New Roman" w:cs="Times New Roman"/>
        </w:rPr>
        <w:t xml:space="preserve">nejméně v 30ti denním předstihu o záměru hromadného propouštění ve smyslu ustanovení zákoníku práce v platném znění. </w:t>
      </w:r>
    </w:p>
    <w:p w14:paraId="6ED09159" w14:textId="77777777" w:rsidR="00F46C9E" w:rsidRPr="004903DA" w:rsidRDefault="00F46C9E" w:rsidP="00F46C9E">
      <w:pPr>
        <w:pStyle w:val="Default"/>
        <w:outlineLvl w:val="0"/>
        <w:rPr>
          <w:rFonts w:ascii="Times New Roman" w:hAnsi="Times New Roman" w:cs="Times New Roman"/>
          <w:b/>
          <w:bCs/>
        </w:rPr>
      </w:pPr>
    </w:p>
    <w:p w14:paraId="5264F29A"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10) </w:t>
      </w:r>
    </w:p>
    <w:p w14:paraId="05BBCDBF" w14:textId="5C7A1F4C" w:rsidR="00F46C9E"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V souladu se ZP v platném znění informovat zástupce odborové organizace a </w:t>
      </w:r>
      <w:r w:rsidRPr="004903DA">
        <w:rPr>
          <w:rFonts w:ascii="Times New Roman" w:hAnsi="Times New Roman" w:cs="Times New Roman"/>
          <w:color w:val="auto"/>
        </w:rPr>
        <w:t xml:space="preserve">projednávat </w:t>
      </w:r>
      <w:r w:rsidRPr="004903DA">
        <w:rPr>
          <w:rFonts w:ascii="Times New Roman" w:hAnsi="Times New Roman" w:cs="Times New Roman"/>
        </w:rPr>
        <w:t>s nimi problematiku nejméně v rozsahu vymezeném v ZP v platném znění a v oblasti bezpečnosti a ochrany zdraví při práci.</w:t>
      </w:r>
    </w:p>
    <w:p w14:paraId="37BBF158" w14:textId="77777777" w:rsidR="00F46C9E" w:rsidRPr="004903DA" w:rsidRDefault="00F46C9E" w:rsidP="00F46C9E">
      <w:pPr>
        <w:pStyle w:val="Default"/>
        <w:rPr>
          <w:rFonts w:ascii="Times New Roman" w:hAnsi="Times New Roman" w:cs="Times New Roman"/>
          <w:b/>
        </w:rPr>
      </w:pPr>
    </w:p>
    <w:p w14:paraId="40267F5B" w14:textId="77777777" w:rsidR="00F46C9E" w:rsidRPr="004903DA" w:rsidRDefault="00F46C9E" w:rsidP="00F46C9E">
      <w:pPr>
        <w:pStyle w:val="Default"/>
        <w:rPr>
          <w:rFonts w:ascii="Times New Roman" w:hAnsi="Times New Roman" w:cs="Times New Roman"/>
          <w:b/>
        </w:rPr>
      </w:pPr>
      <w:r w:rsidRPr="004903DA">
        <w:rPr>
          <w:rFonts w:ascii="Times New Roman" w:hAnsi="Times New Roman" w:cs="Times New Roman"/>
          <w:b/>
        </w:rPr>
        <w:t>11)</w:t>
      </w:r>
    </w:p>
    <w:p w14:paraId="1FF09D5A" w14:textId="77777777" w:rsidR="00F46C9E" w:rsidRPr="004903DA" w:rsidRDefault="00F46C9E" w:rsidP="00F46C9E">
      <w:pPr>
        <w:jc w:val="both"/>
      </w:pPr>
      <w:r w:rsidRPr="004903DA">
        <w:t>Společně s </w:t>
      </w:r>
      <w:r w:rsidRPr="004903DA">
        <w:rPr>
          <w:color w:val="000000"/>
        </w:rPr>
        <w:t>odborovou organizací</w:t>
      </w:r>
      <w:r w:rsidRPr="004903DA">
        <w:t xml:space="preserve"> seznámit se zněním této kolektivní smlouvy všechny zaměstnance. </w:t>
      </w:r>
    </w:p>
    <w:p w14:paraId="423F1E87" w14:textId="77777777" w:rsidR="009C5EE0" w:rsidRPr="004903DA" w:rsidRDefault="009C5EE0" w:rsidP="00F46C9E">
      <w:pPr>
        <w:jc w:val="both"/>
      </w:pPr>
    </w:p>
    <w:p w14:paraId="350ED62E" w14:textId="77777777" w:rsidR="00F46C9E" w:rsidRPr="004903DA" w:rsidRDefault="00F46C9E" w:rsidP="00F46C9E">
      <w:pPr>
        <w:jc w:val="both"/>
        <w:rPr>
          <w:b/>
          <w:color w:val="000000"/>
        </w:rPr>
      </w:pPr>
      <w:r w:rsidRPr="004903DA">
        <w:rPr>
          <w:b/>
          <w:color w:val="000000"/>
        </w:rPr>
        <w:t>12)</w:t>
      </w:r>
    </w:p>
    <w:p w14:paraId="153B6447" w14:textId="77777777" w:rsidR="00F46C9E" w:rsidRPr="004903DA" w:rsidRDefault="00F46C9E" w:rsidP="00F46C9E">
      <w:pPr>
        <w:jc w:val="both"/>
        <w:rPr>
          <w:color w:val="000000"/>
        </w:rPr>
      </w:pPr>
      <w:r w:rsidRPr="004903DA">
        <w:rPr>
          <w:color w:val="000000"/>
        </w:rPr>
        <w:t xml:space="preserve">Seznámit s touto kolektivní smlouvou a jejími přílohami všechny nově nastupující zaměstnance.  </w:t>
      </w:r>
    </w:p>
    <w:p w14:paraId="2282A8CC" w14:textId="77777777" w:rsidR="00F46C9E" w:rsidRPr="004903DA" w:rsidRDefault="00F46C9E" w:rsidP="00F46C9E">
      <w:pPr>
        <w:pStyle w:val="Default"/>
        <w:rPr>
          <w:rFonts w:ascii="Times New Roman" w:hAnsi="Times New Roman" w:cs="Times New Roman"/>
          <w:b/>
          <w:bCs/>
        </w:rPr>
      </w:pPr>
    </w:p>
    <w:p w14:paraId="09926C02"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13)</w:t>
      </w:r>
    </w:p>
    <w:p w14:paraId="514650A8" w14:textId="77777777" w:rsidR="00F46C9E" w:rsidRPr="004903DA" w:rsidRDefault="00F46C9E" w:rsidP="00F46C9E">
      <w:pPr>
        <w:pStyle w:val="Default"/>
        <w:jc w:val="both"/>
        <w:rPr>
          <w:rFonts w:ascii="Times New Roman" w:hAnsi="Times New Roman" w:cs="Times New Roman"/>
          <w:b/>
          <w:color w:val="FF0000"/>
        </w:rPr>
      </w:pPr>
      <w:r w:rsidRPr="004903DA">
        <w:rPr>
          <w:rFonts w:ascii="Times New Roman" w:hAnsi="Times New Roman" w:cs="Times New Roman"/>
          <w:bCs/>
        </w:rPr>
        <w:t>Provádět bezúplatně výběr členských příspěvků formou srážky ze mzdy zaměstnanců organizovaných v odborech, kteří k tomu dali písemný souhlas. Originál tohoto souhlasu bude odborovou organizací zaměstnavateli předán. Současně se zaměstnavatel zavazuje předávat měsíční přehled o</w:t>
      </w:r>
      <w:r w:rsidRPr="004903DA">
        <w:rPr>
          <w:rFonts w:ascii="Times New Roman" w:hAnsi="Times New Roman" w:cs="Times New Roman"/>
        </w:rPr>
        <w:t xml:space="preserve"> provedených srážkách určenému zástupci odborové organizace. Sražené částky členských příspěvků převádět vždy do konce následujícího měsíce na účet odborové organizace</w:t>
      </w:r>
      <w:r w:rsidRPr="004903DA">
        <w:rPr>
          <w:rFonts w:ascii="Times New Roman" w:hAnsi="Times New Roman" w:cs="Times New Roman"/>
          <w:b/>
          <w:color w:val="FF0000"/>
        </w:rPr>
        <w:t>.</w:t>
      </w:r>
    </w:p>
    <w:p w14:paraId="11912542" w14:textId="77777777" w:rsidR="00F46C9E" w:rsidRPr="004903DA" w:rsidRDefault="00F46C9E" w:rsidP="00F46C9E">
      <w:pPr>
        <w:pStyle w:val="Default"/>
        <w:jc w:val="both"/>
        <w:rPr>
          <w:rFonts w:ascii="Times New Roman" w:hAnsi="Times New Roman" w:cs="Times New Roman"/>
          <w:b/>
          <w:bCs/>
          <w:color w:val="auto"/>
        </w:rPr>
      </w:pPr>
    </w:p>
    <w:p w14:paraId="084F21DB" w14:textId="77777777" w:rsidR="00F46C9E" w:rsidRPr="004903DA" w:rsidRDefault="00F46C9E" w:rsidP="00F46C9E">
      <w:pPr>
        <w:pStyle w:val="Default"/>
        <w:jc w:val="both"/>
        <w:rPr>
          <w:rFonts w:ascii="Times New Roman" w:hAnsi="Times New Roman" w:cs="Times New Roman"/>
          <w:b/>
          <w:bCs/>
          <w:color w:val="auto"/>
        </w:rPr>
      </w:pPr>
      <w:r w:rsidRPr="004903DA">
        <w:rPr>
          <w:rFonts w:ascii="Times New Roman" w:hAnsi="Times New Roman" w:cs="Times New Roman"/>
          <w:b/>
          <w:bCs/>
          <w:color w:val="auto"/>
        </w:rPr>
        <w:t>14)</w:t>
      </w:r>
    </w:p>
    <w:p w14:paraId="5ED28FF8" w14:textId="77777777" w:rsidR="00F46C9E" w:rsidRPr="004903DA" w:rsidRDefault="00F46C9E" w:rsidP="00F46C9E">
      <w:pPr>
        <w:pStyle w:val="Default"/>
        <w:jc w:val="both"/>
        <w:rPr>
          <w:rFonts w:ascii="Times New Roman" w:hAnsi="Times New Roman" w:cs="Times New Roman"/>
          <w:bCs/>
          <w:color w:val="auto"/>
        </w:rPr>
      </w:pPr>
      <w:r w:rsidRPr="004903DA">
        <w:rPr>
          <w:rFonts w:ascii="Times New Roman" w:hAnsi="Times New Roman" w:cs="Times New Roman"/>
          <w:bCs/>
          <w:color w:val="auto"/>
        </w:rPr>
        <w:t>Respektovat právo orgánů odborových organizací na informace, projednání a spolurozhodování v pracovněprávních vztazích a zavazuje se své povinnosti tomuto právu odpovídající plnit nejméně v rozsahu stanoveném zákoníkem práce.</w:t>
      </w:r>
    </w:p>
    <w:p w14:paraId="4EEA0CE3" w14:textId="77777777" w:rsidR="00F46C9E" w:rsidRPr="004903DA" w:rsidRDefault="00F46C9E" w:rsidP="00F46C9E">
      <w:pPr>
        <w:pStyle w:val="Default"/>
        <w:jc w:val="both"/>
        <w:rPr>
          <w:rFonts w:ascii="Times New Roman" w:hAnsi="Times New Roman" w:cs="Times New Roman"/>
          <w:bCs/>
          <w:color w:val="auto"/>
        </w:rPr>
      </w:pPr>
    </w:p>
    <w:p w14:paraId="03FD3A9C" w14:textId="77777777" w:rsidR="00F46C9E" w:rsidRPr="004903DA" w:rsidRDefault="00F46C9E" w:rsidP="00F46C9E">
      <w:pPr>
        <w:pStyle w:val="Default"/>
        <w:rPr>
          <w:rFonts w:ascii="Times New Roman" w:hAnsi="Times New Roman" w:cs="Times New Roman"/>
          <w:b/>
          <w:color w:val="auto"/>
        </w:rPr>
      </w:pPr>
      <w:r w:rsidRPr="004903DA">
        <w:rPr>
          <w:rFonts w:ascii="Times New Roman" w:hAnsi="Times New Roman" w:cs="Times New Roman"/>
          <w:b/>
          <w:color w:val="auto"/>
        </w:rPr>
        <w:t>15)</w:t>
      </w:r>
    </w:p>
    <w:p w14:paraId="24BE137E" w14:textId="77777777" w:rsidR="00F46C9E" w:rsidRPr="004903DA" w:rsidRDefault="00F46C9E" w:rsidP="00F46C9E">
      <w:pPr>
        <w:pStyle w:val="Default"/>
        <w:jc w:val="both"/>
        <w:rPr>
          <w:rFonts w:ascii="Times New Roman" w:hAnsi="Times New Roman" w:cs="Times New Roman"/>
          <w:color w:val="auto"/>
        </w:rPr>
      </w:pPr>
      <w:r w:rsidRPr="004903DA">
        <w:rPr>
          <w:rFonts w:ascii="Times New Roman" w:hAnsi="Times New Roman" w:cs="Times New Roman"/>
          <w:color w:val="auto"/>
        </w:rPr>
        <w:t xml:space="preserve">Zaměstnavatel se zavazuje poskytnout odborovým organizacím prostor ve firemním časopise za účelem splnění své povinnosti informovat zaměstnance o své činnosti a obsahu a závěrech informací a projednání se zaměstnavatelem dle § 276 odst. 6 zákoníku práce. </w:t>
      </w:r>
    </w:p>
    <w:p w14:paraId="2AFE91AE" w14:textId="08B4E324" w:rsidR="00F46C9E" w:rsidRDefault="00F46C9E" w:rsidP="00F46C9E">
      <w:pPr>
        <w:pStyle w:val="Default"/>
        <w:jc w:val="both"/>
        <w:rPr>
          <w:rFonts w:ascii="Times New Roman" w:hAnsi="Times New Roman" w:cs="Times New Roman"/>
          <w:color w:val="auto"/>
        </w:rPr>
      </w:pPr>
    </w:p>
    <w:p w14:paraId="1E7A97E0" w14:textId="77777777" w:rsidR="00C92F01" w:rsidRPr="004903DA" w:rsidRDefault="00C92F01" w:rsidP="00F46C9E">
      <w:pPr>
        <w:pStyle w:val="Default"/>
        <w:jc w:val="both"/>
        <w:rPr>
          <w:rFonts w:ascii="Times New Roman" w:hAnsi="Times New Roman" w:cs="Times New Roman"/>
          <w:color w:val="auto"/>
        </w:rPr>
      </w:pPr>
    </w:p>
    <w:p w14:paraId="1FC9A7DB" w14:textId="77777777" w:rsidR="00F46C9E" w:rsidRPr="004903DA" w:rsidRDefault="00F46C9E" w:rsidP="00F46C9E">
      <w:pPr>
        <w:pStyle w:val="Default"/>
        <w:outlineLvl w:val="0"/>
        <w:rPr>
          <w:rFonts w:ascii="Times New Roman" w:hAnsi="Times New Roman" w:cs="Times New Roman"/>
          <w:b/>
          <w:u w:val="single"/>
        </w:rPr>
      </w:pPr>
      <w:r w:rsidRPr="004903DA">
        <w:rPr>
          <w:rFonts w:ascii="Times New Roman" w:hAnsi="Times New Roman" w:cs="Times New Roman"/>
          <w:b/>
          <w:u w:val="single"/>
        </w:rPr>
        <w:lastRenderedPageBreak/>
        <w:t>Zaměstnavatel se dále zavazuje:</w:t>
      </w:r>
    </w:p>
    <w:p w14:paraId="163942D9" w14:textId="77777777" w:rsidR="00F46C9E" w:rsidRPr="004903DA" w:rsidRDefault="00F46C9E" w:rsidP="00F46C9E">
      <w:pPr>
        <w:pStyle w:val="Default"/>
        <w:outlineLvl w:val="0"/>
        <w:rPr>
          <w:rFonts w:ascii="Times New Roman" w:hAnsi="Times New Roman" w:cs="Times New Roman"/>
          <w:u w:val="single"/>
        </w:rPr>
      </w:pPr>
      <w:r w:rsidRPr="004903DA">
        <w:rPr>
          <w:rFonts w:ascii="Times New Roman" w:hAnsi="Times New Roman" w:cs="Times New Roman"/>
          <w:b/>
          <w:u w:val="single"/>
        </w:rPr>
        <w:t xml:space="preserve"> </w:t>
      </w:r>
    </w:p>
    <w:p w14:paraId="2DC6317C" w14:textId="77777777" w:rsidR="00F46C9E" w:rsidRPr="004903DA" w:rsidRDefault="00F46C9E" w:rsidP="00F46C9E">
      <w:pPr>
        <w:pStyle w:val="Default"/>
        <w:numPr>
          <w:ilvl w:val="0"/>
          <w:numId w:val="1"/>
        </w:numPr>
        <w:rPr>
          <w:rFonts w:ascii="Times New Roman" w:hAnsi="Times New Roman" w:cs="Times New Roman"/>
          <w:b/>
        </w:rPr>
      </w:pPr>
      <w:r w:rsidRPr="004903DA">
        <w:rPr>
          <w:rFonts w:ascii="Times New Roman" w:hAnsi="Times New Roman" w:cs="Times New Roman"/>
          <w:b/>
        </w:rPr>
        <w:t>na pravidelných schůzkách s výborem odborové organizace informovat o</w:t>
      </w:r>
    </w:p>
    <w:p w14:paraId="276533CC" w14:textId="77777777" w:rsidR="00F46C9E" w:rsidRPr="004903DA" w:rsidRDefault="00F46C9E" w:rsidP="00F46C9E">
      <w:pPr>
        <w:pStyle w:val="Default"/>
        <w:numPr>
          <w:ilvl w:val="0"/>
          <w:numId w:val="2"/>
        </w:numPr>
        <w:jc w:val="both"/>
        <w:rPr>
          <w:rFonts w:ascii="Times New Roman" w:hAnsi="Times New Roman" w:cs="Times New Roman"/>
          <w:b/>
        </w:rPr>
      </w:pPr>
      <w:r w:rsidRPr="004903DA">
        <w:rPr>
          <w:rFonts w:ascii="Times New Roman" w:hAnsi="Times New Roman" w:cs="Times New Roman"/>
        </w:rPr>
        <w:t>zamýšlených strukturálních změnách nebo organizačních opatřeních v souvislosti s hromadným propouštěním zaměstnanců podle ust. ZP v platném znění;</w:t>
      </w:r>
    </w:p>
    <w:p w14:paraId="7080D31A" w14:textId="77777777" w:rsidR="00F46C9E" w:rsidRPr="004903DA" w:rsidRDefault="00F46C9E" w:rsidP="00F46C9E">
      <w:pPr>
        <w:pStyle w:val="Default"/>
        <w:numPr>
          <w:ilvl w:val="0"/>
          <w:numId w:val="2"/>
        </w:numPr>
        <w:jc w:val="both"/>
        <w:rPr>
          <w:rFonts w:ascii="Times New Roman" w:hAnsi="Times New Roman" w:cs="Times New Roman"/>
          <w:b/>
        </w:rPr>
      </w:pPr>
      <w:r w:rsidRPr="004903DA">
        <w:rPr>
          <w:rFonts w:ascii="Times New Roman" w:hAnsi="Times New Roman" w:cs="Times New Roman"/>
        </w:rPr>
        <w:t>hospodářských výsledcích za uplynulý hospodářský rok, o své perspektivě a o zásadních otázkách dalšího rozvoje;</w:t>
      </w:r>
    </w:p>
    <w:p w14:paraId="192F7CEA" w14:textId="77777777" w:rsidR="00F46C9E" w:rsidRPr="004903DA" w:rsidRDefault="00F46C9E" w:rsidP="00F46C9E">
      <w:pPr>
        <w:pStyle w:val="Default"/>
        <w:numPr>
          <w:ilvl w:val="0"/>
          <w:numId w:val="2"/>
        </w:numPr>
        <w:jc w:val="both"/>
        <w:rPr>
          <w:rFonts w:ascii="Times New Roman" w:hAnsi="Times New Roman" w:cs="Times New Roman"/>
          <w:b/>
        </w:rPr>
      </w:pPr>
      <w:r w:rsidRPr="004903DA">
        <w:rPr>
          <w:rFonts w:ascii="Times New Roman" w:hAnsi="Times New Roman" w:cs="Times New Roman"/>
        </w:rPr>
        <w:t>nově sjednaných pracovních poměrech a seznámit je s případy rozvázání pracovního poměru vždy do 15. kalendářního dne po uplynutí čtvrtletí;</w:t>
      </w:r>
    </w:p>
    <w:p w14:paraId="4DD7E936" w14:textId="77777777" w:rsidR="00F46C9E" w:rsidRPr="004903DA" w:rsidRDefault="00F46C9E" w:rsidP="00F46C9E">
      <w:pPr>
        <w:pStyle w:val="Default"/>
        <w:numPr>
          <w:ilvl w:val="0"/>
          <w:numId w:val="2"/>
        </w:numPr>
        <w:jc w:val="both"/>
        <w:rPr>
          <w:rFonts w:ascii="Times New Roman" w:hAnsi="Times New Roman" w:cs="Times New Roman"/>
          <w:b/>
        </w:rPr>
      </w:pPr>
      <w:r w:rsidRPr="004903DA">
        <w:rPr>
          <w:rFonts w:ascii="Times New Roman" w:hAnsi="Times New Roman" w:cs="Times New Roman"/>
        </w:rPr>
        <w:t>přijatých opatřeních na úseku bezpečnosti a ochrany zdraví při práci;</w:t>
      </w:r>
    </w:p>
    <w:p w14:paraId="6F1A8C0A" w14:textId="77777777" w:rsidR="00F46C9E" w:rsidRPr="004903DA" w:rsidRDefault="00F46C9E" w:rsidP="00F46C9E">
      <w:pPr>
        <w:pStyle w:val="Default"/>
        <w:numPr>
          <w:ilvl w:val="0"/>
          <w:numId w:val="2"/>
        </w:numPr>
        <w:jc w:val="both"/>
        <w:rPr>
          <w:rFonts w:ascii="Times New Roman" w:hAnsi="Times New Roman" w:cs="Times New Roman"/>
          <w:b/>
        </w:rPr>
      </w:pPr>
      <w:r w:rsidRPr="004903DA">
        <w:rPr>
          <w:rFonts w:ascii="Times New Roman" w:hAnsi="Times New Roman" w:cs="Times New Roman"/>
        </w:rPr>
        <w:t>programu sociálních služeb pro zaměstnance;</w:t>
      </w:r>
    </w:p>
    <w:p w14:paraId="687B4A26" w14:textId="77777777" w:rsidR="00F46C9E" w:rsidRPr="004903DA" w:rsidRDefault="00F46C9E" w:rsidP="00F46C9E">
      <w:pPr>
        <w:pStyle w:val="Default"/>
        <w:numPr>
          <w:ilvl w:val="0"/>
          <w:numId w:val="2"/>
        </w:numPr>
        <w:jc w:val="both"/>
        <w:rPr>
          <w:rFonts w:ascii="Times New Roman" w:hAnsi="Times New Roman" w:cs="Times New Roman"/>
          <w:b/>
        </w:rPr>
      </w:pPr>
      <w:r w:rsidRPr="004903DA">
        <w:rPr>
          <w:rFonts w:ascii="Times New Roman" w:hAnsi="Times New Roman" w:cs="Times New Roman"/>
        </w:rPr>
        <w:t>stavu a struktuře zaměstnanců, základních otázkách pracovních podmínek a jejich změnách, seznamuje s vydanými interními organizačními pokyny a příkazy, které se dotýkají zaměstnanců na prodejnách;</w:t>
      </w:r>
    </w:p>
    <w:p w14:paraId="5CD89102" w14:textId="77777777" w:rsidR="00F46C9E" w:rsidRPr="004903DA" w:rsidRDefault="00F46C9E" w:rsidP="00F46C9E">
      <w:pPr>
        <w:pStyle w:val="Default"/>
        <w:numPr>
          <w:ilvl w:val="0"/>
          <w:numId w:val="2"/>
        </w:numPr>
        <w:jc w:val="both"/>
        <w:rPr>
          <w:rFonts w:ascii="Times New Roman" w:hAnsi="Times New Roman" w:cs="Times New Roman"/>
          <w:b/>
        </w:rPr>
      </w:pPr>
      <w:r w:rsidRPr="004903DA">
        <w:rPr>
          <w:rFonts w:ascii="Times New Roman" w:hAnsi="Times New Roman" w:cs="Times New Roman"/>
        </w:rPr>
        <w:t>pravděpodobném vývoji zaměstnanosti u zaměstnavatele;</w:t>
      </w:r>
    </w:p>
    <w:p w14:paraId="7B3FE791" w14:textId="77777777" w:rsidR="00F46C9E" w:rsidRPr="004903DA" w:rsidRDefault="00F46C9E" w:rsidP="00F46C9E">
      <w:pPr>
        <w:pStyle w:val="Default"/>
        <w:numPr>
          <w:ilvl w:val="0"/>
          <w:numId w:val="2"/>
        </w:numPr>
        <w:jc w:val="both"/>
        <w:rPr>
          <w:rFonts w:ascii="Times New Roman" w:hAnsi="Times New Roman" w:cs="Times New Roman"/>
          <w:b/>
        </w:rPr>
      </w:pPr>
      <w:r w:rsidRPr="004903DA">
        <w:rPr>
          <w:rFonts w:ascii="Times New Roman" w:hAnsi="Times New Roman" w:cs="Times New Roman"/>
        </w:rPr>
        <w:t>dalších opatřeních, která mohou mít zásadní vliv na vzájemné vztahy smluvních stran.</w:t>
      </w:r>
    </w:p>
    <w:p w14:paraId="5DA3B0D1" w14:textId="77777777" w:rsidR="00F46C9E" w:rsidRPr="004903DA" w:rsidRDefault="00F46C9E" w:rsidP="00F46C9E">
      <w:pPr>
        <w:pStyle w:val="Default"/>
        <w:ind w:left="720"/>
        <w:jc w:val="both"/>
        <w:rPr>
          <w:rFonts w:ascii="Times New Roman" w:hAnsi="Times New Roman" w:cs="Times New Roman"/>
          <w:b/>
        </w:rPr>
      </w:pPr>
    </w:p>
    <w:p w14:paraId="6BC3279A" w14:textId="77777777" w:rsidR="00F46C9E" w:rsidRPr="004903DA" w:rsidRDefault="00F46C9E" w:rsidP="00F46C9E">
      <w:pPr>
        <w:pStyle w:val="Default"/>
        <w:numPr>
          <w:ilvl w:val="0"/>
          <w:numId w:val="1"/>
        </w:numPr>
        <w:rPr>
          <w:rFonts w:ascii="Times New Roman" w:hAnsi="Times New Roman" w:cs="Times New Roman"/>
          <w:b/>
        </w:rPr>
      </w:pPr>
      <w:r w:rsidRPr="004903DA">
        <w:rPr>
          <w:rFonts w:ascii="Times New Roman" w:hAnsi="Times New Roman" w:cs="Times New Roman"/>
          <w:b/>
        </w:rPr>
        <w:t>na pravidelných schůzkách s</w:t>
      </w:r>
      <w:r w:rsidRPr="004903DA">
        <w:rPr>
          <w:rFonts w:ascii="Times New Roman" w:hAnsi="Times New Roman" w:cs="Times New Roman"/>
          <w:b/>
          <w:color w:val="FF0000"/>
        </w:rPr>
        <w:t> </w:t>
      </w:r>
      <w:r w:rsidRPr="004903DA">
        <w:rPr>
          <w:rFonts w:ascii="Times New Roman" w:hAnsi="Times New Roman" w:cs="Times New Roman"/>
          <w:b/>
        </w:rPr>
        <w:t xml:space="preserve">výborem odborové organizace projednat </w:t>
      </w:r>
    </w:p>
    <w:p w14:paraId="38D32B71" w14:textId="77777777" w:rsidR="00F46C9E" w:rsidRPr="004903DA" w:rsidRDefault="00F46C9E" w:rsidP="00F46C9E">
      <w:pPr>
        <w:pStyle w:val="Default"/>
        <w:numPr>
          <w:ilvl w:val="0"/>
          <w:numId w:val="3"/>
        </w:numPr>
        <w:jc w:val="both"/>
        <w:rPr>
          <w:rFonts w:ascii="Times New Roman" w:hAnsi="Times New Roman" w:cs="Times New Roman"/>
          <w:b/>
        </w:rPr>
      </w:pPr>
      <w:r w:rsidRPr="004903DA">
        <w:rPr>
          <w:rFonts w:ascii="Times New Roman" w:hAnsi="Times New Roman" w:cs="Times New Roman"/>
        </w:rPr>
        <w:t>vždy po vydání výroční zprávy svou ekonomickou situaci za uplynulý hospodářský rok</w:t>
      </w:r>
      <w:r w:rsidRPr="004903DA">
        <w:rPr>
          <w:rFonts w:ascii="Times New Roman" w:hAnsi="Times New Roman" w:cs="Times New Roman"/>
          <w:b/>
        </w:rPr>
        <w:t>;</w:t>
      </w:r>
    </w:p>
    <w:p w14:paraId="1836687E" w14:textId="77777777" w:rsidR="00F46C9E" w:rsidRPr="004903DA" w:rsidRDefault="00F46C9E" w:rsidP="00F46C9E">
      <w:pPr>
        <w:pStyle w:val="Default"/>
        <w:numPr>
          <w:ilvl w:val="0"/>
          <w:numId w:val="3"/>
        </w:numPr>
        <w:rPr>
          <w:rFonts w:ascii="Times New Roman" w:hAnsi="Times New Roman" w:cs="Times New Roman"/>
          <w:b/>
        </w:rPr>
      </w:pPr>
      <w:r w:rsidRPr="004903DA">
        <w:rPr>
          <w:rFonts w:ascii="Times New Roman" w:hAnsi="Times New Roman" w:cs="Times New Roman"/>
        </w:rPr>
        <w:t>nástin opatření ke zlepšování pracovních a souvisejících podmínek;</w:t>
      </w:r>
    </w:p>
    <w:p w14:paraId="7A536676" w14:textId="77777777" w:rsidR="00F46C9E" w:rsidRPr="004903DA" w:rsidRDefault="00F46C9E" w:rsidP="00F46C9E">
      <w:pPr>
        <w:pStyle w:val="Default"/>
        <w:numPr>
          <w:ilvl w:val="0"/>
          <w:numId w:val="3"/>
        </w:numPr>
        <w:jc w:val="both"/>
        <w:rPr>
          <w:rFonts w:ascii="Times New Roman" w:hAnsi="Times New Roman" w:cs="Times New Roman"/>
          <w:b/>
        </w:rPr>
      </w:pPr>
      <w:r w:rsidRPr="004903DA">
        <w:rPr>
          <w:rFonts w:ascii="Times New Roman" w:hAnsi="Times New Roman" w:cs="Times New Roman"/>
        </w:rPr>
        <w:t>při změně pravidla odměňování systém hodnocení, školení a vzdělávání zaměstnanců;</w:t>
      </w:r>
    </w:p>
    <w:p w14:paraId="6C8EC203" w14:textId="77777777" w:rsidR="00F46C9E" w:rsidRPr="004903DA" w:rsidRDefault="00F46C9E" w:rsidP="00F46C9E">
      <w:pPr>
        <w:pStyle w:val="Default"/>
        <w:numPr>
          <w:ilvl w:val="0"/>
          <w:numId w:val="3"/>
        </w:numPr>
        <w:jc w:val="both"/>
        <w:rPr>
          <w:rFonts w:ascii="Times New Roman" w:hAnsi="Times New Roman" w:cs="Times New Roman"/>
          <w:b/>
        </w:rPr>
      </w:pPr>
      <w:r w:rsidRPr="004903DA">
        <w:rPr>
          <w:rFonts w:ascii="Times New Roman" w:hAnsi="Times New Roman" w:cs="Times New Roman"/>
        </w:rPr>
        <w:t>bez zbytečného průtahu změny organizace práce od úrovně hospodářského střediska výše a další opatření dle ZP v platném znění;</w:t>
      </w:r>
    </w:p>
    <w:p w14:paraId="3BB5E4C0" w14:textId="77777777" w:rsidR="00F46C9E" w:rsidRPr="004903DA" w:rsidRDefault="00F46C9E" w:rsidP="00F46C9E">
      <w:pPr>
        <w:pStyle w:val="Default"/>
        <w:numPr>
          <w:ilvl w:val="0"/>
          <w:numId w:val="3"/>
        </w:numPr>
        <w:jc w:val="both"/>
        <w:rPr>
          <w:rFonts w:ascii="Times New Roman" w:hAnsi="Times New Roman" w:cs="Times New Roman"/>
          <w:b/>
        </w:rPr>
      </w:pPr>
      <w:r w:rsidRPr="004903DA">
        <w:rPr>
          <w:rFonts w:ascii="Times New Roman" w:hAnsi="Times New Roman" w:cs="Times New Roman"/>
        </w:rPr>
        <w:t>pravidelně výši požadované škody při pracovním úrazu nebo nemoci z povolání a další otázky v oblasti bezpečnosti a ochrany zdraví při práci v rozsahu stanoveném zákoníkem práce;</w:t>
      </w:r>
    </w:p>
    <w:p w14:paraId="6E78F418" w14:textId="77777777" w:rsidR="00F46C9E" w:rsidRPr="004903DA" w:rsidRDefault="00F46C9E" w:rsidP="00F46C9E">
      <w:pPr>
        <w:pStyle w:val="Default"/>
        <w:numPr>
          <w:ilvl w:val="0"/>
          <w:numId w:val="3"/>
        </w:numPr>
        <w:rPr>
          <w:rFonts w:ascii="Times New Roman" w:hAnsi="Times New Roman" w:cs="Times New Roman"/>
          <w:b/>
        </w:rPr>
      </w:pPr>
      <w:r w:rsidRPr="004903DA">
        <w:rPr>
          <w:rFonts w:ascii="Times New Roman" w:hAnsi="Times New Roman" w:cs="Times New Roman"/>
        </w:rPr>
        <w:t>začátek a konec pracovní doby, rozvrh pracovních směn;</w:t>
      </w:r>
    </w:p>
    <w:p w14:paraId="313928D7" w14:textId="77777777" w:rsidR="00F46C9E" w:rsidRPr="004903DA" w:rsidRDefault="00F46C9E" w:rsidP="00F46C9E">
      <w:pPr>
        <w:pStyle w:val="Default"/>
        <w:numPr>
          <w:ilvl w:val="0"/>
          <w:numId w:val="3"/>
        </w:numPr>
        <w:jc w:val="both"/>
        <w:rPr>
          <w:rFonts w:ascii="Times New Roman" w:hAnsi="Times New Roman" w:cs="Times New Roman"/>
          <w:b/>
        </w:rPr>
      </w:pPr>
      <w:r w:rsidRPr="004903DA">
        <w:rPr>
          <w:rFonts w:ascii="Times New Roman" w:hAnsi="Times New Roman" w:cs="Times New Roman"/>
        </w:rPr>
        <w:t>nařízení práce ve dnech pracovního klidu u zaměstnanců, kteří nepracují v režimu nerovnoměrně rozvržené pracovní doby.</w:t>
      </w:r>
    </w:p>
    <w:p w14:paraId="78E09E23" w14:textId="77777777" w:rsidR="00F46C9E" w:rsidRPr="004903DA" w:rsidRDefault="00F46C9E" w:rsidP="00F46C9E">
      <w:pPr>
        <w:pStyle w:val="Default"/>
        <w:jc w:val="both"/>
        <w:rPr>
          <w:rFonts w:ascii="Times New Roman" w:hAnsi="Times New Roman" w:cs="Times New Roman"/>
        </w:rPr>
      </w:pPr>
    </w:p>
    <w:p w14:paraId="5C1FA358" w14:textId="77777777" w:rsidR="00F46C9E" w:rsidRPr="004903DA" w:rsidRDefault="00F46C9E" w:rsidP="00F46C9E">
      <w:pPr>
        <w:pStyle w:val="Default"/>
        <w:jc w:val="both"/>
        <w:rPr>
          <w:rFonts w:ascii="Times New Roman" w:hAnsi="Times New Roman" w:cs="Times New Roman"/>
          <w:b/>
          <w:bCs/>
          <w:u w:val="single"/>
        </w:rPr>
      </w:pPr>
      <w:r w:rsidRPr="004903DA">
        <w:rPr>
          <w:rFonts w:ascii="Times New Roman" w:hAnsi="Times New Roman" w:cs="Times New Roman"/>
        </w:rPr>
        <w:t>Výše uvedené informace bude zaměstnavatel poskytovat na základě písemné výzvy výboru odborové organizace</w:t>
      </w:r>
      <w:r w:rsidRPr="004903DA">
        <w:rPr>
          <w:rFonts w:ascii="Times New Roman" w:hAnsi="Times New Roman" w:cs="Times New Roman"/>
          <w:b/>
          <w:color w:val="FF0000"/>
        </w:rPr>
        <w:t xml:space="preserve"> </w:t>
      </w:r>
      <w:r w:rsidRPr="004903DA">
        <w:rPr>
          <w:rFonts w:ascii="Times New Roman" w:hAnsi="Times New Roman" w:cs="Times New Roman"/>
        </w:rPr>
        <w:t xml:space="preserve">ve lhůtě přiměřené pro získání příslušné informace. Pro vyjasnění případných nejasností se za přiměřenou lhůtu považuje doba 20ti dnů. </w:t>
      </w:r>
    </w:p>
    <w:p w14:paraId="44CA3FE9" w14:textId="77777777" w:rsidR="00F46C9E" w:rsidRPr="004903DA" w:rsidRDefault="00F46C9E" w:rsidP="00F46C9E">
      <w:pPr>
        <w:pStyle w:val="Default"/>
        <w:jc w:val="both"/>
        <w:rPr>
          <w:rFonts w:ascii="Times New Roman" w:hAnsi="Times New Roman" w:cs="Times New Roman"/>
          <w:b/>
          <w:bCs/>
          <w:u w:val="single"/>
        </w:rPr>
      </w:pPr>
    </w:p>
    <w:p w14:paraId="1E02986D" w14:textId="77777777" w:rsidR="00F46C9E" w:rsidRPr="004903DA" w:rsidRDefault="00F46C9E" w:rsidP="00F46C9E">
      <w:pPr>
        <w:pStyle w:val="Default"/>
        <w:jc w:val="both"/>
        <w:rPr>
          <w:rFonts w:ascii="Times New Roman" w:hAnsi="Times New Roman" w:cs="Times New Roman"/>
          <w:b/>
          <w:bCs/>
          <w:u w:val="single"/>
        </w:rPr>
      </w:pPr>
    </w:p>
    <w:p w14:paraId="649E4BB6" w14:textId="77777777" w:rsidR="00F46C9E" w:rsidRPr="004903DA" w:rsidRDefault="00F46C9E" w:rsidP="00F46C9E">
      <w:pPr>
        <w:pStyle w:val="Default"/>
        <w:outlineLvl w:val="0"/>
        <w:rPr>
          <w:rFonts w:ascii="Times New Roman" w:hAnsi="Times New Roman" w:cs="Times New Roman"/>
          <w:b/>
          <w:bCs/>
          <w:u w:val="single"/>
        </w:rPr>
      </w:pPr>
      <w:r w:rsidRPr="004903DA">
        <w:rPr>
          <w:rFonts w:ascii="Times New Roman" w:hAnsi="Times New Roman" w:cs="Times New Roman"/>
          <w:b/>
          <w:bCs/>
          <w:u w:val="single"/>
        </w:rPr>
        <w:t xml:space="preserve">C. Odborové organizace se zavazují </w:t>
      </w:r>
    </w:p>
    <w:p w14:paraId="27CB7536" w14:textId="77777777" w:rsidR="00F46C9E" w:rsidRPr="004903DA" w:rsidRDefault="00F46C9E" w:rsidP="00F46C9E">
      <w:pPr>
        <w:pStyle w:val="Default"/>
        <w:outlineLvl w:val="0"/>
        <w:rPr>
          <w:rFonts w:ascii="Times New Roman" w:hAnsi="Times New Roman" w:cs="Times New Roman"/>
          <w:b/>
          <w:bCs/>
          <w:u w:val="single"/>
        </w:rPr>
      </w:pPr>
    </w:p>
    <w:p w14:paraId="435C6844"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1) </w:t>
      </w:r>
    </w:p>
    <w:p w14:paraId="4C886909" w14:textId="4A0E092B" w:rsidR="00A91597" w:rsidRDefault="00F46C9E" w:rsidP="009C5EE0">
      <w:pPr>
        <w:pStyle w:val="Default"/>
        <w:jc w:val="both"/>
        <w:rPr>
          <w:rFonts w:ascii="Times New Roman" w:hAnsi="Times New Roman" w:cs="Times New Roman"/>
        </w:rPr>
      </w:pPr>
      <w:r w:rsidRPr="004903DA">
        <w:rPr>
          <w:rFonts w:ascii="Times New Roman" w:hAnsi="Times New Roman" w:cs="Times New Roman"/>
        </w:rPr>
        <w:t>Členové odborové organizace budou veškerou vnitroodborovou činnost vykonávat především mimo pracovní dobu tak, aby nebyl narušen provoz prodejen nebo logistického centra zaměstnavatele, s výjimkou těch, které vyžadují spoluúčast zaměstnavatele.</w:t>
      </w:r>
    </w:p>
    <w:p w14:paraId="6FF10667" w14:textId="77777777" w:rsidR="009C5EE0" w:rsidRPr="009C5EE0" w:rsidRDefault="009C5EE0" w:rsidP="009C5EE0">
      <w:pPr>
        <w:pStyle w:val="Default"/>
        <w:jc w:val="both"/>
        <w:rPr>
          <w:rFonts w:ascii="Times New Roman" w:hAnsi="Times New Roman" w:cs="Times New Roman"/>
        </w:rPr>
      </w:pPr>
    </w:p>
    <w:p w14:paraId="28324C1F"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2) </w:t>
      </w:r>
    </w:p>
    <w:p w14:paraId="2C9F108A"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Průběžně informovat zaměstnavatele o termínech a výsledku svých jednání týkajících se zájmů zaměstnavatele i zájmů zaměstnanců, popř. o svých iniciativách v tomto směru; umožnit jednatelům společnosti (či jejich zástupci) účast na těchto jednáních, především k projednání záležitostí zaměstnavatele vyplývajících ze zákoníku práce. V odůvodněných případech na žádost zaměstnavatele předseda výboru odborové</w:t>
      </w:r>
      <w:r w:rsidRPr="004903DA">
        <w:rPr>
          <w:rFonts w:ascii="Times New Roman" w:hAnsi="Times New Roman" w:cs="Times New Roman"/>
          <w:b/>
          <w:color w:val="FF0000"/>
        </w:rPr>
        <w:t xml:space="preserve"> </w:t>
      </w:r>
      <w:r w:rsidRPr="004903DA">
        <w:rPr>
          <w:rFonts w:ascii="Times New Roman" w:hAnsi="Times New Roman" w:cs="Times New Roman"/>
        </w:rPr>
        <w:t xml:space="preserve">organizace svolá společnou schůzi i v mimořádném termínu. </w:t>
      </w:r>
    </w:p>
    <w:p w14:paraId="6D4A385A" w14:textId="77777777" w:rsidR="00F46C9E" w:rsidRPr="004903DA" w:rsidRDefault="00F46C9E" w:rsidP="00F46C9E">
      <w:pPr>
        <w:pStyle w:val="Default"/>
        <w:jc w:val="both"/>
        <w:rPr>
          <w:rFonts w:ascii="Times New Roman" w:hAnsi="Times New Roman" w:cs="Times New Roman"/>
          <w:b/>
          <w:bCs/>
        </w:rPr>
      </w:pPr>
    </w:p>
    <w:p w14:paraId="5360B3B4"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b/>
          <w:bCs/>
        </w:rPr>
        <w:t xml:space="preserve">3) </w:t>
      </w:r>
    </w:p>
    <w:p w14:paraId="3FDAE685" w14:textId="77777777" w:rsidR="00F46C9E" w:rsidRPr="004903DA" w:rsidRDefault="00F46C9E" w:rsidP="00F46C9E">
      <w:pPr>
        <w:pStyle w:val="Default"/>
        <w:jc w:val="both"/>
        <w:rPr>
          <w:rFonts w:ascii="Times New Roman" w:hAnsi="Times New Roman" w:cs="Times New Roman"/>
          <w:color w:val="auto"/>
        </w:rPr>
      </w:pPr>
      <w:r w:rsidRPr="004903DA">
        <w:rPr>
          <w:rFonts w:ascii="Times New Roman" w:hAnsi="Times New Roman" w:cs="Times New Roman"/>
          <w:color w:val="auto"/>
        </w:rPr>
        <w:t>Zajistit, aby členové odborové organizace  zachovávali mlčenlivost o skutečnostech, o nichž se  dověděli nebo dovědí při výkonu své funkce, pokud by porušením mlčenlivosti mohlo dojít k porušení obchodního tajemství, nebo k poškození oprávněných zájmů zaměstnavatele nebo zaměstnanců ve smyslu § 276 odst. 3 zákoníku práce. Tato povinnost trvá i po dobu po skončení výkonu funkce, pokud zvláštní předpis nestanoví jinak.</w:t>
      </w:r>
    </w:p>
    <w:p w14:paraId="4BCA45E5" w14:textId="77777777" w:rsidR="00F46C9E" w:rsidRPr="004903DA" w:rsidRDefault="00F46C9E" w:rsidP="00F46C9E">
      <w:pPr>
        <w:pStyle w:val="Default"/>
        <w:rPr>
          <w:rFonts w:ascii="Times New Roman" w:hAnsi="Times New Roman" w:cs="Times New Roman"/>
          <w:b/>
          <w:color w:val="auto"/>
        </w:rPr>
      </w:pPr>
    </w:p>
    <w:p w14:paraId="29E84A45" w14:textId="77777777" w:rsidR="00F46C9E" w:rsidRPr="004903DA" w:rsidRDefault="00F46C9E" w:rsidP="00F46C9E">
      <w:pPr>
        <w:pStyle w:val="Default"/>
        <w:rPr>
          <w:rFonts w:ascii="Times New Roman" w:hAnsi="Times New Roman" w:cs="Times New Roman"/>
          <w:b/>
          <w:color w:val="auto"/>
        </w:rPr>
      </w:pPr>
      <w:r w:rsidRPr="004903DA">
        <w:rPr>
          <w:rFonts w:ascii="Times New Roman" w:hAnsi="Times New Roman" w:cs="Times New Roman"/>
          <w:b/>
          <w:color w:val="auto"/>
        </w:rPr>
        <w:t xml:space="preserve">4) </w:t>
      </w:r>
    </w:p>
    <w:p w14:paraId="4F75F801" w14:textId="77777777" w:rsidR="00F46C9E" w:rsidRPr="004903DA" w:rsidRDefault="00F46C9E" w:rsidP="00F46C9E">
      <w:pPr>
        <w:pStyle w:val="Default"/>
        <w:jc w:val="both"/>
        <w:rPr>
          <w:rFonts w:ascii="Times New Roman" w:hAnsi="Times New Roman" w:cs="Times New Roman"/>
          <w:color w:val="auto"/>
        </w:rPr>
      </w:pPr>
      <w:r w:rsidRPr="004903DA">
        <w:rPr>
          <w:rFonts w:ascii="Times New Roman" w:hAnsi="Times New Roman" w:cs="Times New Roman"/>
          <w:color w:val="auto"/>
        </w:rPr>
        <w:t>Nerozšiřovat mezi spoluzaměstnanci nebo členy odborové organizace informace a materiály společnosti, pokud k tomu nebyl dán zástupcem společnosti výslovný souhlas.</w:t>
      </w:r>
    </w:p>
    <w:p w14:paraId="7BB82E61" w14:textId="77777777" w:rsidR="00F46C9E" w:rsidRPr="004903DA" w:rsidRDefault="00F46C9E" w:rsidP="00F46C9E">
      <w:pPr>
        <w:pStyle w:val="Default"/>
        <w:rPr>
          <w:rFonts w:ascii="Times New Roman" w:hAnsi="Times New Roman" w:cs="Times New Roman"/>
          <w:b/>
        </w:rPr>
      </w:pPr>
    </w:p>
    <w:p w14:paraId="63D82E48" w14:textId="77777777" w:rsidR="00F46C9E" w:rsidRPr="004903DA" w:rsidRDefault="00F46C9E" w:rsidP="00F46C9E">
      <w:pPr>
        <w:pStyle w:val="Default"/>
        <w:rPr>
          <w:rFonts w:ascii="Times New Roman" w:hAnsi="Times New Roman" w:cs="Times New Roman"/>
          <w:b/>
        </w:rPr>
      </w:pPr>
      <w:r w:rsidRPr="004903DA">
        <w:rPr>
          <w:rFonts w:ascii="Times New Roman" w:hAnsi="Times New Roman" w:cs="Times New Roman"/>
          <w:b/>
        </w:rPr>
        <w:t>5)</w:t>
      </w:r>
    </w:p>
    <w:p w14:paraId="7774617C" w14:textId="77777777"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Vytvářet v pracovním kolektivu zaměstnanců tvůrčí pracovní klima s důrazem na využívání pracovní doby a iniciativní plnění pracovních úkolů za účelem zainteresování celého kolektivu na dobrých hospodářských výsledcích a jméně zaměstnavatele.</w:t>
      </w:r>
    </w:p>
    <w:p w14:paraId="46CCD060" w14:textId="77777777" w:rsidR="00F46C9E" w:rsidRPr="004903DA" w:rsidRDefault="00F46C9E" w:rsidP="00F46C9E">
      <w:pPr>
        <w:pStyle w:val="Default"/>
        <w:rPr>
          <w:rFonts w:ascii="Times New Roman" w:hAnsi="Times New Roman" w:cs="Times New Roman"/>
          <w:b/>
          <w:bCs/>
        </w:rPr>
      </w:pPr>
    </w:p>
    <w:p w14:paraId="3A62D64E"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6)</w:t>
      </w:r>
    </w:p>
    <w:p w14:paraId="7CC44998" w14:textId="77777777" w:rsidR="00F46C9E" w:rsidRPr="004903DA" w:rsidRDefault="00F46C9E" w:rsidP="00F46C9E">
      <w:pPr>
        <w:pStyle w:val="Default"/>
        <w:jc w:val="both"/>
        <w:rPr>
          <w:rFonts w:ascii="Times New Roman" w:hAnsi="Times New Roman" w:cs="Times New Roman"/>
          <w:b/>
          <w:bCs/>
        </w:rPr>
      </w:pPr>
      <w:r w:rsidRPr="004903DA">
        <w:rPr>
          <w:rFonts w:ascii="Times New Roman" w:hAnsi="Times New Roman" w:cs="Times New Roman"/>
          <w:bCs/>
          <w:color w:val="auto"/>
        </w:rPr>
        <w:t>Pozitivně působit na zaměstnance při dodržování bezpečnosti a ochrany zdraví při práci, zejména dodržování návodů a pokynů k používání strojů, nástrojů a zařízení, používání osobních ochranných pracovních prostředků.</w:t>
      </w:r>
      <w:r w:rsidRPr="004903DA">
        <w:rPr>
          <w:rFonts w:ascii="Times New Roman" w:hAnsi="Times New Roman" w:cs="Times New Roman"/>
          <w:b/>
          <w:bCs/>
          <w:color w:val="0070C0"/>
        </w:rPr>
        <w:t xml:space="preserve"> </w:t>
      </w:r>
    </w:p>
    <w:p w14:paraId="11485591" w14:textId="77777777" w:rsidR="00F46C9E" w:rsidRPr="004903DA" w:rsidRDefault="004D6ED4" w:rsidP="00F46C9E">
      <w:pPr>
        <w:pStyle w:val="Default"/>
        <w:rPr>
          <w:rFonts w:ascii="Times New Roman" w:hAnsi="Times New Roman" w:cs="Times New Roman"/>
          <w:b/>
          <w:bCs/>
        </w:rPr>
      </w:pPr>
      <w:r>
        <w:rPr>
          <w:rFonts w:ascii="Times New Roman" w:hAnsi="Times New Roman" w:cs="Times New Roman"/>
          <w:b/>
          <w:bCs/>
        </w:rPr>
        <w:t xml:space="preserve">                                                                                                                                                            </w:t>
      </w:r>
      <w:r w:rsidR="004D0C36">
        <w:rPr>
          <w:rFonts w:ascii="Times New Roman" w:hAnsi="Times New Roman" w:cs="Times New Roman"/>
          <w:b/>
          <w:bCs/>
        </w:rPr>
        <w:t xml:space="preserve">                                           </w:t>
      </w:r>
    </w:p>
    <w:p w14:paraId="1F074D35"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7)</w:t>
      </w:r>
    </w:p>
    <w:p w14:paraId="2292D72B" w14:textId="77777777" w:rsidR="002F6447" w:rsidRDefault="00F46C9E" w:rsidP="002F6447">
      <w:pPr>
        <w:pStyle w:val="Default"/>
        <w:jc w:val="both"/>
        <w:rPr>
          <w:rFonts w:ascii="Times New Roman" w:hAnsi="Times New Roman" w:cs="Times New Roman"/>
        </w:rPr>
      </w:pPr>
      <w:r w:rsidRPr="004903DA">
        <w:rPr>
          <w:rFonts w:ascii="Times New Roman" w:hAnsi="Times New Roman" w:cs="Times New Roman"/>
        </w:rPr>
        <w:t>Zachovat sociální smír po dobu platnosti této kolektivní smlouvy za podmínky dodržování a plnění sjednaných závazků této kolektivní smlouvy.</w:t>
      </w:r>
    </w:p>
    <w:p w14:paraId="64D05630" w14:textId="77777777" w:rsidR="002F6447" w:rsidRDefault="002F6447" w:rsidP="002F6447">
      <w:pPr>
        <w:pStyle w:val="Default"/>
        <w:jc w:val="both"/>
        <w:rPr>
          <w:rFonts w:ascii="Times New Roman" w:hAnsi="Times New Roman" w:cs="Times New Roman"/>
        </w:rPr>
      </w:pPr>
    </w:p>
    <w:p w14:paraId="584F3C58" w14:textId="77777777" w:rsidR="009C5EE0" w:rsidRDefault="009C5EE0" w:rsidP="00F46C9E">
      <w:pPr>
        <w:pStyle w:val="Default"/>
        <w:jc w:val="center"/>
        <w:outlineLvl w:val="0"/>
        <w:rPr>
          <w:rFonts w:ascii="Times New Roman" w:hAnsi="Times New Roman" w:cs="Times New Roman"/>
          <w:b/>
          <w:bCs/>
        </w:rPr>
      </w:pPr>
    </w:p>
    <w:p w14:paraId="607FFBF9" w14:textId="0707FBB0"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III. </w:t>
      </w:r>
    </w:p>
    <w:p w14:paraId="28F2601E"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PRACOVNĚPRÁVNÍ NÁROKY ZAMĚSTNANCŮ </w:t>
      </w:r>
    </w:p>
    <w:p w14:paraId="755E1E82" w14:textId="77777777" w:rsidR="00F46C9E" w:rsidRPr="004903DA" w:rsidRDefault="00F46C9E" w:rsidP="00F46C9E">
      <w:pPr>
        <w:pStyle w:val="Default"/>
        <w:jc w:val="center"/>
        <w:rPr>
          <w:rFonts w:ascii="Times New Roman" w:hAnsi="Times New Roman" w:cs="Times New Roman"/>
        </w:rPr>
      </w:pPr>
    </w:p>
    <w:p w14:paraId="4E70DC89"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A. Základní ujednání </w:t>
      </w:r>
    </w:p>
    <w:p w14:paraId="5AC95852"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Pracovněprávní vztahy se řídí zákoníkem práce v platném znění, ostatními obecně závaznými předpisy a touto kolektivní smlouvou. </w:t>
      </w:r>
    </w:p>
    <w:p w14:paraId="794E38D9" w14:textId="77777777" w:rsidR="00F46C9E" w:rsidRPr="004903DA" w:rsidRDefault="00F46C9E" w:rsidP="00F46C9E">
      <w:pPr>
        <w:pStyle w:val="Default"/>
        <w:jc w:val="both"/>
        <w:rPr>
          <w:rFonts w:ascii="Times New Roman" w:hAnsi="Times New Roman" w:cs="Times New Roman"/>
          <w:b/>
          <w:bCs/>
        </w:rPr>
      </w:pPr>
    </w:p>
    <w:p w14:paraId="48E7CEB9"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1) </w:t>
      </w:r>
    </w:p>
    <w:p w14:paraId="7FF26CA4" w14:textId="77777777" w:rsidR="00F46C9E" w:rsidRPr="004903DA" w:rsidRDefault="00F46C9E" w:rsidP="00F46C9E">
      <w:pPr>
        <w:pStyle w:val="Default"/>
        <w:outlineLvl w:val="0"/>
        <w:rPr>
          <w:rFonts w:ascii="Times New Roman" w:hAnsi="Times New Roman" w:cs="Times New Roman"/>
          <w:b/>
          <w:bCs/>
          <w:u w:val="single"/>
        </w:rPr>
      </w:pPr>
      <w:r w:rsidRPr="004903DA">
        <w:rPr>
          <w:rFonts w:ascii="Times New Roman" w:hAnsi="Times New Roman" w:cs="Times New Roman"/>
          <w:b/>
          <w:bCs/>
          <w:u w:val="single"/>
        </w:rPr>
        <w:t xml:space="preserve">Pracovní poměr </w:t>
      </w:r>
    </w:p>
    <w:p w14:paraId="123EBCD4"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a) K datu vzniku pracovního poměru seznámí zaměstnavatel zaměstnance s pracovními a mzdovými podmínkami, za nichž má práci konat. </w:t>
      </w:r>
    </w:p>
    <w:p w14:paraId="73B0CAC9" w14:textId="49EE4FFD" w:rsidR="00C92F01" w:rsidRPr="00C92F01"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b) Zaměstnavatel zajistí, aby se všichni zaměstnanci podrobili před vznikem pracovního poměru vstupní pracovnělékařské prohlídce a v průběhu pracovního poměru pravidelným periodickým prohlídkám podle vnitřního předpisu. </w:t>
      </w:r>
      <w:r w:rsidR="008A6056">
        <w:rPr>
          <w:rFonts w:ascii="Times New Roman" w:hAnsi="Times New Roman" w:cs="Times New Roman"/>
        </w:rPr>
        <w:t xml:space="preserve">Veškeré druhy </w:t>
      </w:r>
      <w:r w:rsidR="001D3F54">
        <w:rPr>
          <w:rFonts w:ascii="Times New Roman" w:hAnsi="Times New Roman" w:cs="Times New Roman"/>
        </w:rPr>
        <w:t>pracovně</w:t>
      </w:r>
      <w:r w:rsidR="008A6056">
        <w:rPr>
          <w:rFonts w:ascii="Times New Roman" w:hAnsi="Times New Roman" w:cs="Times New Roman"/>
        </w:rPr>
        <w:t xml:space="preserve">lékařských prohlídek realizované u smluvních lékařů poskytovatele pracovnělékařských služeb </w:t>
      </w:r>
      <w:r w:rsidRPr="004903DA">
        <w:rPr>
          <w:rFonts w:ascii="Times New Roman" w:hAnsi="Times New Roman" w:cs="Times New Roman"/>
        </w:rPr>
        <w:t>hradí zaměstnavatel.</w:t>
      </w:r>
    </w:p>
    <w:p w14:paraId="7B33724E"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color w:val="auto"/>
        </w:rPr>
        <w:t>c) Každý zaměstnanec m</w:t>
      </w:r>
      <w:r w:rsidRPr="004903DA">
        <w:rPr>
          <w:rFonts w:ascii="Times New Roman" w:hAnsi="Times New Roman" w:cs="Times New Roman"/>
        </w:rPr>
        <w:t>á právo ucházet se o vhodné volné pracovní místo u zaměstnavatele v rozsahu svého vzdělání a praxe ještě před tím, než bude toto nabídnuto novému zaměstnanci.</w:t>
      </w:r>
    </w:p>
    <w:p w14:paraId="7FB51AFC"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d) Zaměstnavatel se zavazuje umožnit zaměstnancům v rámci dosaženého stupně vzdělání a v souladu s jejich pracovním zařazením rozšiřování odborných znalostí s cílem zabezpečit jejich odborný růst v souladu s potřebami zaměstnavatele i zaměstnanců a poskytovat jim příslušné pracovní úlevy a hmotné zabezpečení v souladu se ZP v platném znění.</w:t>
      </w:r>
    </w:p>
    <w:p w14:paraId="61D9311A" w14:textId="77777777" w:rsidR="00F46C9E" w:rsidRPr="004903DA" w:rsidRDefault="00F46C9E" w:rsidP="00F46C9E">
      <w:pPr>
        <w:pStyle w:val="Default"/>
        <w:jc w:val="both"/>
        <w:rPr>
          <w:rFonts w:ascii="Times New Roman" w:hAnsi="Times New Roman" w:cs="Times New Roman"/>
        </w:rPr>
      </w:pPr>
    </w:p>
    <w:p w14:paraId="643DA083"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lastRenderedPageBreak/>
        <w:t xml:space="preserve">2) </w:t>
      </w:r>
    </w:p>
    <w:p w14:paraId="2B43BB46" w14:textId="77777777" w:rsidR="00F46C9E" w:rsidRPr="004903DA" w:rsidRDefault="00F46C9E" w:rsidP="00F46C9E">
      <w:pPr>
        <w:pStyle w:val="Default"/>
        <w:rPr>
          <w:rFonts w:ascii="Times New Roman" w:hAnsi="Times New Roman" w:cs="Times New Roman"/>
          <w:b/>
          <w:bCs/>
          <w:u w:val="single"/>
        </w:rPr>
      </w:pPr>
      <w:r w:rsidRPr="004903DA">
        <w:rPr>
          <w:rFonts w:ascii="Times New Roman" w:hAnsi="Times New Roman" w:cs="Times New Roman"/>
          <w:b/>
          <w:bCs/>
          <w:u w:val="single"/>
        </w:rPr>
        <w:t xml:space="preserve">Pracovní doba </w:t>
      </w:r>
    </w:p>
    <w:p w14:paraId="607445AB" w14:textId="6A0D4660"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a) Délka pracovní doby činí </w:t>
      </w:r>
      <w:r w:rsidR="00A33601">
        <w:rPr>
          <w:rFonts w:ascii="Times New Roman" w:hAnsi="Times New Roman" w:cs="Times New Roman"/>
        </w:rPr>
        <w:t>až</w:t>
      </w:r>
      <w:r w:rsidRPr="004903DA">
        <w:rPr>
          <w:rFonts w:ascii="Times New Roman" w:hAnsi="Times New Roman" w:cs="Times New Roman"/>
        </w:rPr>
        <w:t xml:space="preserve"> 40 hodin týdně, délka pracovní doby s dvousměnným pracovním režimem činí 38,75 hodiny týdně a délka pracovní doby s </w:t>
      </w:r>
      <w:r w:rsidR="00327040">
        <w:rPr>
          <w:rFonts w:ascii="Times New Roman" w:hAnsi="Times New Roman" w:cs="Times New Roman"/>
        </w:rPr>
        <w:t>vícesměnným</w:t>
      </w:r>
      <w:r w:rsidR="00327040" w:rsidRPr="004903DA">
        <w:rPr>
          <w:rFonts w:ascii="Times New Roman" w:hAnsi="Times New Roman" w:cs="Times New Roman"/>
        </w:rPr>
        <w:t xml:space="preserve"> </w:t>
      </w:r>
      <w:r w:rsidRPr="004903DA">
        <w:rPr>
          <w:rFonts w:ascii="Times New Roman" w:hAnsi="Times New Roman" w:cs="Times New Roman"/>
        </w:rPr>
        <w:t xml:space="preserve">pracovním režimem činí 37,50 hodiny. </w:t>
      </w:r>
    </w:p>
    <w:p w14:paraId="67A197C5"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b) </w:t>
      </w:r>
      <w:r w:rsidRPr="004903DA">
        <w:rPr>
          <w:rFonts w:ascii="Times New Roman" w:hAnsi="Times New Roman" w:cs="Times New Roman"/>
          <w:iCs/>
        </w:rPr>
        <w:t xml:space="preserve">Pracovní dobu na svých  pracovištích  rozvrhuje v souladu s ustanovením zákoníku práce (zejména § </w:t>
      </w:r>
      <w:smartTag w:uri="urn:schemas-microsoft-com:office:smarttags" w:element="metricconverter">
        <w:smartTagPr>
          <w:attr w:name="ProductID" w:val="81 a"/>
        </w:smartTagPr>
        <w:r w:rsidRPr="004903DA">
          <w:rPr>
            <w:rFonts w:ascii="Times New Roman" w:hAnsi="Times New Roman" w:cs="Times New Roman"/>
            <w:iCs/>
          </w:rPr>
          <w:t>81 a</w:t>
        </w:r>
      </w:smartTag>
      <w:r w:rsidRPr="004903DA">
        <w:rPr>
          <w:rFonts w:ascii="Times New Roman" w:hAnsi="Times New Roman" w:cs="Times New Roman"/>
          <w:iCs/>
        </w:rPr>
        <w:t xml:space="preserve"> dále) zaměstnavatel. Na jednotlivých pracovištích zaměstnavatele může být pracovní doba rozvržena nerovnoměrně.</w:t>
      </w:r>
    </w:p>
    <w:p w14:paraId="3D485AED"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c) Vyrovnávací období pro nerovnoměrné rozvržení pracovní doby se řídí platným zákoníkem práce. Vyrovnávací období pro prodejny se stanoví na</w:t>
      </w:r>
      <w:r w:rsidR="0046655E">
        <w:rPr>
          <w:rFonts w:ascii="Times New Roman" w:hAnsi="Times New Roman" w:cs="Times New Roman"/>
        </w:rPr>
        <w:t xml:space="preserve"> až</w:t>
      </w:r>
      <w:r w:rsidRPr="004903DA">
        <w:rPr>
          <w:rFonts w:ascii="Times New Roman" w:hAnsi="Times New Roman" w:cs="Times New Roman"/>
        </w:rPr>
        <w:t xml:space="preserve"> 52 kalendářních týdnů po sobě jdoucích tak, aby průměrná týdenní pracovní doba odpovídala stanovené nebo sjednané týdenní době. Při uplatňování nerovnoměrně rozložené pracovní doby budou zaměstnavatelem vždy akceptovány níže uvedené podmínky:</w:t>
      </w:r>
    </w:p>
    <w:p w14:paraId="1BD50154" w14:textId="77777777" w:rsidR="00F46C9E" w:rsidRPr="004903DA" w:rsidRDefault="00F46C9E" w:rsidP="00F46C9E">
      <w:pPr>
        <w:pStyle w:val="Default"/>
        <w:jc w:val="both"/>
        <w:rPr>
          <w:rFonts w:ascii="Times New Roman" w:hAnsi="Times New Roman" w:cs="Times New Roman"/>
        </w:rPr>
      </w:pPr>
    </w:p>
    <w:p w14:paraId="55A0B514" w14:textId="76E4C75E" w:rsidR="00F46C9E" w:rsidRDefault="00F46C9E" w:rsidP="00F46C9E">
      <w:pPr>
        <w:pStyle w:val="Default"/>
        <w:numPr>
          <w:ilvl w:val="0"/>
          <w:numId w:val="4"/>
        </w:numPr>
        <w:jc w:val="both"/>
        <w:rPr>
          <w:rFonts w:ascii="Times New Roman" w:hAnsi="Times New Roman" w:cs="Times New Roman"/>
        </w:rPr>
      </w:pPr>
      <w:r w:rsidRPr="004903DA">
        <w:rPr>
          <w:rFonts w:ascii="Times New Roman" w:hAnsi="Times New Roman" w:cs="Times New Roman"/>
        </w:rPr>
        <w:t>Rozvržení pracovní doby bude stanoveno nejméně dva týdny předem písemným harmonogramem směn, přičemž po dohodě se zaměstnancem lze harmonogram v nezbytných případech (onemocnění, neomluvená nebo omluvená absence spoluzaměstnance, naléhavé potřeby zaměstnavatele apod.) změnit.</w:t>
      </w:r>
    </w:p>
    <w:p w14:paraId="41C1694B" w14:textId="77777777" w:rsidR="00FD3275" w:rsidRPr="004903DA" w:rsidRDefault="00FD3275" w:rsidP="00FD3275">
      <w:pPr>
        <w:pStyle w:val="Default"/>
        <w:ind w:left="720"/>
        <w:jc w:val="both"/>
        <w:rPr>
          <w:rFonts w:ascii="Times New Roman" w:hAnsi="Times New Roman" w:cs="Times New Roman"/>
        </w:rPr>
      </w:pPr>
    </w:p>
    <w:p w14:paraId="114F97A3" w14:textId="0702CAE6" w:rsidR="00F46C9E" w:rsidRPr="004903DA" w:rsidRDefault="00F46C9E" w:rsidP="00F46C9E">
      <w:pPr>
        <w:pStyle w:val="Default"/>
        <w:numPr>
          <w:ilvl w:val="0"/>
          <w:numId w:val="4"/>
        </w:numPr>
        <w:jc w:val="both"/>
        <w:rPr>
          <w:rFonts w:ascii="Times New Roman" w:hAnsi="Times New Roman" w:cs="Times New Roman"/>
        </w:rPr>
      </w:pPr>
      <w:r w:rsidRPr="004903DA">
        <w:rPr>
          <w:rFonts w:ascii="Times New Roman" w:hAnsi="Times New Roman" w:cs="Times New Roman"/>
        </w:rPr>
        <w:t xml:space="preserve">Zaměstnavatel seznámí zaměstnance s rozvržením pracovní doby </w:t>
      </w:r>
      <w:r w:rsidR="00224404">
        <w:rPr>
          <w:rFonts w:ascii="Times New Roman" w:hAnsi="Times New Roman" w:cs="Times New Roman"/>
        </w:rPr>
        <w:t xml:space="preserve">a jeho změnou </w:t>
      </w:r>
      <w:r w:rsidRPr="004903DA">
        <w:rPr>
          <w:rFonts w:ascii="Times New Roman" w:hAnsi="Times New Roman" w:cs="Times New Roman"/>
        </w:rPr>
        <w:t>nejméně dva týdny před obdobím, na něž je pracovní doba rozvržena, pokud nebude se zaměstnanci dohodnuto jinak.</w:t>
      </w:r>
    </w:p>
    <w:p w14:paraId="3578F3C0" w14:textId="77777777" w:rsidR="00F46C9E" w:rsidRPr="004903DA" w:rsidRDefault="00F46C9E" w:rsidP="00F46C9E">
      <w:pPr>
        <w:pStyle w:val="Default"/>
        <w:jc w:val="both"/>
        <w:rPr>
          <w:rFonts w:ascii="Times New Roman" w:hAnsi="Times New Roman" w:cs="Times New Roman"/>
        </w:rPr>
      </w:pPr>
    </w:p>
    <w:p w14:paraId="7C2BD4AE" w14:textId="73E2AA15" w:rsidR="00F46C9E" w:rsidRDefault="00F46C9E" w:rsidP="00224404">
      <w:pPr>
        <w:pStyle w:val="Default"/>
        <w:numPr>
          <w:ilvl w:val="0"/>
          <w:numId w:val="8"/>
        </w:numPr>
        <w:jc w:val="both"/>
        <w:rPr>
          <w:rFonts w:ascii="Times New Roman" w:hAnsi="Times New Roman" w:cs="Times New Roman"/>
        </w:rPr>
      </w:pPr>
      <w:r w:rsidRPr="004903DA">
        <w:rPr>
          <w:rFonts w:ascii="Times New Roman" w:hAnsi="Times New Roman" w:cs="Times New Roman"/>
        </w:rPr>
        <w:t>Zaměstnavatel vytváří podmínky pro sjednávání kratší než stanovené týdenní pracovní doby nebo jinou vhodnou úpravu pracovní doby, požádá-li o to zaměstnanec a dovolují-li to jeho provozní podmínky.</w:t>
      </w:r>
    </w:p>
    <w:p w14:paraId="29B1B79A" w14:textId="77777777" w:rsidR="00C92F01" w:rsidRPr="004903DA" w:rsidRDefault="00C92F01" w:rsidP="00C92F01">
      <w:pPr>
        <w:pStyle w:val="Default"/>
        <w:ind w:left="360"/>
        <w:jc w:val="both"/>
        <w:rPr>
          <w:rFonts w:ascii="Times New Roman" w:hAnsi="Times New Roman" w:cs="Times New Roman"/>
        </w:rPr>
      </w:pPr>
    </w:p>
    <w:p w14:paraId="477638A4" w14:textId="77777777" w:rsidR="00F46C9E" w:rsidRPr="004903DA" w:rsidRDefault="00F46C9E" w:rsidP="00F46C9E">
      <w:pPr>
        <w:pStyle w:val="Default"/>
        <w:rPr>
          <w:rFonts w:ascii="Times New Roman" w:hAnsi="Times New Roman" w:cs="Times New Roman"/>
          <w:b/>
          <w:color w:val="auto"/>
        </w:rPr>
      </w:pPr>
      <w:r w:rsidRPr="004903DA">
        <w:rPr>
          <w:rFonts w:ascii="Times New Roman" w:hAnsi="Times New Roman" w:cs="Times New Roman"/>
          <w:b/>
          <w:color w:val="auto"/>
        </w:rPr>
        <w:t xml:space="preserve">3) </w:t>
      </w:r>
    </w:p>
    <w:p w14:paraId="1D67B3F6" w14:textId="77777777" w:rsidR="00F46C9E" w:rsidRPr="004903DA" w:rsidRDefault="00F46C9E" w:rsidP="00F46C9E">
      <w:pPr>
        <w:pStyle w:val="Default"/>
        <w:rPr>
          <w:rFonts w:ascii="Times New Roman" w:hAnsi="Times New Roman" w:cs="Times New Roman"/>
          <w:b/>
          <w:color w:val="auto"/>
          <w:u w:val="single"/>
        </w:rPr>
      </w:pPr>
      <w:r w:rsidRPr="004903DA">
        <w:rPr>
          <w:rFonts w:ascii="Times New Roman" w:hAnsi="Times New Roman" w:cs="Times New Roman"/>
          <w:b/>
          <w:color w:val="auto"/>
          <w:u w:val="single"/>
        </w:rPr>
        <w:t>Evidence pracovní doby</w:t>
      </w:r>
    </w:p>
    <w:p w14:paraId="2E6FA9AD"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color w:val="auto"/>
        </w:rPr>
        <w:t xml:space="preserve">Zaměstnavatel povede evidenci pracovní doby u všech zaměstnanců v pracovním poměru včetně struktury odpracovaných hodin práce přesčas, pracovní pohotovosti, noční práce, práce v neděli a ve svátek a překážek v práci. Zaměstnanci bude vždy na konci měsíce na vyžádání vydána kopie docházkového listu včetně salda dosud nekompenzovaných odpracovaných hodin přesčasové práce.  </w:t>
      </w:r>
      <w:r w:rsidRPr="004903DA">
        <w:rPr>
          <w:rFonts w:ascii="Times New Roman" w:hAnsi="Times New Roman" w:cs="Times New Roman"/>
        </w:rPr>
        <w:t xml:space="preserve">Zaměstnavatel je povinen na žádost zaměstnance umožnit mu </w:t>
      </w:r>
      <w:r w:rsidRPr="004903DA">
        <w:rPr>
          <w:rFonts w:ascii="Times New Roman" w:hAnsi="Times New Roman" w:cs="Times New Roman"/>
          <w:color w:val="auto"/>
        </w:rPr>
        <w:t>kdykoliv</w:t>
      </w:r>
      <w:r w:rsidRPr="004903DA">
        <w:rPr>
          <w:rFonts w:ascii="Times New Roman" w:hAnsi="Times New Roman" w:cs="Times New Roman"/>
        </w:rPr>
        <w:t xml:space="preserve"> nahlédnout do jeho evidence pracovní doby a pořizovat si z ní výpisy nebo stejnopisy na náklady zaměstnavatele.</w:t>
      </w:r>
    </w:p>
    <w:p w14:paraId="400F67DD" w14:textId="77777777" w:rsidR="00D01FE2" w:rsidRPr="004903DA" w:rsidRDefault="00D01FE2" w:rsidP="00F46C9E">
      <w:pPr>
        <w:pStyle w:val="Default"/>
        <w:jc w:val="both"/>
        <w:rPr>
          <w:rFonts w:ascii="Times New Roman" w:hAnsi="Times New Roman" w:cs="Times New Roman"/>
        </w:rPr>
      </w:pPr>
    </w:p>
    <w:p w14:paraId="2A105BB5" w14:textId="77777777" w:rsidR="00F46C9E" w:rsidRPr="004903DA" w:rsidRDefault="00F46C9E" w:rsidP="00F46C9E">
      <w:pPr>
        <w:pStyle w:val="Default"/>
        <w:rPr>
          <w:rFonts w:ascii="Times New Roman" w:hAnsi="Times New Roman" w:cs="Times New Roman"/>
          <w:b/>
          <w:bCs/>
          <w:color w:val="0070C0"/>
        </w:rPr>
      </w:pPr>
      <w:r w:rsidRPr="004903DA">
        <w:rPr>
          <w:rFonts w:ascii="Times New Roman" w:hAnsi="Times New Roman" w:cs="Times New Roman"/>
          <w:b/>
          <w:bCs/>
        </w:rPr>
        <w:t>4)</w:t>
      </w:r>
    </w:p>
    <w:p w14:paraId="509B0119" w14:textId="77777777" w:rsidR="00F46C9E" w:rsidRPr="004903DA" w:rsidRDefault="00F46C9E" w:rsidP="00F46C9E">
      <w:pPr>
        <w:pStyle w:val="Default"/>
        <w:rPr>
          <w:rFonts w:ascii="Times New Roman" w:hAnsi="Times New Roman" w:cs="Times New Roman"/>
          <w:b/>
          <w:bCs/>
          <w:u w:val="single"/>
        </w:rPr>
      </w:pPr>
      <w:r w:rsidRPr="004903DA">
        <w:rPr>
          <w:rFonts w:ascii="Times New Roman" w:hAnsi="Times New Roman" w:cs="Times New Roman"/>
          <w:b/>
          <w:bCs/>
          <w:u w:val="single"/>
        </w:rPr>
        <w:t xml:space="preserve">Přestávky v práci </w:t>
      </w:r>
    </w:p>
    <w:p w14:paraId="65860DD2" w14:textId="77777777" w:rsidR="00F46C9E" w:rsidRPr="004903DA" w:rsidRDefault="00F46C9E" w:rsidP="00F46C9E">
      <w:pPr>
        <w:pStyle w:val="Default"/>
        <w:numPr>
          <w:ilvl w:val="0"/>
          <w:numId w:val="5"/>
        </w:numPr>
        <w:jc w:val="both"/>
        <w:rPr>
          <w:rFonts w:ascii="Times New Roman" w:hAnsi="Times New Roman" w:cs="Times New Roman"/>
          <w:color w:val="auto"/>
        </w:rPr>
      </w:pPr>
      <w:r w:rsidRPr="004903DA">
        <w:rPr>
          <w:rFonts w:ascii="Times New Roman" w:hAnsi="Times New Roman" w:cs="Times New Roman"/>
        </w:rPr>
        <w:t xml:space="preserve">Zaměstnavatel poskytne zaměstnancům nejdéle po 6 hodinách nepřetržité práce přestávku na jídlo a oddech v trvání nejméně 30 minut; </w:t>
      </w:r>
      <w:r w:rsidRPr="004903DA">
        <w:rPr>
          <w:rFonts w:ascii="Times New Roman" w:hAnsi="Times New Roman" w:cs="Times New Roman"/>
          <w:color w:val="auto"/>
        </w:rPr>
        <w:t>mladistvým zaměstnancům musí být tato přestávka poskytnuta nejdéle po 4,5 hodinách nepřetržité práce.</w:t>
      </w:r>
    </w:p>
    <w:p w14:paraId="62CD2726" w14:textId="77777777" w:rsidR="00F46C9E" w:rsidRPr="004903DA" w:rsidRDefault="00F46C9E" w:rsidP="00F46C9E">
      <w:pPr>
        <w:pStyle w:val="Default"/>
        <w:jc w:val="both"/>
        <w:rPr>
          <w:rFonts w:ascii="Times New Roman" w:hAnsi="Times New Roman" w:cs="Times New Roman"/>
          <w:color w:val="auto"/>
        </w:rPr>
      </w:pPr>
      <w:r w:rsidRPr="004903DA">
        <w:rPr>
          <w:rFonts w:ascii="Times New Roman" w:hAnsi="Times New Roman" w:cs="Times New Roman"/>
          <w:color w:val="auto"/>
        </w:rPr>
        <w:t>Pokud pracovní směna přesáhne 10,5 hodiny vč. jedné přestávky, poskytne se další přestávka v rozsahu nejméně 30 minut. Přestávku na jídlo a oddech nelze poskytnout na začátku a konci pracovní doby. Poskytnuté přestávky na jídlo a oddech se nezapočítávají do pracovní doby.</w:t>
      </w:r>
    </w:p>
    <w:p w14:paraId="7363D24A" w14:textId="77777777" w:rsidR="00F46C9E" w:rsidRPr="004903DA" w:rsidRDefault="00F46C9E" w:rsidP="00F46C9E">
      <w:pPr>
        <w:pStyle w:val="Default"/>
        <w:jc w:val="both"/>
        <w:rPr>
          <w:rFonts w:ascii="Times New Roman" w:hAnsi="Times New Roman" w:cs="Times New Roman"/>
          <w:color w:val="auto"/>
        </w:rPr>
      </w:pPr>
    </w:p>
    <w:p w14:paraId="578759E4" w14:textId="77777777" w:rsidR="00F46C9E" w:rsidRPr="004903DA" w:rsidRDefault="00F46C9E" w:rsidP="00F46C9E">
      <w:pPr>
        <w:numPr>
          <w:ilvl w:val="0"/>
          <w:numId w:val="5"/>
        </w:numPr>
        <w:autoSpaceDE w:val="0"/>
        <w:jc w:val="both"/>
        <w:rPr>
          <w:rFonts w:eastAsia="Times New Roman"/>
          <w:color w:val="000000"/>
          <w:u w:val="single"/>
        </w:rPr>
      </w:pPr>
      <w:r w:rsidRPr="004903DA">
        <w:rPr>
          <w:rFonts w:eastAsia="Times New Roman"/>
          <w:color w:val="000000"/>
          <w:u w:val="single"/>
        </w:rPr>
        <w:t>Nepřetržitý odpočinek mezi dvěma směnami a nepřetržitý odpočinek v týdnu:</w:t>
      </w:r>
    </w:p>
    <w:p w14:paraId="7E906727" w14:textId="77777777" w:rsidR="00F46C9E" w:rsidRPr="004903DA" w:rsidRDefault="00F46C9E" w:rsidP="00F46C9E">
      <w:pPr>
        <w:autoSpaceDE w:val="0"/>
        <w:jc w:val="both"/>
        <w:rPr>
          <w:rFonts w:eastAsia="Times New Roman"/>
          <w:color w:val="000000"/>
        </w:rPr>
      </w:pPr>
      <w:r w:rsidRPr="004903DA">
        <w:rPr>
          <w:rFonts w:eastAsia="Times New Roman"/>
          <w:color w:val="000000"/>
        </w:rPr>
        <w:t>Zaměstnavatel rozvrhne pracovní dobu tak, aby:</w:t>
      </w:r>
    </w:p>
    <w:p w14:paraId="04D22F85" w14:textId="77777777" w:rsidR="00F46C9E" w:rsidRPr="004903DA" w:rsidRDefault="00F46C9E" w:rsidP="00F46C9E">
      <w:pPr>
        <w:autoSpaceDE w:val="0"/>
        <w:jc w:val="both"/>
        <w:rPr>
          <w:rFonts w:eastAsia="Times New Roman"/>
          <w:b/>
          <w:bCs/>
          <w:color w:val="000000"/>
          <w:u w:val="single"/>
        </w:rPr>
      </w:pPr>
    </w:p>
    <w:p w14:paraId="0E75A79C" w14:textId="77777777" w:rsidR="00F46C9E" w:rsidRPr="004903DA" w:rsidRDefault="00F46C9E" w:rsidP="00F46C9E">
      <w:pPr>
        <w:autoSpaceDE w:val="0"/>
        <w:ind w:firstLine="709"/>
        <w:jc w:val="both"/>
        <w:rPr>
          <w:rFonts w:eastAsia="Times New Roman"/>
          <w:b/>
          <w:bCs/>
          <w:color w:val="000000"/>
          <w:u w:val="single"/>
        </w:rPr>
      </w:pPr>
      <w:r w:rsidRPr="004903DA">
        <w:rPr>
          <w:rFonts w:eastAsia="Times New Roman"/>
          <w:color w:val="000000"/>
        </w:rPr>
        <w:lastRenderedPageBreak/>
        <w:t>1) Zaměstnanec měl mezi koncem jedné směny a začátkem následující pracovní směny nepřetržitý odpočinek alespoň 11 hodin po sobě jdoucích během 24 hodin.  Nepřetržitý odpočinek mezi dvěma směnami může být zkrácen až na 8 hodin po  sobě jdoucích během 24 hodin zaměstnanci staršímu 18 let za podmínky, že následující odpočinek bude prodloužen o dobu zkrácení tohoto odpočinku (§ 90 odst. 1a 2 ZP).</w:t>
      </w:r>
    </w:p>
    <w:p w14:paraId="52ABB82E" w14:textId="77777777" w:rsidR="00F46C9E" w:rsidRPr="004903DA" w:rsidRDefault="00F46C9E" w:rsidP="00F46C9E">
      <w:pPr>
        <w:widowControl w:val="0"/>
        <w:shd w:val="clear" w:color="auto" w:fill="FFFFFF"/>
        <w:suppressAutoHyphens w:val="0"/>
        <w:autoSpaceDE w:val="0"/>
        <w:autoSpaceDN w:val="0"/>
        <w:adjustRightInd w:val="0"/>
        <w:spacing w:before="211" w:line="292" w:lineRule="exact"/>
        <w:ind w:firstLine="709"/>
        <w:jc w:val="both"/>
      </w:pPr>
      <w:r w:rsidRPr="004903DA">
        <w:t>2) Zaměstnanec měl jednou týdně nepřetržitý odpočinek v trvání alespoň 35 hodin. U mladistvého zaměstnance nesmí činit nepřetržitý odpočinek v týdnu méně než 48 hodin. Nepřetržitý odpočinek v týdnu může být u zaměstnanců starších 18 let zkrácen v případech uvedených v zákoně (§ 92 odst. 3 ZP) tak, že doba nepřetržitého odpočinku v týdnu bude činit nejméně 24 hodin, s tím, že zaměstnancům bude poskytnut nepřetržitý odpočinek v týdnu tak, aby za období 2 týdnů činila délka tohoto odpočinku celkem alespoň 70 hodin.</w:t>
      </w:r>
    </w:p>
    <w:p w14:paraId="20C59282" w14:textId="77777777" w:rsidR="00F46C9E" w:rsidRPr="004903DA" w:rsidRDefault="00F46C9E" w:rsidP="00F46C9E">
      <w:pPr>
        <w:widowControl w:val="0"/>
        <w:shd w:val="clear" w:color="auto" w:fill="FFFFFF"/>
        <w:suppressAutoHyphens w:val="0"/>
        <w:autoSpaceDE w:val="0"/>
        <w:autoSpaceDN w:val="0"/>
        <w:adjustRightInd w:val="0"/>
        <w:spacing w:before="211" w:line="292" w:lineRule="exact"/>
        <w:ind w:firstLine="709"/>
        <w:jc w:val="both"/>
      </w:pPr>
      <w:r w:rsidRPr="004903DA">
        <w:t>3) Zaměstnavatel bude rozvrhovat pracovní dobu  tak, aby každý zaměstnanec měl nejméně jednu volnou sobotu a neděli vcelku v rámci každého kalendářního měsíce. Toto není třeba dodržet, brání-li tomu vážné provozní důvody.</w:t>
      </w:r>
    </w:p>
    <w:p w14:paraId="1D73774D" w14:textId="77777777" w:rsidR="009C5EE0" w:rsidRDefault="009C5EE0" w:rsidP="00F46C9E">
      <w:pPr>
        <w:pStyle w:val="Default"/>
        <w:rPr>
          <w:rFonts w:ascii="Times New Roman" w:hAnsi="Times New Roman" w:cs="Times New Roman"/>
          <w:b/>
          <w:bCs/>
        </w:rPr>
      </w:pPr>
    </w:p>
    <w:p w14:paraId="4276847C" w14:textId="7B3438C9"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 xml:space="preserve">5) </w:t>
      </w:r>
    </w:p>
    <w:p w14:paraId="57C56967" w14:textId="77777777" w:rsidR="00F46C9E" w:rsidRPr="004903DA" w:rsidRDefault="00F46C9E" w:rsidP="00F46C9E">
      <w:pPr>
        <w:pStyle w:val="Default"/>
        <w:rPr>
          <w:rFonts w:ascii="Times New Roman" w:hAnsi="Times New Roman" w:cs="Times New Roman"/>
          <w:b/>
          <w:bCs/>
          <w:u w:val="single"/>
        </w:rPr>
      </w:pPr>
      <w:r w:rsidRPr="004903DA">
        <w:rPr>
          <w:rFonts w:ascii="Times New Roman" w:hAnsi="Times New Roman" w:cs="Times New Roman"/>
          <w:b/>
          <w:bCs/>
          <w:u w:val="single"/>
        </w:rPr>
        <w:t xml:space="preserve">Práce přesčas </w:t>
      </w:r>
    </w:p>
    <w:p w14:paraId="4B6984E3"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Za dobu práce přesčas přísluší zaměstnanci mzda, na kterou mu vzniklo za tuto dobu právo (dále jen „dosažená mzda“), a příplatek nejméně ve výši 25 % průměrného výdělku, pokud se zaměstnavatel se zaměstnancem nedohodli na poskytnutí náhradního volna v rozsahu práce konané přesčas místo příplatku.</w:t>
      </w:r>
    </w:p>
    <w:p w14:paraId="2A1BC498" w14:textId="77777777" w:rsidR="00F46C9E" w:rsidRPr="004903DA" w:rsidRDefault="00F46C9E" w:rsidP="00F46C9E">
      <w:pPr>
        <w:pStyle w:val="Default"/>
        <w:jc w:val="both"/>
        <w:rPr>
          <w:rFonts w:ascii="Times New Roman" w:hAnsi="Times New Roman" w:cs="Times New Roman"/>
        </w:rPr>
      </w:pPr>
    </w:p>
    <w:p w14:paraId="0651C3AE"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Neposkytne-li zaměstnavatel zaměstnanci náhradní volno v době 3 kalendářních měsíců po výkonu práce přesčas nebo v jinak dohodnuté době, přísluší zaměstnanci k dosažené mzdě příplatek podle odstavce 1.</w:t>
      </w:r>
    </w:p>
    <w:p w14:paraId="09CC9021" w14:textId="77777777" w:rsidR="00F46C9E" w:rsidRPr="004903DA" w:rsidRDefault="00F46C9E" w:rsidP="00F46C9E">
      <w:pPr>
        <w:pStyle w:val="Default"/>
        <w:jc w:val="both"/>
        <w:rPr>
          <w:rFonts w:ascii="Times New Roman" w:hAnsi="Times New Roman" w:cs="Times New Roman"/>
        </w:rPr>
      </w:pPr>
    </w:p>
    <w:p w14:paraId="07C1F205"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Dosažená mzda a příplatek ani náhradní volno podle odstavců 1 a 2 nepřísluší, je-li mzda sjednána (§ 113)  již s přihlédnutím k případné práci přesčas. Mzdu s přihlédnutím k případné práci přesčas je možné takto sjednat, je-li současně sjednán rozsah práce přesčas, k níž bylo při sjednání mzdy přihlédnuto. Mzdu s přihlédnutím k případné práci přesčas je možné sjednat nejvýše v rozsahu 150 hodin práce přesčas za kalendářní rok a u vedoucích zaměstnanců (§ 11) v mezích celkového rozsahu práce přesčas (§ 93 odst. 4).</w:t>
      </w:r>
    </w:p>
    <w:p w14:paraId="366E6DDA" w14:textId="77777777" w:rsidR="00F46C9E" w:rsidRPr="004903DA" w:rsidRDefault="00F46C9E" w:rsidP="00F46C9E">
      <w:pPr>
        <w:pStyle w:val="Default"/>
        <w:jc w:val="both"/>
        <w:rPr>
          <w:rFonts w:ascii="Times New Roman" w:hAnsi="Times New Roman" w:cs="Times New Roman"/>
        </w:rPr>
      </w:pPr>
    </w:p>
    <w:p w14:paraId="45791B56"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Zaměstnavatel a zaměstnanec uzavírá dohodu o poskytnutí náhradního volna v rozsahu práce konané přesčas místo příplatku a jeho čerpání zaměstnancem dle rozvrhu, přičemž dosažená mzda se zaměstnanci vyplácí až ve výplatním termínu bezprostředně po měsíci, v němž zaměstnanec čerpal náhradní volno; nebude-li náhradní volno čerpáno v době 3 kalendářních měsíců po výkonu práce přesčas nebo v jinak dohodnuté době, dosažená mzda se zaměstnanci vyplácí až ve výplatním termínu bezprostředně po uplynutí takové doby pro čerpání náhradního volna.</w:t>
      </w:r>
    </w:p>
    <w:p w14:paraId="521A9599" w14:textId="77777777" w:rsidR="00F46C9E" w:rsidRPr="004903DA" w:rsidRDefault="00F46C9E" w:rsidP="00F46C9E">
      <w:pPr>
        <w:pStyle w:val="Default"/>
        <w:jc w:val="both"/>
        <w:rPr>
          <w:rFonts w:ascii="Times New Roman" w:hAnsi="Times New Roman" w:cs="Times New Roman"/>
        </w:rPr>
      </w:pPr>
    </w:p>
    <w:p w14:paraId="60E9E2E0"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V souvislosti s odstavcem 4 se dále stanoví, že nebude-li náhradní volno čerpáno v době 3 kalendářních měsíců po výkonu práce přesčas nebo v jinak dohodnuté době, pak se zaměstnanci v posunutém výplatním termínu pro výplatu dosažené mzdy vyplácí i příplatek podle odstavce 1.</w:t>
      </w:r>
    </w:p>
    <w:p w14:paraId="07B1927B" w14:textId="42891F2C" w:rsidR="007E112F" w:rsidRDefault="007E112F" w:rsidP="00F46C9E">
      <w:pPr>
        <w:pStyle w:val="Default"/>
        <w:jc w:val="both"/>
        <w:rPr>
          <w:rFonts w:ascii="Times New Roman" w:hAnsi="Times New Roman" w:cs="Times New Roman"/>
        </w:rPr>
      </w:pPr>
    </w:p>
    <w:p w14:paraId="217DA025" w14:textId="148A23B9" w:rsidR="00E02021" w:rsidRDefault="00E02021" w:rsidP="00F46C9E">
      <w:pPr>
        <w:pStyle w:val="Default"/>
        <w:jc w:val="both"/>
        <w:rPr>
          <w:rFonts w:ascii="Times New Roman" w:hAnsi="Times New Roman" w:cs="Times New Roman"/>
        </w:rPr>
      </w:pPr>
    </w:p>
    <w:p w14:paraId="128923D6" w14:textId="77777777" w:rsidR="00E02021" w:rsidRPr="004903DA" w:rsidRDefault="00E02021" w:rsidP="00F46C9E">
      <w:pPr>
        <w:pStyle w:val="Default"/>
        <w:jc w:val="both"/>
        <w:rPr>
          <w:rFonts w:ascii="Times New Roman" w:hAnsi="Times New Roman" w:cs="Times New Roman"/>
        </w:rPr>
      </w:pPr>
    </w:p>
    <w:p w14:paraId="2547F6B5"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b/>
          <w:bCs/>
        </w:rPr>
        <w:lastRenderedPageBreak/>
        <w:t xml:space="preserve">6) </w:t>
      </w:r>
    </w:p>
    <w:p w14:paraId="54D04190" w14:textId="77777777" w:rsidR="00F46C9E" w:rsidRPr="004903DA" w:rsidRDefault="00F46C9E" w:rsidP="00F46C9E">
      <w:pPr>
        <w:pStyle w:val="Default"/>
        <w:outlineLvl w:val="0"/>
        <w:rPr>
          <w:rFonts w:ascii="Times New Roman" w:hAnsi="Times New Roman" w:cs="Times New Roman"/>
          <w:b/>
          <w:bCs/>
          <w:u w:val="single"/>
        </w:rPr>
      </w:pPr>
      <w:r w:rsidRPr="004903DA">
        <w:rPr>
          <w:rFonts w:ascii="Times New Roman" w:hAnsi="Times New Roman" w:cs="Times New Roman"/>
          <w:b/>
          <w:bCs/>
          <w:u w:val="single"/>
        </w:rPr>
        <w:t xml:space="preserve">Dovolená </w:t>
      </w:r>
    </w:p>
    <w:p w14:paraId="547019E9" w14:textId="3F2C3A7E"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a) </w:t>
      </w:r>
      <w:r w:rsidR="00B26E9B">
        <w:rPr>
          <w:rFonts w:ascii="Times New Roman" w:hAnsi="Times New Roman" w:cs="Times New Roman"/>
        </w:rPr>
        <w:t>Výměra d</w:t>
      </w:r>
      <w:r w:rsidR="001A033B" w:rsidRPr="004903DA">
        <w:rPr>
          <w:rFonts w:ascii="Times New Roman" w:hAnsi="Times New Roman" w:cs="Times New Roman"/>
        </w:rPr>
        <w:t>ovolen</w:t>
      </w:r>
      <w:r w:rsidR="00B26E9B">
        <w:rPr>
          <w:rFonts w:ascii="Times New Roman" w:hAnsi="Times New Roman" w:cs="Times New Roman"/>
        </w:rPr>
        <w:t>é</w:t>
      </w:r>
      <w:r w:rsidR="001A033B" w:rsidRPr="004903DA">
        <w:rPr>
          <w:rFonts w:ascii="Times New Roman" w:hAnsi="Times New Roman" w:cs="Times New Roman"/>
        </w:rPr>
        <w:t xml:space="preserve"> v kalendářním roce 202</w:t>
      </w:r>
      <w:r w:rsidR="00B26E9B">
        <w:rPr>
          <w:rFonts w:ascii="Times New Roman" w:hAnsi="Times New Roman" w:cs="Times New Roman"/>
        </w:rPr>
        <w:t>6</w:t>
      </w:r>
      <w:r w:rsidRPr="004903DA">
        <w:rPr>
          <w:rFonts w:ascii="Times New Roman" w:hAnsi="Times New Roman" w:cs="Times New Roman"/>
          <w:color w:val="800080"/>
        </w:rPr>
        <w:t xml:space="preserve"> </w:t>
      </w:r>
      <w:r w:rsidRPr="004903DA">
        <w:rPr>
          <w:rFonts w:ascii="Times New Roman" w:hAnsi="Times New Roman" w:cs="Times New Roman"/>
        </w:rPr>
        <w:t xml:space="preserve">činí pro všechny zaměstnance </w:t>
      </w:r>
      <w:r w:rsidR="00B26E9B">
        <w:rPr>
          <w:rFonts w:ascii="Times New Roman" w:hAnsi="Times New Roman" w:cs="Times New Roman"/>
        </w:rPr>
        <w:t>6</w:t>
      </w:r>
      <w:r w:rsidRPr="004903DA">
        <w:rPr>
          <w:rFonts w:ascii="Times New Roman" w:hAnsi="Times New Roman" w:cs="Times New Roman"/>
        </w:rPr>
        <w:t xml:space="preserve"> týdnů</w:t>
      </w:r>
      <w:r w:rsidR="008F523D">
        <w:rPr>
          <w:rFonts w:ascii="Times New Roman" w:hAnsi="Times New Roman" w:cs="Times New Roman"/>
        </w:rPr>
        <w:t>; v ostatním se dovolená a záležitosti související s dovolenou beze zbytku řídí platnou a účinnou právní úpravou danou zákoníkem práce, není-li touto kolektivní smlouvou výslovně sjednáno jinak</w:t>
      </w:r>
      <w:r w:rsidR="008F523D">
        <w:rPr>
          <w:rFonts w:ascii="Times New Roman" w:hAnsi="Times New Roman" w:cs="Times New Roman"/>
          <w:bCs/>
          <w:color w:val="auto"/>
        </w:rPr>
        <w:t>. Pro vyloučení pochybností smluvní strany sjednávají, že výpočet konkrétní délky dovolené za kalendářní rok či její poměrné části se řídí pravidly stanovenými v ust. § 213 a násl. zákoníku p</w:t>
      </w:r>
      <w:r w:rsidR="0066798F">
        <w:rPr>
          <w:rFonts w:ascii="Times New Roman" w:hAnsi="Times New Roman" w:cs="Times New Roman"/>
          <w:bCs/>
          <w:color w:val="auto"/>
        </w:rPr>
        <w:t>r</w:t>
      </w:r>
      <w:r w:rsidR="008F523D">
        <w:rPr>
          <w:rFonts w:ascii="Times New Roman" w:hAnsi="Times New Roman" w:cs="Times New Roman"/>
          <w:bCs/>
          <w:color w:val="auto"/>
        </w:rPr>
        <w:t>áce, kdy zásadní proměnnou pro takový výpočet je rozsah stanovené týdenní pracovní doby příslušného zaměstnance nebo rozsah</w:t>
      </w:r>
      <w:r w:rsidR="0066798F">
        <w:rPr>
          <w:rFonts w:ascii="Times New Roman" w:hAnsi="Times New Roman" w:cs="Times New Roman"/>
          <w:bCs/>
          <w:color w:val="auto"/>
        </w:rPr>
        <w:t xml:space="preserve"> sjednané kratší pracovní doby příslušného zaměstnance.</w:t>
      </w:r>
      <w:r w:rsidR="008F523D">
        <w:rPr>
          <w:rFonts w:ascii="Times New Roman" w:hAnsi="Times New Roman" w:cs="Times New Roman"/>
          <w:bCs/>
          <w:color w:val="auto"/>
        </w:rPr>
        <w:t xml:space="preserve"> </w:t>
      </w:r>
      <w:r w:rsidRPr="004903DA">
        <w:rPr>
          <w:rFonts w:ascii="Times New Roman" w:hAnsi="Times New Roman" w:cs="Times New Roman"/>
        </w:rPr>
        <w:t xml:space="preserve"> Při sestavení plánu dovolených zaměstnavatel přihlédne k oprávněným zájmům zaměstnanců a podle svých pracovních možností umožní čerpání dovolené tak, aby zaměstnanec mohl v letních měsících vyčerpat dva týdny souvislé dovolené podle předem odsouhlaseného plánu dovolených. </w:t>
      </w:r>
      <w:r w:rsidR="0066798F">
        <w:rPr>
          <w:rFonts w:ascii="Times New Roman" w:hAnsi="Times New Roman" w:cs="Times New Roman"/>
        </w:rPr>
        <w:t>Smluvní strany se dohodly, že v případě zákonné změny výpočtu dovolené vyvolají jednání o znění tohoto článku kolektivní smlouvy.</w:t>
      </w:r>
    </w:p>
    <w:p w14:paraId="6B9EEF5C"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b) Zaměstnavatel může zaměstnancům, kteří pečují o vlastní děti mladší 15ti let, poskytnout na jejich žádost a doporučení odborovou organizací dodatečně k jejich dovolené 2 týdny neplaceného volna v době hlavních školních prázdnin. Jsou-li u zaměstnavatele zaměstnáni oba rodiče, může tento požadavek předložit pouze jeden z nich. </w:t>
      </w:r>
    </w:p>
    <w:p w14:paraId="4B5195F5"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Požadavek však zaměstnanec musí vznést nejméně 3 měsíce před plánovaným neplaceným volnem. Část zdravotního pojistného za období, kdy zaměstnanec nepracoval, hradí zaměstnanec po písemné dohodě o srážkách formou srážky ze mzdy. Odmítnutí žádosti zaměstnance odůvodněné provozními důvody zaměstnavatele nebude žádná ze stran považovat za porušení kolektivní smlouvy. </w:t>
      </w:r>
    </w:p>
    <w:p w14:paraId="13F2A376" w14:textId="77777777" w:rsidR="00F46C9E" w:rsidRPr="004903DA" w:rsidRDefault="00F46C9E" w:rsidP="00F46C9E">
      <w:pPr>
        <w:pStyle w:val="Default"/>
        <w:jc w:val="both"/>
        <w:outlineLvl w:val="0"/>
        <w:rPr>
          <w:rFonts w:ascii="Times New Roman" w:hAnsi="Times New Roman" w:cs="Times New Roman"/>
          <w:b/>
          <w:bCs/>
        </w:rPr>
      </w:pPr>
    </w:p>
    <w:p w14:paraId="5E7595F8" w14:textId="77777777" w:rsidR="00F46C9E" w:rsidRPr="004903DA" w:rsidRDefault="00F46C9E" w:rsidP="00F46C9E">
      <w:pPr>
        <w:pStyle w:val="Default"/>
        <w:jc w:val="both"/>
        <w:outlineLvl w:val="0"/>
        <w:rPr>
          <w:rFonts w:ascii="Times New Roman" w:hAnsi="Times New Roman" w:cs="Times New Roman"/>
          <w:b/>
          <w:bCs/>
        </w:rPr>
      </w:pPr>
      <w:r w:rsidRPr="004903DA">
        <w:rPr>
          <w:rFonts w:ascii="Times New Roman" w:hAnsi="Times New Roman" w:cs="Times New Roman"/>
          <w:b/>
          <w:bCs/>
        </w:rPr>
        <w:t xml:space="preserve">7) </w:t>
      </w:r>
    </w:p>
    <w:p w14:paraId="60073C75" w14:textId="77777777" w:rsidR="00F46C9E" w:rsidRPr="004903DA" w:rsidRDefault="00F46C9E" w:rsidP="00F46C9E">
      <w:pPr>
        <w:pStyle w:val="Default"/>
        <w:jc w:val="both"/>
        <w:outlineLvl w:val="0"/>
        <w:rPr>
          <w:rFonts w:ascii="Times New Roman" w:hAnsi="Times New Roman" w:cs="Times New Roman"/>
          <w:b/>
          <w:bCs/>
          <w:u w:val="single"/>
        </w:rPr>
      </w:pPr>
      <w:r w:rsidRPr="004903DA">
        <w:rPr>
          <w:rFonts w:ascii="Times New Roman" w:hAnsi="Times New Roman" w:cs="Times New Roman"/>
          <w:b/>
          <w:bCs/>
          <w:u w:val="single"/>
        </w:rPr>
        <w:t xml:space="preserve">Překážky na straně zaměstnavatele </w:t>
      </w:r>
    </w:p>
    <w:p w14:paraId="10A74DE4"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Překážky na straně zaměstnavatele se řídí zákoníkem práce v platném znění.</w:t>
      </w:r>
    </w:p>
    <w:p w14:paraId="7D63E131" w14:textId="77777777" w:rsidR="00F46C9E" w:rsidRPr="004903DA" w:rsidRDefault="00F46C9E" w:rsidP="00F46C9E">
      <w:pPr>
        <w:pStyle w:val="Default"/>
        <w:outlineLvl w:val="0"/>
        <w:rPr>
          <w:rFonts w:ascii="Times New Roman" w:hAnsi="Times New Roman" w:cs="Times New Roman"/>
          <w:b/>
          <w:bCs/>
        </w:rPr>
      </w:pPr>
    </w:p>
    <w:p w14:paraId="41771654" w14:textId="5DD28BA9" w:rsidR="000F1620" w:rsidRDefault="00F46C9E" w:rsidP="00C50FA9">
      <w:pPr>
        <w:suppressAutoHyphens w:val="0"/>
        <w:spacing w:after="160" w:line="278" w:lineRule="auto"/>
      </w:pPr>
      <w:r w:rsidRPr="004903DA">
        <w:rPr>
          <w:b/>
          <w:bCs/>
        </w:rPr>
        <w:t>8)</w:t>
      </w:r>
      <w:r w:rsidR="00C50FA9">
        <w:rPr>
          <w:b/>
          <w:bCs/>
        </w:rPr>
        <w:br/>
      </w:r>
      <w:r w:rsidR="00C50FA9" w:rsidRPr="00C50FA9">
        <w:rPr>
          <w:rFonts w:eastAsia="Times New Roman"/>
          <w:b/>
          <w:bCs/>
          <w:color w:val="000000"/>
          <w:u w:val="single"/>
        </w:rPr>
        <w:t>Důležité osobní překážky v práci na straně zaměs</w:t>
      </w:r>
      <w:r w:rsidR="00C50FA9">
        <w:rPr>
          <w:rFonts w:eastAsia="Times New Roman"/>
          <w:b/>
          <w:bCs/>
          <w:color w:val="000000"/>
          <w:u w:val="single"/>
        </w:rPr>
        <w:t>tnance</w:t>
      </w:r>
      <w:r w:rsidR="00C50FA9" w:rsidRPr="00C50FA9">
        <w:rPr>
          <w:rFonts w:eastAsia="Times New Roman"/>
          <w:b/>
          <w:bCs/>
          <w:color w:val="000000"/>
          <w:u w:val="single"/>
        </w:rPr>
        <w:br/>
      </w:r>
      <w:r w:rsidR="000F1620" w:rsidRPr="00A52B4E">
        <w:t>Zaměstnavatel poskytne zaměstnanci pracovní volno při důležitých osobních překážkách v práci v rozsahu a za podmínek</w:t>
      </w:r>
      <w:r w:rsidR="000F1620" w:rsidRPr="005E04BC">
        <w:t xml:space="preserve"> stanovených </w:t>
      </w:r>
      <w:r w:rsidR="000F1620">
        <w:t>ZP</w:t>
      </w:r>
      <w:r w:rsidR="000F1620" w:rsidRPr="005E04BC">
        <w:t xml:space="preserve"> a prováděcími předpisy</w:t>
      </w:r>
      <w:r w:rsidR="000F1620">
        <w:t xml:space="preserve">, zejména </w:t>
      </w:r>
      <w:r w:rsidR="000F1620" w:rsidRPr="008577FF">
        <w:t>nařízení vlády č. 590/2006 Sb., ve znění pozdějších předpisů</w:t>
      </w:r>
      <w:r w:rsidR="000F1620" w:rsidRPr="005E04BC">
        <w:t>.</w:t>
      </w:r>
    </w:p>
    <w:p w14:paraId="10A06118" w14:textId="77777777" w:rsidR="000F1620" w:rsidRPr="008577FF" w:rsidRDefault="000F1620" w:rsidP="000F1620">
      <w:pPr>
        <w:suppressAutoHyphens w:val="0"/>
        <w:spacing w:after="160" w:line="278" w:lineRule="auto"/>
        <w:jc w:val="both"/>
      </w:pPr>
      <w:r w:rsidRPr="008577FF">
        <w:t xml:space="preserve">Smluvní strany se dohodly, že </w:t>
      </w:r>
      <w:r w:rsidRPr="00CF76F3">
        <w:t>v níže uvedených případech</w:t>
      </w:r>
      <w:r w:rsidRPr="008577FF">
        <w:t xml:space="preserve"> se nároky zaměstnance na pracovní volno </w:t>
      </w:r>
      <w:r w:rsidRPr="00CF76F3">
        <w:t>s náhradou mzdy ve výši průměrného výdělku</w:t>
      </w:r>
      <w:r w:rsidRPr="008577FF">
        <w:t xml:space="preserve"> rozšiřují nad rámec právních předpisů takto:</w:t>
      </w:r>
    </w:p>
    <w:p w14:paraId="73B9A19E" w14:textId="77777777" w:rsidR="000F1620" w:rsidRPr="005E04BC" w:rsidRDefault="000F1620" w:rsidP="00C50FA9">
      <w:pPr>
        <w:numPr>
          <w:ilvl w:val="0"/>
          <w:numId w:val="18"/>
        </w:numPr>
        <w:suppressAutoHyphens w:val="0"/>
        <w:spacing w:line="278" w:lineRule="auto"/>
        <w:jc w:val="both"/>
      </w:pPr>
      <w:r w:rsidRPr="005E04BC">
        <w:t>při vlastní svatbě nebo uzavření partnerství celkem na 4 dny,</w:t>
      </w:r>
    </w:p>
    <w:p w14:paraId="337A2AAD" w14:textId="77777777" w:rsidR="000F1620" w:rsidRPr="005E04BC" w:rsidRDefault="000F1620" w:rsidP="00C50FA9">
      <w:pPr>
        <w:numPr>
          <w:ilvl w:val="0"/>
          <w:numId w:val="18"/>
        </w:numPr>
        <w:suppressAutoHyphens w:val="0"/>
        <w:spacing w:line="278" w:lineRule="auto"/>
        <w:jc w:val="both"/>
      </w:pPr>
      <w:r w:rsidRPr="005E04BC">
        <w:t>při doprovodu zdravotně postiženého dítěte do zařízení sociální péče nebo internátní školy pro mládež vyžadující zvláštní péči; volno se poskytuje jen jednomu z rodinných příslušníků na nezbytně nutnou dobu s náhradou mzdy, nejvýše však na 6 pracovních dnů v kalendářním roce,</w:t>
      </w:r>
    </w:p>
    <w:p w14:paraId="70C4077C" w14:textId="77777777" w:rsidR="000F1620" w:rsidRPr="005E04BC" w:rsidRDefault="000F1620" w:rsidP="00C50FA9">
      <w:pPr>
        <w:numPr>
          <w:ilvl w:val="0"/>
          <w:numId w:val="18"/>
        </w:numPr>
        <w:suppressAutoHyphens w:val="0"/>
        <w:spacing w:line="278" w:lineRule="auto"/>
        <w:jc w:val="both"/>
      </w:pPr>
      <w:r w:rsidRPr="005E04BC">
        <w:t>při narození dítěte partnerce zaměstnance na 1 den a 1 den na odvoz partnerky ze zdravotnického zařízení,</w:t>
      </w:r>
    </w:p>
    <w:p w14:paraId="2B601BAE" w14:textId="77777777" w:rsidR="000F1620" w:rsidRPr="005E04BC" w:rsidRDefault="000F1620" w:rsidP="00C50FA9">
      <w:pPr>
        <w:numPr>
          <w:ilvl w:val="0"/>
          <w:numId w:val="18"/>
        </w:numPr>
        <w:suppressAutoHyphens w:val="0"/>
        <w:spacing w:line="278" w:lineRule="auto"/>
        <w:jc w:val="both"/>
      </w:pPr>
      <w:r w:rsidRPr="005E04BC">
        <w:t>při úmrtí partnera/partnerky nebo dítěte zaměstnance – celkem 5 dní,</w:t>
      </w:r>
    </w:p>
    <w:p w14:paraId="2112B0F6" w14:textId="77777777" w:rsidR="000F1620" w:rsidRPr="005E04BC" w:rsidRDefault="000F1620" w:rsidP="00C50FA9">
      <w:pPr>
        <w:numPr>
          <w:ilvl w:val="0"/>
          <w:numId w:val="18"/>
        </w:numPr>
        <w:suppressAutoHyphens w:val="0"/>
        <w:spacing w:line="278" w:lineRule="auto"/>
        <w:jc w:val="both"/>
      </w:pPr>
      <w:r w:rsidRPr="005E04BC">
        <w:t>při úmrtí rodiče – celkem 3 dny,</w:t>
      </w:r>
    </w:p>
    <w:p w14:paraId="651BA388" w14:textId="77777777" w:rsidR="000F1620" w:rsidRDefault="000F1620" w:rsidP="00C50FA9">
      <w:pPr>
        <w:numPr>
          <w:ilvl w:val="0"/>
          <w:numId w:val="18"/>
        </w:numPr>
        <w:suppressAutoHyphens w:val="0"/>
        <w:spacing w:line="278" w:lineRule="auto"/>
        <w:jc w:val="both"/>
      </w:pPr>
      <w:r w:rsidRPr="005E04BC">
        <w:t>při stěhování v rámci obce na nezbytně nutnou dobu, do jiné obce 2 dny.</w:t>
      </w:r>
    </w:p>
    <w:p w14:paraId="705D9443" w14:textId="77777777" w:rsidR="000F1620" w:rsidRPr="005E04BC" w:rsidRDefault="000F1620" w:rsidP="000F1620">
      <w:pPr>
        <w:suppressAutoHyphens w:val="0"/>
        <w:spacing w:line="278" w:lineRule="auto"/>
        <w:ind w:left="720"/>
        <w:jc w:val="both"/>
      </w:pPr>
    </w:p>
    <w:p w14:paraId="0084EAE4" w14:textId="6A2E6EEB" w:rsidR="000F1620" w:rsidRPr="008577FF" w:rsidRDefault="000F1620" w:rsidP="000F1620">
      <w:pPr>
        <w:suppressAutoHyphens w:val="0"/>
        <w:spacing w:after="160" w:line="278" w:lineRule="auto"/>
        <w:jc w:val="both"/>
      </w:pPr>
      <w:r w:rsidRPr="00CF76F3">
        <w:t xml:space="preserve">Nad rámec pracovního volna s náhradou mzdy podle </w:t>
      </w:r>
      <w:r>
        <w:t xml:space="preserve">předchozího </w:t>
      </w:r>
      <w:r w:rsidRPr="00CF76F3">
        <w:t>odstavce</w:t>
      </w:r>
      <w:r w:rsidRPr="008577FF">
        <w:t xml:space="preserve"> má zaměstnanec možnost požádat o pracovní volno </w:t>
      </w:r>
      <w:r w:rsidRPr="00CF76F3">
        <w:t>bez náhrady mzdy</w:t>
      </w:r>
      <w:r w:rsidRPr="008577FF">
        <w:t xml:space="preserve"> v případech v rozsahu a za podmínek, ve kterých právní předpisy stanoví pracovní volno bez náhrady mzdy na žádost </w:t>
      </w:r>
      <w:r w:rsidR="00C50FA9" w:rsidRPr="008577FF">
        <w:t>zaměstnance</w:t>
      </w:r>
      <w:r w:rsidR="00C50FA9">
        <w:t>.</w:t>
      </w:r>
      <w:r w:rsidR="00C50FA9" w:rsidRPr="008577FF">
        <w:t xml:space="preserve"> Poskytnutí</w:t>
      </w:r>
      <w:r w:rsidRPr="008577FF">
        <w:t xml:space="preserve"> pracovního volna bez náhrady mzdy nad rámec právních předpisů je možné na základě dohody zaměstnance a zaměstnavatele s přihlédnutím k provozním možnostem </w:t>
      </w:r>
      <w:r w:rsidR="00C50FA9" w:rsidRPr="008577FF">
        <w:t>zaměstnavatele</w:t>
      </w:r>
      <w:r w:rsidR="00C50FA9">
        <w:t>.</w:t>
      </w:r>
      <w:r w:rsidR="00C50FA9" w:rsidRPr="008577FF">
        <w:t xml:space="preserve"> Zaměstnanec</w:t>
      </w:r>
      <w:r w:rsidRPr="008577FF">
        <w:t xml:space="preserve"> je povinen překážku v práci zaměstnavateli oznámit a doložit v souladu se </w:t>
      </w:r>
      <w:r>
        <w:t>ZP</w:t>
      </w:r>
      <w:r w:rsidRPr="008577FF">
        <w:t xml:space="preserve">; o pracovní volno bez náhrady mzdy </w:t>
      </w:r>
      <w:r>
        <w:t>požádá</w:t>
      </w:r>
      <w:r w:rsidRPr="008577FF">
        <w:t xml:space="preserve"> zaměstnanec zaměstnavatele předem, </w:t>
      </w:r>
      <w:r>
        <w:t>nevylučují</w:t>
      </w:r>
      <w:r w:rsidRPr="008577FF">
        <w:t>-li to okolnosti případu.</w:t>
      </w:r>
    </w:p>
    <w:p w14:paraId="3A95D1CC" w14:textId="7B85F96F" w:rsidR="00E02021" w:rsidRDefault="00E02021" w:rsidP="00A63F88">
      <w:pPr>
        <w:pStyle w:val="Odstavecseseznamem1"/>
        <w:ind w:left="0"/>
      </w:pPr>
    </w:p>
    <w:p w14:paraId="6D90F8EF" w14:textId="77777777" w:rsidR="00E02021" w:rsidRPr="004903DA" w:rsidRDefault="00E02021" w:rsidP="00F46C9E">
      <w:pPr>
        <w:pStyle w:val="Odstavecseseznamem1"/>
      </w:pPr>
    </w:p>
    <w:p w14:paraId="1ACB9573"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IV. </w:t>
      </w:r>
    </w:p>
    <w:p w14:paraId="696BB239"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PÉČE O ZAMĚSTNANCE </w:t>
      </w:r>
    </w:p>
    <w:p w14:paraId="63A113DD" w14:textId="77777777" w:rsidR="00F46C9E" w:rsidRPr="004903DA" w:rsidRDefault="00F46C9E" w:rsidP="00F46C9E">
      <w:pPr>
        <w:pStyle w:val="Default"/>
        <w:jc w:val="center"/>
        <w:rPr>
          <w:rFonts w:ascii="Times New Roman" w:hAnsi="Times New Roman" w:cs="Times New Roman"/>
        </w:rPr>
      </w:pPr>
    </w:p>
    <w:p w14:paraId="3583F95A"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1) </w:t>
      </w:r>
    </w:p>
    <w:p w14:paraId="2301B309" w14:textId="77777777" w:rsidR="00F46C9E" w:rsidRPr="004903DA" w:rsidRDefault="00F46C9E" w:rsidP="00F46C9E">
      <w:pPr>
        <w:pStyle w:val="Default"/>
        <w:jc w:val="both"/>
        <w:outlineLvl w:val="0"/>
        <w:rPr>
          <w:rFonts w:ascii="Times New Roman" w:hAnsi="Times New Roman" w:cs="Times New Roman"/>
          <w:b/>
          <w:bCs/>
        </w:rPr>
      </w:pPr>
      <w:r w:rsidRPr="004903DA">
        <w:rPr>
          <w:rFonts w:ascii="Times New Roman" w:hAnsi="Times New Roman" w:cs="Times New Roman"/>
          <w:b/>
          <w:bCs/>
        </w:rPr>
        <w:t xml:space="preserve">Stravování </w:t>
      </w:r>
    </w:p>
    <w:p w14:paraId="133E22BC" w14:textId="77777777" w:rsidR="006F4556" w:rsidRDefault="006F4556" w:rsidP="006F4556">
      <w:pPr>
        <w:pStyle w:val="Default"/>
        <w:jc w:val="both"/>
        <w:rPr>
          <w:rFonts w:ascii="Times New Roman" w:hAnsi="Times New Roman" w:cs="Times New Roman"/>
          <w:color w:val="auto"/>
        </w:rPr>
      </w:pPr>
      <w:r>
        <w:rPr>
          <w:rFonts w:ascii="Times New Roman" w:hAnsi="Times New Roman" w:cs="Times New Roman"/>
          <w:color w:val="auto"/>
        </w:rPr>
        <w:t>a)</w:t>
      </w:r>
      <w:r w:rsidR="0046655E">
        <w:rPr>
          <w:rFonts w:ascii="Times New Roman" w:hAnsi="Times New Roman" w:cs="Times New Roman"/>
          <w:color w:val="auto"/>
        </w:rPr>
        <w:t xml:space="preserve"> </w:t>
      </w:r>
      <w:r w:rsidR="00F46C9E" w:rsidRPr="004903DA">
        <w:rPr>
          <w:rFonts w:ascii="Times New Roman" w:hAnsi="Times New Roman" w:cs="Times New Roman"/>
          <w:color w:val="auto"/>
        </w:rPr>
        <w:t>Zaměstnavatel umožní zaměstnancům stravování v každé pracovní směně.</w:t>
      </w:r>
    </w:p>
    <w:p w14:paraId="51C73E31" w14:textId="77777777" w:rsidR="006F4556" w:rsidRDefault="006F4556" w:rsidP="006F4556">
      <w:pPr>
        <w:pStyle w:val="Default"/>
        <w:jc w:val="both"/>
        <w:rPr>
          <w:rFonts w:ascii="Times New Roman" w:hAnsi="Times New Roman" w:cs="Times New Roman"/>
          <w:color w:val="auto"/>
        </w:rPr>
      </w:pPr>
    </w:p>
    <w:p w14:paraId="63A9CAF8" w14:textId="77777777" w:rsidR="00D01FE2" w:rsidRDefault="00BB0AE1" w:rsidP="00D01FE2">
      <w:pPr>
        <w:pStyle w:val="Default"/>
        <w:jc w:val="both"/>
        <w:rPr>
          <w:rFonts w:ascii="Times New Roman" w:hAnsi="Times New Roman" w:cs="Times New Roman"/>
          <w:color w:val="auto"/>
        </w:rPr>
      </w:pPr>
      <w:r>
        <w:rPr>
          <w:rFonts w:ascii="Times New Roman" w:hAnsi="Times New Roman" w:cs="Times New Roman"/>
          <w:color w:val="auto"/>
        </w:rPr>
        <w:t xml:space="preserve">b) </w:t>
      </w:r>
      <w:r w:rsidR="00F46C9E" w:rsidRPr="004903DA">
        <w:rPr>
          <w:rFonts w:ascii="Times New Roman" w:hAnsi="Times New Roman" w:cs="Times New Roman"/>
          <w:color w:val="auto"/>
        </w:rPr>
        <w:t>Zaměstnavatel poskytne zaměstnanci v pracovním poměru příspě</w:t>
      </w:r>
      <w:r w:rsidR="006375FE" w:rsidRPr="004903DA">
        <w:rPr>
          <w:rFonts w:ascii="Times New Roman" w:hAnsi="Times New Roman" w:cs="Times New Roman"/>
          <w:color w:val="auto"/>
        </w:rPr>
        <w:t xml:space="preserve">vek na stravování ve výši </w:t>
      </w:r>
    </w:p>
    <w:p w14:paraId="03DC7EE3" w14:textId="09ECA294" w:rsidR="00A91597" w:rsidRDefault="006375FE" w:rsidP="00B324FE">
      <w:pPr>
        <w:pStyle w:val="Default"/>
        <w:jc w:val="both"/>
        <w:rPr>
          <w:rFonts w:ascii="Times New Roman" w:hAnsi="Times New Roman" w:cs="Times New Roman"/>
          <w:color w:val="auto"/>
        </w:rPr>
      </w:pPr>
      <w:r w:rsidRPr="004903DA">
        <w:rPr>
          <w:rFonts w:ascii="Times New Roman" w:hAnsi="Times New Roman" w:cs="Times New Roman"/>
          <w:color w:val="auto"/>
        </w:rPr>
        <w:t xml:space="preserve">Kč  </w:t>
      </w:r>
      <w:r w:rsidR="00DC3ADB" w:rsidRPr="004903DA">
        <w:rPr>
          <w:rFonts w:ascii="Times New Roman" w:hAnsi="Times New Roman" w:cs="Times New Roman"/>
          <w:color w:val="auto"/>
        </w:rPr>
        <w:t>5</w:t>
      </w:r>
      <w:r w:rsidR="00EE2834">
        <w:rPr>
          <w:rFonts w:ascii="Times New Roman" w:hAnsi="Times New Roman" w:cs="Times New Roman"/>
          <w:color w:val="auto"/>
        </w:rPr>
        <w:t>0</w:t>
      </w:r>
      <w:r w:rsidR="00F46C9E" w:rsidRPr="004903DA">
        <w:rPr>
          <w:rFonts w:ascii="Times New Roman" w:hAnsi="Times New Roman" w:cs="Times New Roman"/>
          <w:color w:val="auto"/>
        </w:rPr>
        <w:t xml:space="preserve"> ve formě peněžní dotace na teplé jídlo</w:t>
      </w:r>
      <w:r w:rsidR="006F4556">
        <w:rPr>
          <w:rFonts w:ascii="Times New Roman" w:hAnsi="Times New Roman" w:cs="Times New Roman"/>
          <w:color w:val="auto"/>
        </w:rPr>
        <w:t xml:space="preserve"> v závodní jídelně zaměstnavatele,</w:t>
      </w:r>
      <w:r w:rsidR="00F46C9E" w:rsidRPr="004903DA">
        <w:rPr>
          <w:rFonts w:ascii="Times New Roman" w:hAnsi="Times New Roman" w:cs="Times New Roman"/>
          <w:color w:val="auto"/>
        </w:rPr>
        <w:t xml:space="preserve"> nebo </w:t>
      </w:r>
      <w:r w:rsidR="006F4556">
        <w:rPr>
          <w:rFonts w:ascii="Times New Roman" w:hAnsi="Times New Roman" w:cs="Times New Roman"/>
          <w:color w:val="auto"/>
        </w:rPr>
        <w:t>ve formě nepeněžitého plnění (stravenky) dle svého uvážení.</w:t>
      </w:r>
      <w:r w:rsidR="00F46C9E" w:rsidRPr="004903DA">
        <w:rPr>
          <w:rFonts w:ascii="Times New Roman" w:hAnsi="Times New Roman" w:cs="Times New Roman"/>
          <w:color w:val="auto"/>
        </w:rPr>
        <w:t xml:space="preserve"> Pokud </w:t>
      </w:r>
      <w:r w:rsidR="00575D04">
        <w:rPr>
          <w:rFonts w:ascii="Times New Roman" w:hAnsi="Times New Roman" w:cs="Times New Roman"/>
          <w:color w:val="auto"/>
        </w:rPr>
        <w:t>je</w:t>
      </w:r>
      <w:r w:rsidR="00575D04" w:rsidRPr="004903DA">
        <w:rPr>
          <w:rFonts w:ascii="Times New Roman" w:hAnsi="Times New Roman" w:cs="Times New Roman"/>
          <w:color w:val="auto"/>
        </w:rPr>
        <w:t xml:space="preserve"> </w:t>
      </w:r>
      <w:r w:rsidR="00F46C9E" w:rsidRPr="004903DA">
        <w:rPr>
          <w:rFonts w:ascii="Times New Roman" w:hAnsi="Times New Roman" w:cs="Times New Roman"/>
          <w:color w:val="auto"/>
        </w:rPr>
        <w:t>poskytováno nepeněžní plnění</w:t>
      </w:r>
      <w:r w:rsidR="00376DB7">
        <w:rPr>
          <w:rFonts w:ascii="Times New Roman" w:hAnsi="Times New Roman" w:cs="Times New Roman"/>
          <w:color w:val="auto"/>
        </w:rPr>
        <w:t xml:space="preserve"> formou stravenky</w:t>
      </w:r>
      <w:r w:rsidR="00C50FA9">
        <w:rPr>
          <w:rFonts w:ascii="Times New Roman" w:hAnsi="Times New Roman" w:cs="Times New Roman"/>
          <w:color w:val="auto"/>
        </w:rPr>
        <w:t>,</w:t>
      </w:r>
      <w:r w:rsidR="00F46C9E" w:rsidRPr="004903DA">
        <w:rPr>
          <w:rFonts w:ascii="Times New Roman" w:hAnsi="Times New Roman" w:cs="Times New Roman"/>
          <w:color w:val="auto"/>
        </w:rPr>
        <w:t xml:space="preserve"> </w:t>
      </w:r>
      <w:r w:rsidR="00575D04">
        <w:rPr>
          <w:rFonts w:ascii="Times New Roman" w:hAnsi="Times New Roman" w:cs="Times New Roman"/>
          <w:color w:val="auto"/>
        </w:rPr>
        <w:t xml:space="preserve">poskytuje se v nominální hodnotě </w:t>
      </w:r>
      <w:r w:rsidRPr="00C92F01">
        <w:rPr>
          <w:rFonts w:ascii="Times New Roman" w:hAnsi="Times New Roman" w:cs="Times New Roman"/>
          <w:b/>
          <w:color w:val="auto"/>
        </w:rPr>
        <w:t>Kč</w:t>
      </w:r>
      <w:r w:rsidR="006F4556" w:rsidRPr="00C92F01">
        <w:rPr>
          <w:rFonts w:ascii="Times New Roman" w:hAnsi="Times New Roman" w:cs="Times New Roman"/>
          <w:b/>
          <w:color w:val="auto"/>
        </w:rPr>
        <w:t xml:space="preserve"> </w:t>
      </w:r>
      <w:r w:rsidR="00D512C5" w:rsidRPr="00C92F01">
        <w:rPr>
          <w:rFonts w:ascii="Times New Roman" w:hAnsi="Times New Roman" w:cs="Times New Roman"/>
          <w:b/>
          <w:bCs/>
          <w:color w:val="auto"/>
        </w:rPr>
        <w:t>110,</w:t>
      </w:r>
      <w:r w:rsidR="00C50FA9" w:rsidRPr="00C92F01">
        <w:rPr>
          <w:rFonts w:ascii="Times New Roman" w:hAnsi="Times New Roman" w:cs="Times New Roman"/>
          <w:b/>
          <w:bCs/>
          <w:color w:val="auto"/>
        </w:rPr>
        <w:t>-</w:t>
      </w:r>
      <w:r w:rsidR="00C50FA9">
        <w:rPr>
          <w:rFonts w:ascii="Times New Roman" w:hAnsi="Times New Roman" w:cs="Times New Roman"/>
          <w:b/>
          <w:bCs/>
          <w:color w:val="auto"/>
        </w:rPr>
        <w:t>,</w:t>
      </w:r>
      <w:r w:rsidR="00C92F01">
        <w:rPr>
          <w:rFonts w:ascii="Times New Roman" w:hAnsi="Times New Roman" w:cs="Times New Roman"/>
          <w:bCs/>
          <w:color w:val="auto"/>
        </w:rPr>
        <w:t xml:space="preserve"> </w:t>
      </w:r>
      <w:r w:rsidR="00376DB7">
        <w:rPr>
          <w:rFonts w:ascii="Times New Roman" w:hAnsi="Times New Roman" w:cs="Times New Roman"/>
          <w:bCs/>
          <w:color w:val="auto"/>
        </w:rPr>
        <w:t xml:space="preserve">přičemž příspěvek zaměstnavatele </w:t>
      </w:r>
      <w:r w:rsidR="00575D04">
        <w:rPr>
          <w:rFonts w:ascii="Times New Roman" w:hAnsi="Times New Roman" w:cs="Times New Roman"/>
          <w:bCs/>
          <w:color w:val="auto"/>
        </w:rPr>
        <w:t xml:space="preserve">je </w:t>
      </w:r>
      <w:r w:rsidR="00376DB7">
        <w:rPr>
          <w:rFonts w:ascii="Times New Roman" w:hAnsi="Times New Roman" w:cs="Times New Roman"/>
          <w:bCs/>
          <w:color w:val="auto"/>
        </w:rPr>
        <w:t xml:space="preserve">ve výši </w:t>
      </w:r>
      <w:r w:rsidR="00376DB7" w:rsidRPr="00C92F01">
        <w:rPr>
          <w:rFonts w:ascii="Times New Roman" w:hAnsi="Times New Roman" w:cs="Times New Roman"/>
          <w:b/>
          <w:bCs/>
          <w:color w:val="auto"/>
        </w:rPr>
        <w:t xml:space="preserve">Kč </w:t>
      </w:r>
      <w:r w:rsidR="00D512C5" w:rsidRPr="00C92F01">
        <w:rPr>
          <w:rFonts w:ascii="Times New Roman" w:hAnsi="Times New Roman" w:cs="Times New Roman"/>
          <w:b/>
          <w:color w:val="auto"/>
        </w:rPr>
        <w:t>60,-</w:t>
      </w:r>
      <w:r w:rsidR="00C92F01" w:rsidRPr="00C92F01">
        <w:rPr>
          <w:rFonts w:ascii="Times New Roman" w:hAnsi="Times New Roman" w:cs="Times New Roman"/>
          <w:b/>
          <w:color w:val="auto"/>
        </w:rPr>
        <w:t>.</w:t>
      </w:r>
      <w:r w:rsidR="00C92F01">
        <w:rPr>
          <w:rFonts w:ascii="Times New Roman" w:hAnsi="Times New Roman" w:cs="Times New Roman"/>
          <w:b/>
          <w:color w:val="auto"/>
        </w:rPr>
        <w:t xml:space="preserve"> </w:t>
      </w:r>
      <w:r w:rsidR="00F46C9E" w:rsidRPr="004903DA">
        <w:rPr>
          <w:rFonts w:ascii="Times New Roman" w:hAnsi="Times New Roman" w:cs="Times New Roman"/>
          <w:color w:val="auto"/>
        </w:rPr>
        <w:t xml:space="preserve">Za předpokladu, že to provoz zaměstnavatele dovoluje, umožní zaměstnavatel závodní stravování formou jednoho teplého jídla ve směně. Pracovní směnou se rozumí nepřetržitý výkon práce nejméně v rozsahu 4,5 hodiny. Zaměstnanci přísluší nárok na příspěvek na stravování pouze za každou odpracovanou směnu. V případech, kdy pracovní směna dosáhne 11 hodin bez přestávek v práci na jídlo a oddech, poskytne zaměstnavatel zaměstnanci druhý příspěvek ve </w:t>
      </w:r>
      <w:r w:rsidR="00376DB7">
        <w:rPr>
          <w:rFonts w:ascii="Times New Roman" w:hAnsi="Times New Roman" w:cs="Times New Roman"/>
          <w:color w:val="auto"/>
        </w:rPr>
        <w:t xml:space="preserve">stejné </w:t>
      </w:r>
      <w:r w:rsidR="00A33601" w:rsidRPr="004903DA">
        <w:rPr>
          <w:rFonts w:ascii="Times New Roman" w:hAnsi="Times New Roman" w:cs="Times New Roman"/>
          <w:color w:val="auto"/>
        </w:rPr>
        <w:t xml:space="preserve">výši </w:t>
      </w:r>
      <w:r w:rsidR="00A33601">
        <w:rPr>
          <w:rFonts w:ascii="Times New Roman" w:hAnsi="Times New Roman" w:cs="Times New Roman"/>
          <w:color w:val="auto"/>
        </w:rPr>
        <w:t>vzhledem</w:t>
      </w:r>
      <w:r w:rsidR="00376DB7">
        <w:rPr>
          <w:rFonts w:ascii="Times New Roman" w:hAnsi="Times New Roman" w:cs="Times New Roman"/>
          <w:color w:val="auto"/>
        </w:rPr>
        <w:t xml:space="preserve"> ke zvolené formě poskytovaného příspěvk</w:t>
      </w:r>
      <w:r w:rsidR="00D01FE2">
        <w:rPr>
          <w:rFonts w:ascii="Times New Roman" w:hAnsi="Times New Roman" w:cs="Times New Roman"/>
          <w:color w:val="auto"/>
        </w:rPr>
        <w:t>u.</w:t>
      </w:r>
    </w:p>
    <w:p w14:paraId="3CFC886E" w14:textId="77777777" w:rsidR="00F46C9E" w:rsidRPr="004903DA" w:rsidRDefault="00F46C9E" w:rsidP="00F46C9E">
      <w:pPr>
        <w:pStyle w:val="Default"/>
        <w:jc w:val="both"/>
        <w:rPr>
          <w:rFonts w:ascii="Times New Roman" w:hAnsi="Times New Roman" w:cs="Times New Roman"/>
          <w:color w:val="auto"/>
        </w:rPr>
      </w:pPr>
    </w:p>
    <w:p w14:paraId="3F0AC61E" w14:textId="77777777" w:rsidR="00F46C9E" w:rsidRPr="004903DA" w:rsidRDefault="00D01FE2" w:rsidP="00F46C9E">
      <w:pPr>
        <w:pStyle w:val="Default"/>
        <w:jc w:val="both"/>
        <w:rPr>
          <w:rFonts w:ascii="Times New Roman" w:hAnsi="Times New Roman" w:cs="Times New Roman"/>
        </w:rPr>
      </w:pPr>
      <w:r>
        <w:rPr>
          <w:rFonts w:ascii="Times New Roman" w:hAnsi="Times New Roman" w:cs="Times New Roman"/>
        </w:rPr>
        <w:t>c</w:t>
      </w:r>
      <w:r w:rsidR="00F46C9E" w:rsidRPr="004903DA">
        <w:rPr>
          <w:rFonts w:ascii="Times New Roman" w:hAnsi="Times New Roman" w:cs="Times New Roman"/>
        </w:rPr>
        <w:t>)</w:t>
      </w:r>
      <w:r w:rsidR="00F46C9E" w:rsidRPr="004903DA">
        <w:rPr>
          <w:rFonts w:ascii="Times New Roman" w:hAnsi="Times New Roman" w:cs="Times New Roman"/>
          <w:b/>
        </w:rPr>
        <w:t xml:space="preserve"> </w:t>
      </w:r>
      <w:r w:rsidR="00F46C9E" w:rsidRPr="004903DA">
        <w:rPr>
          <w:rFonts w:ascii="Times New Roman" w:hAnsi="Times New Roman" w:cs="Times New Roman"/>
        </w:rPr>
        <w:t>Zaměstnanci nemají nárok na příspěvek na stravování v době neomluvené i omluvené absence (dovolená, nemoc, mateřská dovolená aj.).</w:t>
      </w:r>
    </w:p>
    <w:p w14:paraId="1B5F44CB" w14:textId="77777777" w:rsidR="00F46C9E" w:rsidRPr="004903DA" w:rsidRDefault="00F46C9E" w:rsidP="00F46C9E">
      <w:pPr>
        <w:pStyle w:val="Default"/>
        <w:jc w:val="both"/>
        <w:rPr>
          <w:rFonts w:ascii="Times New Roman" w:hAnsi="Times New Roman" w:cs="Times New Roman"/>
          <w:color w:val="auto"/>
        </w:rPr>
      </w:pPr>
    </w:p>
    <w:p w14:paraId="30DED5B2" w14:textId="77777777" w:rsidR="00F46C9E" w:rsidRPr="004903DA" w:rsidRDefault="00D01FE2" w:rsidP="00F46C9E">
      <w:pPr>
        <w:pStyle w:val="Default"/>
        <w:jc w:val="both"/>
        <w:rPr>
          <w:rFonts w:ascii="Times New Roman" w:hAnsi="Times New Roman" w:cs="Times New Roman"/>
          <w:color w:val="auto"/>
        </w:rPr>
      </w:pPr>
      <w:r>
        <w:rPr>
          <w:rFonts w:ascii="Times New Roman" w:hAnsi="Times New Roman" w:cs="Times New Roman"/>
          <w:color w:val="auto"/>
        </w:rPr>
        <w:t>d</w:t>
      </w:r>
      <w:r w:rsidR="00F46C9E" w:rsidRPr="004903DA">
        <w:rPr>
          <w:rFonts w:ascii="Times New Roman" w:hAnsi="Times New Roman" w:cs="Times New Roman"/>
          <w:color w:val="auto"/>
        </w:rPr>
        <w:t>) V den pracovní cesty, na níž vyslal zaměstnance zaměstnavatel, příspěvek na stravování zaměstnanci nenáleží. Zaměstnanci v takovém případě náleží stravné dle zákoníku práce.</w:t>
      </w:r>
    </w:p>
    <w:p w14:paraId="6FB8DF1C" w14:textId="77777777" w:rsidR="006375FE" w:rsidRPr="004903DA" w:rsidRDefault="006375FE" w:rsidP="00F46C9E">
      <w:pPr>
        <w:pStyle w:val="Default"/>
        <w:jc w:val="both"/>
        <w:rPr>
          <w:rFonts w:ascii="Times New Roman" w:hAnsi="Times New Roman" w:cs="Times New Roman"/>
          <w:color w:val="auto"/>
        </w:rPr>
      </w:pPr>
    </w:p>
    <w:p w14:paraId="22542006" w14:textId="77777777" w:rsidR="006375FE" w:rsidRPr="004903DA" w:rsidRDefault="00D01FE2" w:rsidP="00F46C9E">
      <w:pPr>
        <w:pStyle w:val="Default"/>
        <w:jc w:val="both"/>
        <w:rPr>
          <w:rFonts w:ascii="Times New Roman" w:hAnsi="Times New Roman" w:cs="Times New Roman"/>
          <w:color w:val="auto"/>
        </w:rPr>
      </w:pPr>
      <w:r>
        <w:rPr>
          <w:rFonts w:ascii="Times New Roman" w:hAnsi="Times New Roman" w:cs="Times New Roman"/>
          <w:color w:val="auto"/>
        </w:rPr>
        <w:t>e</w:t>
      </w:r>
      <w:r w:rsidR="006375FE" w:rsidRPr="004903DA">
        <w:rPr>
          <w:rFonts w:ascii="Times New Roman" w:hAnsi="Times New Roman" w:cs="Times New Roman"/>
          <w:color w:val="auto"/>
        </w:rPr>
        <w:t>) Zaměstnanci mají nárok na příspěvek na stravování teprve po odpracování 60 pracovních směn v nepřetržitém pracovním poměru.</w:t>
      </w:r>
    </w:p>
    <w:p w14:paraId="36FCD86A" w14:textId="77777777" w:rsidR="00BE17EC" w:rsidRPr="004903DA" w:rsidRDefault="00BE17EC" w:rsidP="00F46C9E">
      <w:pPr>
        <w:pStyle w:val="Default"/>
        <w:rPr>
          <w:rFonts w:ascii="Times New Roman" w:hAnsi="Times New Roman" w:cs="Times New Roman"/>
          <w:b/>
          <w:bCs/>
        </w:rPr>
      </w:pPr>
    </w:p>
    <w:p w14:paraId="1D072B82"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2)</w:t>
      </w:r>
    </w:p>
    <w:p w14:paraId="371CDB44"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Sociální výpomoc</w:t>
      </w:r>
    </w:p>
    <w:p w14:paraId="69148CA7" w14:textId="77777777"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Zaměstnavatel může rozhodnout o poskytnutí sociální výpomoci a její výši v těchto případech:</w:t>
      </w:r>
    </w:p>
    <w:p w14:paraId="5464D169" w14:textId="67F3F78F"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 xml:space="preserve">a) zaměstnancům nebo nejbližším pozůstalým po zemřelém zaměstnanci, kteří se dostali do nezaviněné tíživé sociální situace, může být zaměstnavatelem na jejich žádost poskytnuta nenávratná sociální výpomoc až do výše </w:t>
      </w:r>
      <w:r w:rsidR="00D512C5">
        <w:rPr>
          <w:rFonts w:ascii="Times New Roman" w:hAnsi="Times New Roman" w:cs="Times New Roman"/>
          <w:bCs/>
        </w:rPr>
        <w:t>80.000,-</w:t>
      </w:r>
      <w:r w:rsidR="00DE14F5">
        <w:rPr>
          <w:rFonts w:ascii="Times New Roman" w:hAnsi="Times New Roman" w:cs="Times New Roman"/>
          <w:bCs/>
        </w:rPr>
        <w:t xml:space="preserve"> </w:t>
      </w:r>
      <w:r w:rsidRPr="004903DA">
        <w:rPr>
          <w:rFonts w:ascii="Times New Roman" w:hAnsi="Times New Roman" w:cs="Times New Roman"/>
          <w:bCs/>
        </w:rPr>
        <w:t>Kč.</w:t>
      </w:r>
    </w:p>
    <w:p w14:paraId="3AC294D1" w14:textId="347F07DF"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 xml:space="preserve">b) zaměstnanci nebo nejbližším pozůstalým v mimořádně závažných případech (např. havárie, živelná pohroma, náhlé úmrtí, ztráta zdravotní způsobilosti k práci nebo dlouhodobá nemoc) </w:t>
      </w:r>
      <w:r w:rsidRPr="004903DA">
        <w:rPr>
          <w:rFonts w:ascii="Times New Roman" w:hAnsi="Times New Roman" w:cs="Times New Roman"/>
          <w:bCs/>
        </w:rPr>
        <w:lastRenderedPageBreak/>
        <w:t>může zaměstnavatel poskytnout nenávratn</w:t>
      </w:r>
      <w:r w:rsidR="00DC3ADB" w:rsidRPr="004903DA">
        <w:rPr>
          <w:rFonts w:ascii="Times New Roman" w:hAnsi="Times New Roman" w:cs="Times New Roman"/>
          <w:bCs/>
        </w:rPr>
        <w:t xml:space="preserve">ou sociální výpomoc až do výše </w:t>
      </w:r>
      <w:r w:rsidR="00D512C5">
        <w:rPr>
          <w:rFonts w:ascii="Times New Roman" w:hAnsi="Times New Roman" w:cs="Times New Roman"/>
          <w:bCs/>
        </w:rPr>
        <w:t>80.000,-</w:t>
      </w:r>
      <w:r w:rsidR="00DE14F5">
        <w:rPr>
          <w:rFonts w:ascii="Times New Roman" w:hAnsi="Times New Roman" w:cs="Times New Roman"/>
          <w:bCs/>
        </w:rPr>
        <w:t xml:space="preserve"> </w:t>
      </w:r>
      <w:r w:rsidRPr="004903DA">
        <w:rPr>
          <w:rFonts w:ascii="Times New Roman" w:hAnsi="Times New Roman" w:cs="Times New Roman"/>
          <w:bCs/>
        </w:rPr>
        <w:t xml:space="preserve">Kč na konkrétní událost. </w:t>
      </w:r>
    </w:p>
    <w:p w14:paraId="48F53AC8" w14:textId="77777777" w:rsidR="00322CC8" w:rsidRPr="004903DA" w:rsidRDefault="00322CC8" w:rsidP="00F46C9E">
      <w:pPr>
        <w:pStyle w:val="Default"/>
        <w:jc w:val="both"/>
        <w:rPr>
          <w:rFonts w:ascii="Times New Roman" w:hAnsi="Times New Roman" w:cs="Times New Roman"/>
          <w:bCs/>
        </w:rPr>
      </w:pPr>
    </w:p>
    <w:p w14:paraId="02DCDC42"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3) </w:t>
      </w:r>
    </w:p>
    <w:p w14:paraId="6DFA7C08" w14:textId="3CA83F81"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Příspěvek na penzijní pojištění/ doplňkové penzijní spoření</w:t>
      </w:r>
      <w:r w:rsidR="00DE14F5">
        <w:rPr>
          <w:rFonts w:ascii="Times New Roman" w:hAnsi="Times New Roman" w:cs="Times New Roman"/>
          <w:b/>
          <w:bCs/>
        </w:rPr>
        <w:t>/DIP</w:t>
      </w:r>
    </w:p>
    <w:p w14:paraId="3D75379E" w14:textId="5C4BD194" w:rsidR="00F46C9E" w:rsidRPr="00BE17EC" w:rsidRDefault="00F46C9E" w:rsidP="00F46C9E">
      <w:pPr>
        <w:pStyle w:val="Default"/>
        <w:jc w:val="both"/>
        <w:outlineLvl w:val="0"/>
        <w:rPr>
          <w:rFonts w:ascii="Times New Roman" w:hAnsi="Times New Roman" w:cs="Times New Roman"/>
          <w:b/>
          <w:bCs/>
          <w:color w:val="auto"/>
        </w:rPr>
      </w:pPr>
      <w:r w:rsidRPr="004903DA">
        <w:rPr>
          <w:rFonts w:ascii="Times New Roman" w:hAnsi="Times New Roman" w:cs="Times New Roman"/>
          <w:bCs/>
        </w:rPr>
        <w:t>Zaměstnavatel poskytne zaměstnanci, který je u něj (či u jeho předchůdce) v nepřetržitém pracovním poměru nejméně 12 měsíců a má sjednáno penzijní připojištění/doplňkové penzijní spoření</w:t>
      </w:r>
      <w:r w:rsidR="00DE14F5">
        <w:rPr>
          <w:rFonts w:ascii="Times New Roman" w:hAnsi="Times New Roman" w:cs="Times New Roman"/>
          <w:bCs/>
        </w:rPr>
        <w:t>/DIP</w:t>
      </w:r>
      <w:r w:rsidRPr="004903DA">
        <w:rPr>
          <w:rFonts w:ascii="Times New Roman" w:hAnsi="Times New Roman" w:cs="Times New Roman"/>
          <w:bCs/>
        </w:rPr>
        <w:t xml:space="preserve"> měsíční příspěvek ve </w:t>
      </w:r>
      <w:r w:rsidRPr="004903DA">
        <w:rPr>
          <w:rFonts w:ascii="Times New Roman" w:hAnsi="Times New Roman" w:cs="Times New Roman"/>
          <w:bCs/>
          <w:color w:val="auto"/>
        </w:rPr>
        <w:t xml:space="preserve">výši </w:t>
      </w:r>
      <w:r w:rsidR="00B57E43">
        <w:rPr>
          <w:rFonts w:ascii="Times New Roman" w:hAnsi="Times New Roman" w:cs="Times New Roman"/>
          <w:b/>
          <w:bCs/>
          <w:color w:val="auto"/>
        </w:rPr>
        <w:t xml:space="preserve"> 800,- Kč </w:t>
      </w:r>
      <w:r w:rsidRPr="004903DA">
        <w:rPr>
          <w:rFonts w:ascii="Times New Roman" w:hAnsi="Times New Roman" w:cs="Times New Roman"/>
          <w:bCs/>
          <w:color w:val="auto"/>
        </w:rPr>
        <w:t>pokud o to zaměstnanec požádá a doloží k tomu veškeré potřebné dokumenty. Tento měsíční příspěvek není poskytován zaměstnancům, kteří čerpají rodičovskou dovolenou a těm zaměstnancům, kterým je poskytován příspěvek na životní pojištění dle bodu 4).</w:t>
      </w:r>
      <w:r w:rsidR="000F1620">
        <w:rPr>
          <w:rFonts w:ascii="Times New Roman" w:hAnsi="Times New Roman" w:cs="Times New Roman"/>
          <w:bCs/>
          <w:color w:val="auto"/>
        </w:rPr>
        <w:t xml:space="preserve"> R</w:t>
      </w:r>
      <w:r w:rsidR="000F1620" w:rsidRPr="00355328">
        <w:rPr>
          <w:rFonts w:ascii="Times New Roman" w:hAnsi="Times New Roman" w:cs="Times New Roman"/>
          <w:bCs/>
          <w:color w:val="auto"/>
        </w:rPr>
        <w:t>odičovskou dovolenou</w:t>
      </w:r>
      <w:r w:rsidR="000F1620">
        <w:rPr>
          <w:rFonts w:ascii="Times New Roman" w:hAnsi="Times New Roman" w:cs="Times New Roman"/>
          <w:bCs/>
          <w:color w:val="auto"/>
        </w:rPr>
        <w:t xml:space="preserve"> se přitom pro účely této kolektivní smlouvy</w:t>
      </w:r>
      <w:r w:rsidR="000F1620" w:rsidRPr="00355328">
        <w:rPr>
          <w:rFonts w:ascii="Times New Roman" w:hAnsi="Times New Roman" w:cs="Times New Roman"/>
          <w:bCs/>
          <w:color w:val="auto"/>
        </w:rPr>
        <w:t xml:space="preserve"> rozumí rodičovská dovolená poskytovaná podle </w:t>
      </w:r>
      <w:r w:rsidR="000F1620">
        <w:rPr>
          <w:rFonts w:ascii="Times New Roman" w:hAnsi="Times New Roman" w:cs="Times New Roman"/>
          <w:bCs/>
          <w:color w:val="auto"/>
        </w:rPr>
        <w:t>ZP</w:t>
      </w:r>
      <w:r w:rsidR="000F1620" w:rsidRPr="00355328">
        <w:rPr>
          <w:rFonts w:ascii="Times New Roman" w:hAnsi="Times New Roman" w:cs="Times New Roman"/>
          <w:bCs/>
          <w:color w:val="auto"/>
        </w:rPr>
        <w:t>, včetně rodičovské dovolené při převzetí dítěte nebo při péči o dítě podle § 197 zákoníku práce, a to i v případě zaměstnance pečujícího osobně o dítě, jehož není rodičem.</w:t>
      </w:r>
    </w:p>
    <w:p w14:paraId="54E38AC7" w14:textId="1287BE7C" w:rsidR="00F46C9E" w:rsidRDefault="00F46C9E" w:rsidP="00F46C9E">
      <w:pPr>
        <w:pStyle w:val="Default"/>
        <w:jc w:val="both"/>
        <w:outlineLvl w:val="0"/>
        <w:rPr>
          <w:rFonts w:ascii="Times New Roman" w:hAnsi="Times New Roman" w:cs="Times New Roman"/>
          <w:b/>
          <w:bCs/>
          <w:color w:val="7030A0"/>
        </w:rPr>
      </w:pPr>
    </w:p>
    <w:p w14:paraId="7CA36021" w14:textId="6238F3BD" w:rsidR="00E02021" w:rsidRDefault="00E02021" w:rsidP="00F46C9E">
      <w:pPr>
        <w:pStyle w:val="Default"/>
        <w:jc w:val="both"/>
        <w:outlineLvl w:val="0"/>
        <w:rPr>
          <w:rFonts w:ascii="Times New Roman" w:hAnsi="Times New Roman" w:cs="Times New Roman"/>
          <w:b/>
          <w:bCs/>
          <w:color w:val="7030A0"/>
        </w:rPr>
      </w:pPr>
    </w:p>
    <w:p w14:paraId="3DEB71B4" w14:textId="77777777" w:rsidR="00E02021" w:rsidRPr="004903DA" w:rsidRDefault="00E02021" w:rsidP="00F46C9E">
      <w:pPr>
        <w:pStyle w:val="Default"/>
        <w:jc w:val="both"/>
        <w:outlineLvl w:val="0"/>
        <w:rPr>
          <w:rFonts w:ascii="Times New Roman" w:hAnsi="Times New Roman" w:cs="Times New Roman"/>
          <w:b/>
          <w:bCs/>
          <w:color w:val="7030A0"/>
        </w:rPr>
      </w:pPr>
    </w:p>
    <w:p w14:paraId="384FE117" w14:textId="77777777" w:rsidR="00F46C9E" w:rsidRPr="004903DA" w:rsidRDefault="00F46C9E" w:rsidP="00F46C9E">
      <w:pPr>
        <w:pStyle w:val="Default"/>
        <w:jc w:val="both"/>
        <w:outlineLvl w:val="0"/>
        <w:rPr>
          <w:rFonts w:ascii="Times New Roman" w:hAnsi="Times New Roman" w:cs="Times New Roman"/>
          <w:b/>
        </w:rPr>
      </w:pPr>
      <w:r w:rsidRPr="004903DA">
        <w:rPr>
          <w:rFonts w:ascii="Times New Roman" w:hAnsi="Times New Roman" w:cs="Times New Roman"/>
          <w:b/>
        </w:rPr>
        <w:t>4)</w:t>
      </w:r>
    </w:p>
    <w:p w14:paraId="6B7AFF4D" w14:textId="77777777" w:rsidR="00F46C9E" w:rsidRPr="004903DA" w:rsidRDefault="00F46C9E" w:rsidP="00F46C9E">
      <w:pPr>
        <w:pStyle w:val="Default"/>
        <w:jc w:val="both"/>
        <w:outlineLvl w:val="0"/>
        <w:rPr>
          <w:rFonts w:ascii="Times New Roman" w:hAnsi="Times New Roman" w:cs="Times New Roman"/>
          <w:b/>
        </w:rPr>
      </w:pPr>
      <w:r w:rsidRPr="004903DA">
        <w:rPr>
          <w:rFonts w:ascii="Times New Roman" w:hAnsi="Times New Roman" w:cs="Times New Roman"/>
          <w:b/>
        </w:rPr>
        <w:t>Příspěvek na životní pojištění</w:t>
      </w:r>
    </w:p>
    <w:p w14:paraId="68A125E8" w14:textId="77777777" w:rsidR="00F46C9E" w:rsidRPr="004903DA" w:rsidRDefault="00F46C9E" w:rsidP="00F46C9E">
      <w:pPr>
        <w:pStyle w:val="Default"/>
        <w:jc w:val="both"/>
        <w:outlineLvl w:val="0"/>
        <w:rPr>
          <w:rFonts w:ascii="Times New Roman" w:hAnsi="Times New Roman" w:cs="Times New Roman"/>
          <w:color w:val="auto"/>
        </w:rPr>
      </w:pPr>
      <w:r w:rsidRPr="004903DA">
        <w:rPr>
          <w:rFonts w:ascii="Times New Roman" w:hAnsi="Times New Roman" w:cs="Times New Roman"/>
        </w:rPr>
        <w:t xml:space="preserve">Zaměstnavatel poskytne zaměstnanci, který je u něj (či u jeho předchůdce) v nepřetržitém pracovním poměru nejméně 12 měsíců a má sjednáno daňově zvýhodněné životní pojištění, tj. bez možnosti mimořádně vybírat prostředky před koncem smluvené délky životního pojištění, měsíční příspěvek ve výši </w:t>
      </w:r>
      <w:r w:rsidR="00690D7D" w:rsidRPr="004903DA">
        <w:rPr>
          <w:rFonts w:ascii="Times New Roman" w:hAnsi="Times New Roman" w:cs="Times New Roman"/>
          <w:color w:val="auto"/>
        </w:rPr>
        <w:t>6</w:t>
      </w:r>
      <w:r w:rsidR="00DC3ADB" w:rsidRPr="004903DA">
        <w:rPr>
          <w:rFonts w:ascii="Times New Roman" w:hAnsi="Times New Roman" w:cs="Times New Roman"/>
          <w:color w:val="auto"/>
        </w:rPr>
        <w:t>00,-- Kč</w:t>
      </w:r>
      <w:r w:rsidRPr="004903DA">
        <w:rPr>
          <w:rFonts w:ascii="Times New Roman" w:hAnsi="Times New Roman" w:cs="Times New Roman"/>
          <w:color w:val="auto"/>
        </w:rPr>
        <w:t>, pokud o to zaměstnanec požádá a doloží k tomu veškeré potřebné dokumenty. Tento měsíční příspěvek není poskytován zaměstnancům, kteří čerpají rodičovskou dovolenou a těm zaměstnancům, kterým je poskytován příspěvek na penzijní pojištění/doplňkové penzijní spoření dle bodu 3).</w:t>
      </w:r>
      <w:r w:rsidR="00DC3ADB" w:rsidRPr="004903DA">
        <w:rPr>
          <w:rFonts w:ascii="Times New Roman" w:hAnsi="Times New Roman" w:cs="Times New Roman"/>
          <w:color w:val="auto"/>
        </w:rPr>
        <w:t xml:space="preserve"> Smluvní strany se dohodly, že od 1. 3. 2018 zaměstnavatel nebude dále poskytovat nové příspěvky na životní pojištění.</w:t>
      </w:r>
    </w:p>
    <w:p w14:paraId="093815B8" w14:textId="77777777" w:rsidR="00F46C9E" w:rsidRPr="004903DA" w:rsidRDefault="00F46C9E" w:rsidP="00F46C9E">
      <w:pPr>
        <w:pStyle w:val="Default"/>
        <w:tabs>
          <w:tab w:val="left" w:pos="3969"/>
        </w:tabs>
        <w:outlineLvl w:val="0"/>
        <w:rPr>
          <w:rFonts w:ascii="Times New Roman" w:hAnsi="Times New Roman" w:cs="Times New Roman"/>
          <w:b/>
        </w:rPr>
      </w:pPr>
    </w:p>
    <w:p w14:paraId="47A5DE8E" w14:textId="77777777" w:rsidR="00F46C9E" w:rsidRPr="004903DA" w:rsidRDefault="00F46C9E" w:rsidP="00F46C9E">
      <w:pPr>
        <w:pStyle w:val="Default"/>
        <w:tabs>
          <w:tab w:val="left" w:pos="3969"/>
        </w:tabs>
        <w:outlineLvl w:val="0"/>
        <w:rPr>
          <w:rFonts w:ascii="Times New Roman" w:hAnsi="Times New Roman" w:cs="Times New Roman"/>
          <w:b/>
        </w:rPr>
      </w:pPr>
      <w:r w:rsidRPr="004903DA">
        <w:rPr>
          <w:rFonts w:ascii="Times New Roman" w:hAnsi="Times New Roman" w:cs="Times New Roman"/>
          <w:b/>
        </w:rPr>
        <w:t>5)</w:t>
      </w:r>
    </w:p>
    <w:p w14:paraId="4157B598" w14:textId="77777777" w:rsidR="00F46C9E" w:rsidRPr="004903DA" w:rsidRDefault="00F46C9E" w:rsidP="00F46C9E">
      <w:pPr>
        <w:pStyle w:val="Default"/>
        <w:tabs>
          <w:tab w:val="left" w:pos="3969"/>
        </w:tabs>
        <w:outlineLvl w:val="0"/>
        <w:rPr>
          <w:rFonts w:ascii="Times New Roman" w:hAnsi="Times New Roman" w:cs="Times New Roman"/>
          <w:b/>
        </w:rPr>
      </w:pPr>
      <w:r w:rsidRPr="004903DA">
        <w:rPr>
          <w:rFonts w:ascii="Times New Roman" w:hAnsi="Times New Roman" w:cs="Times New Roman"/>
          <w:b/>
        </w:rPr>
        <w:t>Odměny při výročích</w:t>
      </w:r>
    </w:p>
    <w:p w14:paraId="5CDE510C" w14:textId="77777777" w:rsidR="00F46C9E" w:rsidRPr="004903DA" w:rsidRDefault="00F46C9E" w:rsidP="00F46C9E">
      <w:pPr>
        <w:pStyle w:val="Default"/>
        <w:tabs>
          <w:tab w:val="left" w:pos="3969"/>
        </w:tabs>
        <w:outlineLvl w:val="0"/>
        <w:rPr>
          <w:rFonts w:ascii="Times New Roman" w:hAnsi="Times New Roman" w:cs="Times New Roman"/>
          <w:b/>
        </w:rPr>
      </w:pPr>
    </w:p>
    <w:p w14:paraId="57D8287A" w14:textId="77777777" w:rsidR="00F46C9E" w:rsidRPr="004903DA" w:rsidRDefault="00F46C9E" w:rsidP="00F46C9E">
      <w:pPr>
        <w:pStyle w:val="Default"/>
        <w:tabs>
          <w:tab w:val="left" w:pos="3969"/>
        </w:tabs>
        <w:outlineLvl w:val="0"/>
        <w:rPr>
          <w:rFonts w:ascii="Times New Roman" w:hAnsi="Times New Roman" w:cs="Times New Roman"/>
          <w:b/>
        </w:rPr>
      </w:pPr>
      <w:r w:rsidRPr="004903DA">
        <w:rPr>
          <w:rFonts w:ascii="Times New Roman" w:hAnsi="Times New Roman" w:cs="Times New Roman"/>
          <w:b/>
        </w:rPr>
        <w:t>Pracovní výročí</w:t>
      </w:r>
    </w:p>
    <w:p w14:paraId="040B6F16" w14:textId="69C72F85" w:rsidR="00DE14F5"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Při pracovním výročí 10 let nepřetržitého pracovního poměru k zaměstnavateli bude zaměstnanci poskytnuta odměna</w:t>
      </w:r>
      <w:r w:rsidR="003672DA" w:rsidRPr="004903DA">
        <w:rPr>
          <w:rFonts w:ascii="Times New Roman" w:hAnsi="Times New Roman" w:cs="Times New Roman"/>
        </w:rPr>
        <w:t xml:space="preserve"> </w:t>
      </w:r>
      <w:r w:rsidR="00B57E43">
        <w:rPr>
          <w:rFonts w:ascii="Times New Roman" w:hAnsi="Times New Roman" w:cs="Times New Roman"/>
        </w:rPr>
        <w:t xml:space="preserve"> </w:t>
      </w:r>
      <w:r w:rsidR="00BF6E4D">
        <w:rPr>
          <w:rFonts w:ascii="Times New Roman" w:hAnsi="Times New Roman" w:cs="Times New Roman"/>
        </w:rPr>
        <w:t>v podobě 10.000 bodů připsaných do benefitního konta vedeného k osobě příslušného zaměstnance</w:t>
      </w:r>
      <w:r w:rsidR="00DE14F5">
        <w:rPr>
          <w:rFonts w:ascii="Times New Roman" w:hAnsi="Times New Roman" w:cs="Times New Roman"/>
        </w:rPr>
        <w:t xml:space="preserve">. </w:t>
      </w:r>
    </w:p>
    <w:p w14:paraId="7CD2BFDD" w14:textId="090DFE5B" w:rsidR="00F46C9E" w:rsidRPr="004903DA"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Při pracovním výročí 15 let nepřetržitého pracovního poměru k zaměstnavateli bude</w:t>
      </w:r>
      <w:r w:rsidR="003672DA" w:rsidRPr="004903DA">
        <w:rPr>
          <w:rFonts w:ascii="Times New Roman" w:hAnsi="Times New Roman" w:cs="Times New Roman"/>
        </w:rPr>
        <w:t xml:space="preserve"> zaměstnanci poskytnuta</w:t>
      </w:r>
      <w:r w:rsidRPr="004903DA">
        <w:rPr>
          <w:rFonts w:ascii="Times New Roman" w:hAnsi="Times New Roman" w:cs="Times New Roman"/>
        </w:rPr>
        <w:t xml:space="preserve"> odměna</w:t>
      </w:r>
      <w:r w:rsidR="003672DA" w:rsidRPr="004903DA">
        <w:rPr>
          <w:rFonts w:ascii="Times New Roman" w:hAnsi="Times New Roman" w:cs="Times New Roman"/>
        </w:rPr>
        <w:t xml:space="preserve"> </w:t>
      </w:r>
      <w:r w:rsidR="00BF6E4D">
        <w:rPr>
          <w:rFonts w:ascii="Times New Roman" w:hAnsi="Times New Roman" w:cs="Times New Roman"/>
        </w:rPr>
        <w:t>v podobě 15.000 bodů připsaných do benefitního konta vedeného k osobě příslušného zaměstnance.</w:t>
      </w:r>
    </w:p>
    <w:p w14:paraId="33063449" w14:textId="77777777" w:rsidR="003767D9"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Při pracovním výročí 20 let nepřetržitého pracovního poměru k zaměstnavateli bude zaměs</w:t>
      </w:r>
      <w:r w:rsidR="003672DA" w:rsidRPr="004903DA">
        <w:rPr>
          <w:rFonts w:ascii="Times New Roman" w:hAnsi="Times New Roman" w:cs="Times New Roman"/>
        </w:rPr>
        <w:t>tnanci poskytnuta</w:t>
      </w:r>
      <w:r w:rsidRPr="004903DA">
        <w:rPr>
          <w:rFonts w:ascii="Times New Roman" w:hAnsi="Times New Roman" w:cs="Times New Roman"/>
        </w:rPr>
        <w:t xml:space="preserve"> odměna </w:t>
      </w:r>
      <w:r w:rsidR="00BF6E4D">
        <w:rPr>
          <w:rFonts w:ascii="Times New Roman" w:hAnsi="Times New Roman" w:cs="Times New Roman"/>
        </w:rPr>
        <w:t>v podobě 20.000 bodů připsaných do benefitního konta vedeného k osobě příslušného zaměstnance.</w:t>
      </w:r>
      <w:r w:rsidR="001D06E8">
        <w:rPr>
          <w:rFonts w:ascii="Times New Roman" w:hAnsi="Times New Roman" w:cs="Times New Roman"/>
        </w:rPr>
        <w:t xml:space="preserve"> </w:t>
      </w:r>
    </w:p>
    <w:p w14:paraId="69C46D21" w14:textId="2CFAF7EE" w:rsidR="00F46C9E" w:rsidRPr="004903DA" w:rsidRDefault="00A113BC" w:rsidP="00F46C9E">
      <w:pPr>
        <w:pStyle w:val="Default"/>
        <w:tabs>
          <w:tab w:val="left" w:pos="3969"/>
        </w:tabs>
        <w:jc w:val="both"/>
        <w:rPr>
          <w:rFonts w:ascii="Times New Roman" w:hAnsi="Times New Roman" w:cs="Times New Roman"/>
        </w:rPr>
      </w:pPr>
      <w:r w:rsidRPr="004903DA">
        <w:rPr>
          <w:rFonts w:ascii="Times New Roman" w:hAnsi="Times New Roman" w:cs="Times New Roman"/>
        </w:rPr>
        <w:t xml:space="preserve">Při pracovním výročí 25 let nepřetržitého pracovního poměru k zaměstnavateli bude zaměstnanci poskytnuta odměna </w:t>
      </w:r>
      <w:r w:rsidR="00BF6E4D">
        <w:rPr>
          <w:rFonts w:ascii="Times New Roman" w:hAnsi="Times New Roman" w:cs="Times New Roman"/>
        </w:rPr>
        <w:t>v podobě 25.000 bodů připsaných do benefitního konta vedeného k osobě příslušného zaměstnance.</w:t>
      </w:r>
    </w:p>
    <w:p w14:paraId="780A8417" w14:textId="3A98A1F1" w:rsidR="00BF6E4D" w:rsidRDefault="00646AEE" w:rsidP="00F46C9E">
      <w:pPr>
        <w:pStyle w:val="Default"/>
        <w:tabs>
          <w:tab w:val="left" w:pos="3969"/>
        </w:tabs>
        <w:jc w:val="both"/>
        <w:rPr>
          <w:rFonts w:ascii="Times New Roman" w:hAnsi="Times New Roman" w:cs="Times New Roman"/>
        </w:rPr>
      </w:pPr>
      <w:r w:rsidRPr="004903DA">
        <w:rPr>
          <w:rFonts w:ascii="Times New Roman" w:hAnsi="Times New Roman" w:cs="Times New Roman"/>
        </w:rPr>
        <w:t xml:space="preserve">Při pracovním výročí </w:t>
      </w:r>
      <w:r>
        <w:rPr>
          <w:rFonts w:ascii="Times New Roman" w:hAnsi="Times New Roman" w:cs="Times New Roman"/>
        </w:rPr>
        <w:t>30</w:t>
      </w:r>
      <w:r w:rsidRPr="004903DA">
        <w:rPr>
          <w:rFonts w:ascii="Times New Roman" w:hAnsi="Times New Roman" w:cs="Times New Roman"/>
        </w:rPr>
        <w:t xml:space="preserve"> let nepřetržitého pracovního poměru k zaměstnavateli bude zaměstnanci poskytnuta odměna</w:t>
      </w:r>
      <w:r w:rsidR="00B57E43">
        <w:rPr>
          <w:rFonts w:ascii="Times New Roman" w:hAnsi="Times New Roman" w:cs="Times New Roman"/>
        </w:rPr>
        <w:t>.</w:t>
      </w:r>
      <w:r w:rsidR="00BF6E4D" w:rsidRPr="00BF6E4D">
        <w:rPr>
          <w:rFonts w:ascii="Times New Roman" w:hAnsi="Times New Roman" w:cs="Times New Roman"/>
        </w:rPr>
        <w:t xml:space="preserve"> </w:t>
      </w:r>
      <w:r w:rsidR="00BF6E4D">
        <w:rPr>
          <w:rFonts w:ascii="Times New Roman" w:hAnsi="Times New Roman" w:cs="Times New Roman"/>
        </w:rPr>
        <w:t>v podobě 30.000 bodů připsaných do benefitního konta vedeného k osobě příslušného zaměstnance.</w:t>
      </w:r>
    </w:p>
    <w:p w14:paraId="3A4DD398" w14:textId="7C1F8A33" w:rsidR="00F46C9E"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 xml:space="preserve">Výročí sleduje personální oddělení. </w:t>
      </w:r>
      <w:r w:rsidR="0006740F" w:rsidRPr="004903DA">
        <w:rPr>
          <w:rFonts w:ascii="Times New Roman" w:hAnsi="Times New Roman" w:cs="Times New Roman"/>
        </w:rPr>
        <w:t xml:space="preserve">Odměny za pracovní výročí </w:t>
      </w:r>
      <w:r w:rsidR="00284BB1">
        <w:rPr>
          <w:rFonts w:ascii="Times New Roman" w:hAnsi="Times New Roman" w:cs="Times New Roman"/>
        </w:rPr>
        <w:t xml:space="preserve">mají </w:t>
      </w:r>
      <w:r w:rsidR="00BF6E4D">
        <w:rPr>
          <w:rFonts w:ascii="Times New Roman" w:hAnsi="Times New Roman" w:cs="Times New Roman"/>
        </w:rPr>
        <w:t xml:space="preserve">formu benefitních bodů </w:t>
      </w:r>
      <w:r w:rsidR="00284BB1">
        <w:rPr>
          <w:rFonts w:ascii="Times New Roman" w:hAnsi="Times New Roman" w:cs="Times New Roman"/>
        </w:rPr>
        <w:t xml:space="preserve">a </w:t>
      </w:r>
      <w:r w:rsidR="00BF6E4D">
        <w:rPr>
          <w:rFonts w:ascii="Times New Roman" w:hAnsi="Times New Roman" w:cs="Times New Roman"/>
        </w:rPr>
        <w:t xml:space="preserve">budou zaměstnancům připsány na jejich benefitní konta v druhém měsíci, </w:t>
      </w:r>
      <w:r w:rsidR="0006740F" w:rsidRPr="004903DA">
        <w:rPr>
          <w:rFonts w:ascii="Times New Roman" w:hAnsi="Times New Roman" w:cs="Times New Roman"/>
        </w:rPr>
        <w:t>který následuje po měsíci, ve kterém vznikl nárok na odměnu za pracovní výročí.</w:t>
      </w:r>
      <w:r w:rsidRPr="004903DA">
        <w:rPr>
          <w:rFonts w:ascii="Times New Roman" w:hAnsi="Times New Roman" w:cs="Times New Roman"/>
        </w:rPr>
        <w:t xml:space="preserve"> </w:t>
      </w:r>
    </w:p>
    <w:p w14:paraId="56BB517F" w14:textId="77777777" w:rsidR="00BE17EC" w:rsidRPr="004903DA" w:rsidRDefault="00BE17EC" w:rsidP="00F46C9E">
      <w:pPr>
        <w:pStyle w:val="Default"/>
        <w:tabs>
          <w:tab w:val="left" w:pos="3969"/>
        </w:tabs>
        <w:jc w:val="both"/>
        <w:rPr>
          <w:rFonts w:ascii="Times New Roman" w:hAnsi="Times New Roman" w:cs="Times New Roman"/>
        </w:rPr>
      </w:pPr>
    </w:p>
    <w:p w14:paraId="6B3268D3" w14:textId="77777777" w:rsidR="00F46C9E" w:rsidRPr="004903DA"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Pro účely posouzení vzniku nároku na odměnu dle tohoto ustanovení se do odpracovaných let pro zaměstnavatele nezapočítává doba, po kterou čerpá zaměstnanec rodičovskou dovolenou.</w:t>
      </w:r>
    </w:p>
    <w:p w14:paraId="07EC51E1" w14:textId="77777777" w:rsidR="00A113BC" w:rsidRPr="004903DA" w:rsidRDefault="00A113BC" w:rsidP="00F46C9E">
      <w:pPr>
        <w:pStyle w:val="Default"/>
        <w:tabs>
          <w:tab w:val="left" w:pos="3969"/>
        </w:tabs>
        <w:jc w:val="both"/>
        <w:rPr>
          <w:rFonts w:ascii="Times New Roman" w:hAnsi="Times New Roman" w:cs="Times New Roman"/>
        </w:rPr>
      </w:pPr>
    </w:p>
    <w:p w14:paraId="100DD585" w14:textId="77777777" w:rsidR="00F46C9E" w:rsidRPr="004903DA" w:rsidRDefault="00A113BC" w:rsidP="00F46C9E">
      <w:pPr>
        <w:pStyle w:val="Default"/>
        <w:tabs>
          <w:tab w:val="left" w:pos="3969"/>
        </w:tabs>
        <w:jc w:val="both"/>
        <w:rPr>
          <w:rFonts w:ascii="Times New Roman" w:hAnsi="Times New Roman" w:cs="Times New Roman"/>
        </w:rPr>
      </w:pPr>
      <w:r w:rsidRPr="004903DA">
        <w:rPr>
          <w:rFonts w:ascii="Times New Roman" w:hAnsi="Times New Roman" w:cs="Times New Roman"/>
        </w:rPr>
        <w:t>Nárok na poskytnutí</w:t>
      </w:r>
      <w:r w:rsidR="00F46C9E" w:rsidRPr="004903DA">
        <w:rPr>
          <w:rFonts w:ascii="Times New Roman" w:hAnsi="Times New Roman" w:cs="Times New Roman"/>
        </w:rPr>
        <w:t xml:space="preserve"> odměny zaniká, pokud:</w:t>
      </w:r>
    </w:p>
    <w:p w14:paraId="7DC50C4E" w14:textId="77777777" w:rsidR="00F46C9E" w:rsidRPr="004903DA"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 v měsíci, ve kterém bylo dosaženo jubilea, došlo k rozvázání pracovního poměru;</w:t>
      </w:r>
    </w:p>
    <w:p w14:paraId="0B7606FF" w14:textId="77777777" w:rsidR="00F46C9E" w:rsidRPr="004903DA"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 dojde k rozvázání pracovního poměru v následujícím měsíci po dosažení jubilea;</w:t>
      </w:r>
    </w:p>
    <w:p w14:paraId="49F72573" w14:textId="77777777" w:rsidR="00F46C9E" w:rsidRPr="004903DA"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 v měsíci, ve kterém bylo dosaženo jubilea, byl učiněn úkon, na jehož základě dojde k rozvázání pracovního poměru.</w:t>
      </w:r>
    </w:p>
    <w:p w14:paraId="29648B30" w14:textId="77777777" w:rsidR="00F46C9E" w:rsidRPr="004903DA" w:rsidRDefault="00F46C9E" w:rsidP="00F46C9E">
      <w:pPr>
        <w:pStyle w:val="Default"/>
        <w:tabs>
          <w:tab w:val="left" w:pos="3969"/>
        </w:tabs>
        <w:jc w:val="both"/>
        <w:rPr>
          <w:rFonts w:ascii="Times New Roman" w:hAnsi="Times New Roman" w:cs="Times New Roman"/>
        </w:rPr>
      </w:pPr>
    </w:p>
    <w:p w14:paraId="113C852F" w14:textId="721CFA7D" w:rsidR="00F46C9E" w:rsidRPr="004903DA"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Pro účely nároku na odměnu se</w:t>
      </w:r>
      <w:r w:rsidR="0003424F" w:rsidRPr="004903DA">
        <w:rPr>
          <w:rFonts w:ascii="Times New Roman" w:hAnsi="Times New Roman" w:cs="Times New Roman"/>
        </w:rPr>
        <w:t xml:space="preserve"> však </w:t>
      </w:r>
      <w:r w:rsidRPr="004903DA">
        <w:rPr>
          <w:rFonts w:ascii="Times New Roman" w:hAnsi="Times New Roman" w:cs="Times New Roman"/>
        </w:rPr>
        <w:t>nepřihlíží k rozvázání pracovního poměru výpovědí či dohodou z důvodu organizačních změn dle § 52 písm. a) až c) zákoníku práce, ze zdravotních důvodů dle § 52 písm. d) a e) zákoníku práce, dohodou, v níž jako důvod rozvázání pracovního poměru je uvedeno: nezbytná osobní péče o dítě ve věku do  4 let, nezbytná osobní péče o fyzickou osobu, která se podle zvláštního právního předpisu považuje za osobu závislou na pomoci jiné fyzické osoby ve stupni II (středně těžká závislost), ve stupni III (těžká závislost) nebo ve stupni IV (úplná závislost), docházka dítěte do předškolního zařízení a povinná školní docházka dítěte, a dále v případě okamžitého zrušení pracovního poměru zaměstnancem dle § 56 zákoníku práce.</w:t>
      </w:r>
    </w:p>
    <w:p w14:paraId="59CE2042" w14:textId="77777777" w:rsidR="00F46C9E" w:rsidRPr="004903DA" w:rsidRDefault="00F46C9E" w:rsidP="00F46C9E">
      <w:pPr>
        <w:pStyle w:val="Default"/>
        <w:tabs>
          <w:tab w:val="left" w:pos="3969"/>
        </w:tabs>
        <w:jc w:val="both"/>
        <w:rPr>
          <w:rFonts w:ascii="Times New Roman" w:hAnsi="Times New Roman" w:cs="Times New Roman"/>
          <w:color w:val="FF0000"/>
        </w:rPr>
      </w:pPr>
    </w:p>
    <w:p w14:paraId="53B8690E" w14:textId="77777777" w:rsidR="00F46C9E" w:rsidRPr="004903DA" w:rsidRDefault="00F46C9E" w:rsidP="00F46C9E">
      <w:pPr>
        <w:pStyle w:val="Default"/>
        <w:tabs>
          <w:tab w:val="left" w:pos="3969"/>
        </w:tabs>
        <w:rPr>
          <w:rFonts w:ascii="Times New Roman" w:hAnsi="Times New Roman" w:cs="Times New Roman"/>
          <w:b/>
        </w:rPr>
      </w:pPr>
      <w:r w:rsidRPr="004903DA">
        <w:rPr>
          <w:rFonts w:ascii="Times New Roman" w:hAnsi="Times New Roman" w:cs="Times New Roman"/>
          <w:b/>
        </w:rPr>
        <w:t>6)</w:t>
      </w:r>
    </w:p>
    <w:p w14:paraId="64A31932" w14:textId="77777777" w:rsidR="00F46C9E" w:rsidRPr="004903DA" w:rsidRDefault="00F46C9E" w:rsidP="00F46C9E">
      <w:pPr>
        <w:pStyle w:val="Default"/>
        <w:tabs>
          <w:tab w:val="left" w:pos="3969"/>
        </w:tabs>
        <w:outlineLvl w:val="0"/>
        <w:rPr>
          <w:rFonts w:ascii="Times New Roman" w:hAnsi="Times New Roman" w:cs="Times New Roman"/>
          <w:b/>
        </w:rPr>
      </w:pPr>
      <w:r w:rsidRPr="004903DA">
        <w:rPr>
          <w:rFonts w:ascii="Times New Roman" w:hAnsi="Times New Roman" w:cs="Times New Roman"/>
          <w:b/>
        </w:rPr>
        <w:t>Odchod do důchodu</w:t>
      </w:r>
    </w:p>
    <w:p w14:paraId="600A8E92" w14:textId="64FA7812" w:rsidR="00F46C9E" w:rsidRPr="004903DA"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Zaměstnavatel poskytne zaměstnanci, který je u něj v nepřetržitém pracovním poměru nejméně 5 let, při jeho prvním skončení pracovního poměru po nabytí nároku na starobní nebo invalidní důchod všech stupňů dar ve výši 5.000,-- Kč prostřednictvím peněžité odměny. Odměna bude vyplacena po doručení potvrzení důvodu odchodu do mzdové účtárny zaměstnavatele odcházejícím zaměstnancem nebo jeho nadřízeným nejdříve se mzdou za měsíc, ve kterém dojde k ukončení pracovního poměru. Peněžitá odměna podléhá dani z příjmu a bude zaměstnanci zdaněna. Odměna nebude vyplacena zaměstnanci, který měl za posledních 12 měsíců neomluvenou absenci nebo porušil povinnosti vyplývající z právních předpisů vztahujících se k zaměstnancem vykonávané práci a byl proto písemně napomínán.</w:t>
      </w:r>
    </w:p>
    <w:p w14:paraId="100C571A" w14:textId="77777777" w:rsidR="00F46C9E" w:rsidRPr="004903DA" w:rsidRDefault="00F46C9E" w:rsidP="00F46C9E">
      <w:pPr>
        <w:pStyle w:val="Default"/>
        <w:tabs>
          <w:tab w:val="left" w:pos="3969"/>
        </w:tabs>
        <w:jc w:val="both"/>
        <w:rPr>
          <w:rFonts w:ascii="Times New Roman" w:hAnsi="Times New Roman" w:cs="Times New Roman"/>
        </w:rPr>
      </w:pPr>
      <w:r w:rsidRPr="004903DA">
        <w:rPr>
          <w:rFonts w:ascii="Times New Roman" w:hAnsi="Times New Roman" w:cs="Times New Roman"/>
        </w:rPr>
        <w:t>Odměnu nemůže zaměstnanec obdržet 2 x (např. při vzniku nároku na invalidní důchod a poté při vzniku na starobní důchod).</w:t>
      </w:r>
    </w:p>
    <w:p w14:paraId="44762EAD" w14:textId="77777777" w:rsidR="00F46C9E" w:rsidRPr="004903DA" w:rsidRDefault="00F46C9E" w:rsidP="00F46C9E">
      <w:pPr>
        <w:pStyle w:val="Default"/>
        <w:tabs>
          <w:tab w:val="left" w:pos="3969"/>
        </w:tabs>
        <w:jc w:val="both"/>
        <w:rPr>
          <w:rFonts w:ascii="Times New Roman" w:hAnsi="Times New Roman" w:cs="Times New Roman"/>
        </w:rPr>
      </w:pPr>
    </w:p>
    <w:p w14:paraId="04E97F77" w14:textId="77777777" w:rsidR="00F46C9E" w:rsidRPr="004903DA" w:rsidRDefault="00F46C9E" w:rsidP="00F46C9E">
      <w:pPr>
        <w:pStyle w:val="Default"/>
        <w:tabs>
          <w:tab w:val="left" w:pos="3969"/>
        </w:tabs>
        <w:rPr>
          <w:rFonts w:ascii="Times New Roman" w:hAnsi="Times New Roman" w:cs="Times New Roman"/>
          <w:b/>
        </w:rPr>
      </w:pPr>
      <w:r w:rsidRPr="004903DA">
        <w:rPr>
          <w:rFonts w:ascii="Times New Roman" w:hAnsi="Times New Roman" w:cs="Times New Roman"/>
          <w:b/>
        </w:rPr>
        <w:t>7)</w:t>
      </w:r>
    </w:p>
    <w:p w14:paraId="0CCB98D4" w14:textId="77777777" w:rsidR="00F46C9E" w:rsidRPr="004903DA" w:rsidRDefault="00F46C9E" w:rsidP="00F46C9E">
      <w:pPr>
        <w:pStyle w:val="Default"/>
        <w:tabs>
          <w:tab w:val="left" w:pos="3969"/>
        </w:tabs>
        <w:outlineLvl w:val="0"/>
        <w:rPr>
          <w:rFonts w:ascii="Times New Roman" w:hAnsi="Times New Roman" w:cs="Times New Roman"/>
          <w:b/>
        </w:rPr>
      </w:pPr>
      <w:r w:rsidRPr="004903DA">
        <w:rPr>
          <w:rFonts w:ascii="Times New Roman" w:hAnsi="Times New Roman" w:cs="Times New Roman"/>
          <w:b/>
        </w:rPr>
        <w:t xml:space="preserve">Příspěvek na Vánoce </w:t>
      </w:r>
    </w:p>
    <w:p w14:paraId="79B2B103" w14:textId="4C7F4AAF" w:rsidR="00F46C9E" w:rsidRPr="004903DA" w:rsidRDefault="00F46C9E" w:rsidP="00F46C9E">
      <w:pPr>
        <w:jc w:val="both"/>
        <w:rPr>
          <w:rFonts w:eastAsia="Times New Roman"/>
          <w:color w:val="000000"/>
        </w:rPr>
      </w:pPr>
      <w:r w:rsidRPr="004903DA">
        <w:rPr>
          <w:rFonts w:eastAsia="Times New Roman"/>
          <w:color w:val="000000"/>
        </w:rPr>
        <w:t xml:space="preserve">Zaměstnavatel poskytne u příležitosti svátků vánočních zaměstnancům další sociální výhody </w:t>
      </w:r>
      <w:r w:rsidR="000F1620">
        <w:rPr>
          <w:rFonts w:eastAsia="Times New Roman"/>
          <w:color w:val="000000"/>
        </w:rPr>
        <w:t xml:space="preserve">prostřednictvím dárkové karty na nákup v prodejnách Penny Market </w:t>
      </w:r>
      <w:r w:rsidRPr="004903DA">
        <w:rPr>
          <w:rFonts w:eastAsia="Times New Roman"/>
          <w:color w:val="000000"/>
        </w:rPr>
        <w:t xml:space="preserve">ve výši </w:t>
      </w:r>
      <w:r w:rsidR="000F1620">
        <w:rPr>
          <w:rFonts w:eastAsia="Times New Roman"/>
        </w:rPr>
        <w:t>3</w:t>
      </w:r>
      <w:r w:rsidR="00690D7D" w:rsidRPr="004903DA">
        <w:rPr>
          <w:rFonts w:eastAsia="Times New Roman"/>
        </w:rPr>
        <w:t>0</w:t>
      </w:r>
      <w:r w:rsidRPr="004903DA">
        <w:rPr>
          <w:rFonts w:eastAsia="Times New Roman"/>
        </w:rPr>
        <w:t>00,- Kč</w:t>
      </w:r>
      <w:r w:rsidRPr="004903DA">
        <w:rPr>
          <w:rFonts w:eastAsia="Times New Roman"/>
          <w:b/>
          <w:color w:val="C00000"/>
        </w:rPr>
        <w:t xml:space="preserve"> </w:t>
      </w:r>
      <w:r w:rsidRPr="004903DA">
        <w:rPr>
          <w:rFonts w:eastAsia="Times New Roman"/>
          <w:color w:val="000000"/>
        </w:rPr>
        <w:t>jednoho zaměstnance za předpokladu splnění následujících podmínek:</w:t>
      </w:r>
    </w:p>
    <w:p w14:paraId="573DC28A" w14:textId="77777777" w:rsidR="00F46C9E" w:rsidRPr="004903DA" w:rsidRDefault="00F46C9E" w:rsidP="00F46C9E">
      <w:pPr>
        <w:jc w:val="both"/>
        <w:rPr>
          <w:rFonts w:eastAsia="Times New Roman"/>
          <w:color w:val="000000"/>
        </w:rPr>
      </w:pPr>
      <w:r w:rsidRPr="004903DA">
        <w:rPr>
          <w:rFonts w:eastAsia="Times New Roman"/>
          <w:color w:val="000000"/>
        </w:rPr>
        <w:t>1) Nárok na příspěvek vzniká zaměstnanci, který nastoupí do pracovního poměru nejpozději první pracovní den v měsíci květnu v daném roce.</w:t>
      </w:r>
    </w:p>
    <w:p w14:paraId="775D0B1C" w14:textId="77777777" w:rsidR="00F46C9E" w:rsidRPr="004903DA" w:rsidRDefault="00F46C9E" w:rsidP="00F46C9E">
      <w:pPr>
        <w:jc w:val="both"/>
        <w:rPr>
          <w:rFonts w:eastAsia="Times New Roman"/>
          <w:color w:val="000000"/>
        </w:rPr>
      </w:pPr>
      <w:r w:rsidRPr="004903DA">
        <w:rPr>
          <w:rFonts w:eastAsia="Times New Roman"/>
          <w:color w:val="000000"/>
        </w:rPr>
        <w:t xml:space="preserve">2) Zaměstnavatel poskytne </w:t>
      </w:r>
      <w:r w:rsidR="003C03E5">
        <w:rPr>
          <w:rFonts w:eastAsia="Times New Roman"/>
          <w:color w:val="000000"/>
        </w:rPr>
        <w:t>dárkové karty</w:t>
      </w:r>
      <w:r w:rsidRPr="004903DA">
        <w:rPr>
          <w:rFonts w:eastAsia="Times New Roman"/>
          <w:color w:val="000000"/>
        </w:rPr>
        <w:t xml:space="preserve"> zaměstnancům zaměstnaným na základě pracovního poměru</w:t>
      </w:r>
      <w:r w:rsidR="0003424F" w:rsidRPr="004903DA">
        <w:rPr>
          <w:rFonts w:eastAsia="Times New Roman"/>
          <w:color w:val="000000"/>
        </w:rPr>
        <w:t>,</w:t>
      </w:r>
      <w:r w:rsidRPr="004903DA">
        <w:rPr>
          <w:rFonts w:eastAsia="Times New Roman"/>
          <w:color w:val="000000"/>
        </w:rPr>
        <w:t xml:space="preserve"> </w:t>
      </w:r>
      <w:r w:rsidRPr="004903DA">
        <w:rPr>
          <w:rFonts w:eastAsia="Times New Roman"/>
        </w:rPr>
        <w:t>nikoli dohod konaných mimo pracovní poměr</w:t>
      </w:r>
      <w:r w:rsidRPr="004903DA">
        <w:rPr>
          <w:rFonts w:eastAsia="Times New Roman"/>
          <w:color w:val="000000"/>
        </w:rPr>
        <w:t xml:space="preserve">. </w:t>
      </w:r>
    </w:p>
    <w:p w14:paraId="47802F5A" w14:textId="07B61286" w:rsidR="00F46C9E" w:rsidRDefault="00F46C9E" w:rsidP="00F46C9E">
      <w:pPr>
        <w:jc w:val="both"/>
        <w:rPr>
          <w:rFonts w:eastAsia="Times New Roman"/>
          <w:color w:val="000000"/>
        </w:rPr>
      </w:pPr>
      <w:r w:rsidRPr="004903DA">
        <w:rPr>
          <w:rFonts w:eastAsia="Times New Roman"/>
          <w:color w:val="000000"/>
        </w:rPr>
        <w:t xml:space="preserve">3) Zaměstnavatel poskytne peněžní poukázky těm zaměstnancům, kteří se minimálně ke </w:t>
      </w:r>
      <w:r w:rsidR="00690D7D" w:rsidRPr="004903DA">
        <w:rPr>
          <w:rFonts w:eastAsia="Times New Roman"/>
          <w:color w:val="000000"/>
        </w:rPr>
        <w:t xml:space="preserve">dni 31. 10. </w:t>
      </w:r>
      <w:r w:rsidR="00E35820">
        <w:rPr>
          <w:rFonts w:eastAsia="Times New Roman"/>
          <w:color w:val="000000"/>
        </w:rPr>
        <w:t xml:space="preserve">po úhrnnou dobu </w:t>
      </w:r>
      <w:r w:rsidR="00690D7D" w:rsidRPr="004903DA">
        <w:rPr>
          <w:rFonts w:eastAsia="Times New Roman"/>
          <w:color w:val="000000"/>
        </w:rPr>
        <w:t>6 měsíců z roku 202</w:t>
      </w:r>
      <w:r w:rsidR="000F1620">
        <w:rPr>
          <w:rFonts w:eastAsia="Times New Roman"/>
          <w:color w:val="000000"/>
        </w:rPr>
        <w:t>6</w:t>
      </w:r>
      <w:r w:rsidRPr="004903DA">
        <w:rPr>
          <w:rFonts w:eastAsia="Times New Roman"/>
          <w:color w:val="000000"/>
        </w:rPr>
        <w:t xml:space="preserve"> podíleli na hospodářských výsledcích společnosti, tzn. nečerpali mateřskou, rodičovskou dovolenou</w:t>
      </w:r>
      <w:r w:rsidR="0003424F" w:rsidRPr="004903DA">
        <w:rPr>
          <w:rFonts w:eastAsia="Times New Roman"/>
          <w:color w:val="000000"/>
        </w:rPr>
        <w:t xml:space="preserve">, </w:t>
      </w:r>
      <w:r w:rsidR="000F1620">
        <w:rPr>
          <w:rFonts w:eastAsia="Times New Roman"/>
          <w:color w:val="000000"/>
        </w:rPr>
        <w:t xml:space="preserve">otcovskou dovolenou (otcovskou poporodní péči), neměli evidovanou neomluvenou absenci či neplacené volno, </w:t>
      </w:r>
      <w:r w:rsidR="0003424F" w:rsidRPr="004903DA">
        <w:rPr>
          <w:rFonts w:eastAsia="Times New Roman"/>
          <w:color w:val="000000"/>
        </w:rPr>
        <w:t>neošetřovali člena rodiny</w:t>
      </w:r>
      <w:r w:rsidRPr="004903DA">
        <w:rPr>
          <w:rFonts w:eastAsia="Times New Roman"/>
          <w:color w:val="000000"/>
        </w:rPr>
        <w:t xml:space="preserve"> a nebyli v pracovní neschopnosti déle než </w:t>
      </w:r>
      <w:r w:rsidR="00690D7D" w:rsidRPr="004903DA">
        <w:rPr>
          <w:rFonts w:eastAsia="Times New Roman"/>
          <w:color w:val="000000"/>
        </w:rPr>
        <w:t>122 kalendářních dnů v roce 202</w:t>
      </w:r>
      <w:r w:rsidR="000F1620">
        <w:rPr>
          <w:rFonts w:eastAsia="Times New Roman"/>
          <w:color w:val="000000"/>
        </w:rPr>
        <w:t>6</w:t>
      </w:r>
      <w:r w:rsidR="00C46B00">
        <w:rPr>
          <w:rFonts w:eastAsia="Times New Roman"/>
          <w:color w:val="000000"/>
        </w:rPr>
        <w:t xml:space="preserve"> </w:t>
      </w:r>
      <w:r w:rsidRPr="004903DA">
        <w:rPr>
          <w:rFonts w:eastAsia="Times New Roman"/>
          <w:color w:val="000000"/>
        </w:rPr>
        <w:t>a jsou i nadále v pracovním poměru u zaměstnavatele.</w:t>
      </w:r>
      <w:r w:rsidR="003C03E5">
        <w:rPr>
          <w:rFonts w:eastAsia="Times New Roman"/>
          <w:color w:val="000000"/>
        </w:rPr>
        <w:t xml:space="preserve"> </w:t>
      </w:r>
      <w:r w:rsidRPr="004903DA">
        <w:rPr>
          <w:rFonts w:eastAsia="Times New Roman"/>
          <w:color w:val="000000"/>
        </w:rPr>
        <w:t xml:space="preserve">Tento příspěvek </w:t>
      </w:r>
      <w:r w:rsidR="00E35820">
        <w:rPr>
          <w:rFonts w:eastAsia="Times New Roman"/>
          <w:color w:val="000000"/>
        </w:rPr>
        <w:t xml:space="preserve">nicméně </w:t>
      </w:r>
      <w:r w:rsidRPr="004903DA">
        <w:rPr>
          <w:rFonts w:eastAsia="Times New Roman"/>
          <w:color w:val="000000"/>
        </w:rPr>
        <w:lastRenderedPageBreak/>
        <w:t>náleží i zaměstnancům, kteří jsou nebo byli v pracovní neschopnosti následkem pracovního úrazu nebo nemoci z povolání</w:t>
      </w:r>
      <w:r w:rsidR="00E35820">
        <w:rPr>
          <w:rFonts w:eastAsia="Times New Roman"/>
          <w:color w:val="000000"/>
        </w:rPr>
        <w:t>,</w:t>
      </w:r>
      <w:r w:rsidRPr="004903DA">
        <w:rPr>
          <w:rFonts w:eastAsia="Times New Roman"/>
          <w:color w:val="000000"/>
        </w:rPr>
        <w:t xml:space="preserve"> pokud splňují výše uvedené první dvě podmínky.</w:t>
      </w:r>
    </w:p>
    <w:p w14:paraId="1BA5650B" w14:textId="77777777" w:rsidR="003C03E5" w:rsidRDefault="003C03E5" w:rsidP="00F46C9E">
      <w:pPr>
        <w:jc w:val="both"/>
        <w:rPr>
          <w:rFonts w:eastAsia="Times New Roman"/>
          <w:color w:val="000000"/>
        </w:rPr>
      </w:pPr>
    </w:p>
    <w:p w14:paraId="33220634" w14:textId="77777777" w:rsidR="003C03E5" w:rsidRPr="003C03E5" w:rsidRDefault="003C03E5" w:rsidP="003C03E5">
      <w:pPr>
        <w:jc w:val="both"/>
        <w:rPr>
          <w:rFonts w:eastAsia="Times New Roman"/>
          <w:color w:val="000000"/>
        </w:rPr>
      </w:pPr>
      <w:r>
        <w:rPr>
          <w:rFonts w:eastAsia="Times New Roman"/>
          <w:color w:val="000000"/>
        </w:rPr>
        <w:t>4)Toto peněžní plnění podléhá povinným odvodům. Z peněžních dárkových karet bude odvedeno sociální a zdravotní pojištění a daň z příjmu.</w:t>
      </w:r>
    </w:p>
    <w:p w14:paraId="3B54BD00" w14:textId="77777777" w:rsidR="00EB5A8E" w:rsidRPr="004903DA" w:rsidRDefault="00EB5A8E" w:rsidP="00F46C9E">
      <w:pPr>
        <w:jc w:val="both"/>
        <w:rPr>
          <w:rFonts w:eastAsia="Times New Roman"/>
          <w:color w:val="000000"/>
        </w:rPr>
      </w:pPr>
    </w:p>
    <w:p w14:paraId="3CE3871C" w14:textId="77777777" w:rsidR="00AB3F83" w:rsidRPr="004903DA" w:rsidRDefault="003C03E5" w:rsidP="00F46C9E">
      <w:pPr>
        <w:jc w:val="both"/>
        <w:rPr>
          <w:rFonts w:eastAsia="Times New Roman"/>
          <w:color w:val="000000"/>
        </w:rPr>
      </w:pPr>
      <w:r>
        <w:rPr>
          <w:rFonts w:eastAsia="Times New Roman"/>
          <w:color w:val="000000"/>
        </w:rPr>
        <w:t>5</w:t>
      </w:r>
      <w:r w:rsidR="00AB3F83" w:rsidRPr="004903DA">
        <w:rPr>
          <w:rFonts w:eastAsia="Times New Roman"/>
          <w:color w:val="000000"/>
        </w:rPr>
        <w:t>) Nárok na poskytnutí peněžních poukázek zaniká, pokud:</w:t>
      </w:r>
    </w:p>
    <w:p w14:paraId="7FC31C67" w14:textId="77777777" w:rsidR="00AB3F83" w:rsidRPr="004903DA" w:rsidRDefault="00AB3F83" w:rsidP="00F46C9E">
      <w:pPr>
        <w:jc w:val="both"/>
        <w:rPr>
          <w:rFonts w:eastAsia="Times New Roman"/>
          <w:color w:val="000000"/>
        </w:rPr>
      </w:pPr>
      <w:r w:rsidRPr="004903DA">
        <w:rPr>
          <w:rFonts w:eastAsia="Times New Roman"/>
          <w:color w:val="000000"/>
        </w:rPr>
        <w:t xml:space="preserve">- v měsíci, ve kterém se rozhoduje o přidělení </w:t>
      </w:r>
      <w:r w:rsidR="003C03E5">
        <w:rPr>
          <w:rFonts w:eastAsia="Times New Roman"/>
          <w:color w:val="000000"/>
        </w:rPr>
        <w:t>karet</w:t>
      </w:r>
      <w:r w:rsidRPr="004903DA">
        <w:rPr>
          <w:rFonts w:eastAsia="Times New Roman"/>
          <w:color w:val="000000"/>
        </w:rPr>
        <w:t>, nebo v následujících měsících, došlo či dojde k rozvázání pracovního poměru;</w:t>
      </w:r>
    </w:p>
    <w:p w14:paraId="7B259672" w14:textId="77777777" w:rsidR="00AB3F83" w:rsidRDefault="00AB3F83" w:rsidP="00F46C9E">
      <w:pPr>
        <w:jc w:val="both"/>
        <w:rPr>
          <w:rFonts w:eastAsia="Times New Roman"/>
          <w:color w:val="000000"/>
        </w:rPr>
      </w:pPr>
      <w:r w:rsidRPr="004903DA">
        <w:rPr>
          <w:rFonts w:eastAsia="Times New Roman"/>
          <w:color w:val="000000"/>
        </w:rPr>
        <w:t xml:space="preserve">- v měsíci, ve kterém se rozhoduje o přidělení </w:t>
      </w:r>
      <w:r w:rsidR="003C03E5">
        <w:rPr>
          <w:rFonts w:eastAsia="Times New Roman"/>
          <w:color w:val="000000"/>
        </w:rPr>
        <w:t>karet</w:t>
      </w:r>
      <w:r w:rsidRPr="004903DA">
        <w:rPr>
          <w:rFonts w:eastAsia="Times New Roman"/>
          <w:color w:val="000000"/>
        </w:rPr>
        <w:t>, byl učiněn úkon, na jehož základě dojde k rozvázání pracovního poměru.</w:t>
      </w:r>
    </w:p>
    <w:p w14:paraId="6C099D81" w14:textId="77777777" w:rsidR="00D512C5" w:rsidRDefault="00D512C5" w:rsidP="00F46C9E">
      <w:pPr>
        <w:jc w:val="both"/>
        <w:rPr>
          <w:rFonts w:eastAsia="Times New Roman"/>
          <w:color w:val="000000"/>
        </w:rPr>
      </w:pPr>
    </w:p>
    <w:p w14:paraId="40F1E663" w14:textId="77777777" w:rsidR="00D21F76" w:rsidRDefault="00323836" w:rsidP="00D21F76">
      <w:pPr>
        <w:pStyle w:val="Default"/>
        <w:outlineLvl w:val="0"/>
        <w:rPr>
          <w:rFonts w:ascii="Times New Roman" w:hAnsi="Times New Roman" w:cs="Times New Roman"/>
        </w:rPr>
      </w:pPr>
      <w:r w:rsidRPr="00A63F88">
        <w:rPr>
          <w:rFonts w:ascii="Times New Roman" w:hAnsi="Times New Roman" w:cs="Times New Roman"/>
        </w:rPr>
        <w:t>6) Forma dárkové karty</w:t>
      </w:r>
    </w:p>
    <w:p w14:paraId="63CCD0BB" w14:textId="7ECAB0E9" w:rsidR="00323836" w:rsidRPr="00D21F76" w:rsidRDefault="00323836" w:rsidP="00D21F76">
      <w:pPr>
        <w:pStyle w:val="Default"/>
        <w:outlineLvl w:val="0"/>
        <w:rPr>
          <w:rFonts w:ascii="Times New Roman" w:hAnsi="Times New Roman" w:cs="Times New Roman"/>
        </w:rPr>
      </w:pPr>
      <w:r w:rsidRPr="00D21F76">
        <w:rPr>
          <w:rFonts w:ascii="Times New Roman" w:hAnsi="Times New Roman" w:cs="Times New Roman"/>
        </w:rPr>
        <w:t>Zaměstnavatel je oprávněn poskytovat příspěvek primárně ve formě virtuální dárkové karty prostřednictvím zaměstnanecké aplikace Team PENNY.</w:t>
      </w:r>
    </w:p>
    <w:p w14:paraId="40AB0EB4" w14:textId="77777777" w:rsidR="00C50FA9" w:rsidRDefault="00323836" w:rsidP="00D21F76">
      <w:pPr>
        <w:rPr>
          <w:rFonts w:eastAsia="Times New Roman"/>
          <w:color w:val="000000"/>
        </w:rPr>
      </w:pPr>
      <w:r w:rsidRPr="00CF76F3">
        <w:rPr>
          <w:rFonts w:eastAsia="Times New Roman"/>
          <w:color w:val="000000"/>
        </w:rPr>
        <w:t>Pokud zaměstnanec virtuální dárkovou kartu nevyužívá</w:t>
      </w:r>
      <w:r w:rsidRPr="00A967D7">
        <w:rPr>
          <w:rFonts w:eastAsia="Times New Roman"/>
          <w:color w:val="000000"/>
        </w:rPr>
        <w:t> (zejména</w:t>
      </w:r>
      <w:r w:rsidRPr="00502D8E">
        <w:rPr>
          <w:rFonts w:eastAsia="Times New Roman"/>
          <w:color w:val="000000"/>
        </w:rPr>
        <w:t xml:space="preserve"> z důvodu, že </w:t>
      </w:r>
      <w:r>
        <w:rPr>
          <w:rFonts w:eastAsia="Times New Roman"/>
          <w:color w:val="000000"/>
        </w:rPr>
        <w:t>nepoužívá</w:t>
      </w:r>
      <w:r w:rsidRPr="00502D8E">
        <w:rPr>
          <w:rFonts w:eastAsia="Times New Roman"/>
          <w:color w:val="000000"/>
        </w:rPr>
        <w:t xml:space="preserve"> aplikaci nebo nedisponuje chytrým telefonem) a požádá o poskytnutí dárkové karty ve </w:t>
      </w:r>
      <w:r w:rsidRPr="00A967D7">
        <w:rPr>
          <w:rFonts w:eastAsia="Times New Roman"/>
          <w:color w:val="000000"/>
        </w:rPr>
        <w:t>formě </w:t>
      </w:r>
      <w:r w:rsidRPr="00CF76F3">
        <w:rPr>
          <w:rFonts w:eastAsia="Times New Roman"/>
          <w:color w:val="000000"/>
        </w:rPr>
        <w:t>hmotného nosiče</w:t>
      </w:r>
      <w:r w:rsidRPr="00A967D7">
        <w:rPr>
          <w:rFonts w:eastAsia="Times New Roman"/>
          <w:color w:val="000000"/>
        </w:rPr>
        <w:t>, bude </w:t>
      </w:r>
      <w:r w:rsidRPr="00CF76F3">
        <w:rPr>
          <w:rFonts w:eastAsia="Times New Roman"/>
          <w:color w:val="000000"/>
        </w:rPr>
        <w:t>nominální hodnota</w:t>
      </w:r>
      <w:r w:rsidRPr="00A967D7">
        <w:rPr>
          <w:rFonts w:eastAsia="Times New Roman"/>
          <w:color w:val="000000"/>
        </w:rPr>
        <w:t> dárkové</w:t>
      </w:r>
      <w:r w:rsidRPr="00502D8E">
        <w:rPr>
          <w:rFonts w:eastAsia="Times New Roman"/>
          <w:color w:val="000000"/>
        </w:rPr>
        <w:t xml:space="preserve"> karty ve formě hmotného </w:t>
      </w:r>
      <w:r w:rsidRPr="00A967D7">
        <w:rPr>
          <w:rFonts w:eastAsia="Times New Roman"/>
          <w:color w:val="000000"/>
        </w:rPr>
        <w:t>nosiče </w:t>
      </w:r>
      <w:r w:rsidRPr="00CF76F3">
        <w:rPr>
          <w:rFonts w:eastAsia="Times New Roman"/>
          <w:color w:val="000000"/>
        </w:rPr>
        <w:t>ponížena o prokazatelné náklady</w:t>
      </w:r>
      <w:r w:rsidRPr="00A967D7">
        <w:rPr>
          <w:rFonts w:eastAsia="Times New Roman"/>
          <w:color w:val="000000"/>
        </w:rPr>
        <w:t> zaměstnavatele</w:t>
      </w:r>
      <w:r w:rsidRPr="00502D8E">
        <w:rPr>
          <w:rFonts w:eastAsia="Times New Roman"/>
          <w:color w:val="000000"/>
        </w:rPr>
        <w:t xml:space="preserve"> na zpracování/výrobu hmotného nosiče a jeho doručení zaměstnanci.</w:t>
      </w:r>
    </w:p>
    <w:p w14:paraId="4E1A9278" w14:textId="1E7CAF2A" w:rsidR="00323836" w:rsidRPr="004E3D27" w:rsidRDefault="00323836" w:rsidP="00D21F76">
      <w:pPr>
        <w:rPr>
          <w:rFonts w:eastAsia="Times New Roman"/>
          <w:color w:val="000000"/>
        </w:rPr>
      </w:pPr>
      <w:r w:rsidRPr="00502D8E">
        <w:rPr>
          <w:rFonts w:eastAsia="Times New Roman"/>
          <w:color w:val="000000"/>
        </w:rPr>
        <w:t xml:space="preserve">Pro rok 2026 tyto náklady činí </w:t>
      </w:r>
      <w:r w:rsidRPr="004E3D27">
        <w:rPr>
          <w:rFonts w:eastAsia="Times New Roman"/>
          <w:color w:val="000000"/>
        </w:rPr>
        <w:t>celkem </w:t>
      </w:r>
      <w:r w:rsidRPr="00CF76F3">
        <w:rPr>
          <w:rFonts w:eastAsia="Times New Roman"/>
          <w:color w:val="000000"/>
        </w:rPr>
        <w:t>200 Kč</w:t>
      </w:r>
      <w:r w:rsidRPr="00502D8E">
        <w:rPr>
          <w:rFonts w:eastAsia="Times New Roman"/>
          <w:color w:val="000000"/>
        </w:rPr>
        <w:t> (</w:t>
      </w:r>
      <w:r>
        <w:rPr>
          <w:rFonts w:eastAsia="Times New Roman"/>
          <w:color w:val="000000"/>
        </w:rPr>
        <w:t>zahrnuje</w:t>
      </w:r>
      <w:r w:rsidRPr="00502D8E">
        <w:rPr>
          <w:rFonts w:eastAsia="Times New Roman"/>
          <w:color w:val="000000"/>
        </w:rPr>
        <w:t xml:space="preserve"> </w:t>
      </w:r>
      <w:r>
        <w:rPr>
          <w:rFonts w:eastAsia="Times New Roman"/>
          <w:color w:val="000000"/>
        </w:rPr>
        <w:t xml:space="preserve">poštovné a </w:t>
      </w:r>
      <w:r w:rsidRPr="00502D8E">
        <w:rPr>
          <w:rFonts w:eastAsia="Times New Roman"/>
          <w:color w:val="000000"/>
        </w:rPr>
        <w:t xml:space="preserve">náklady na výrobu karty), a </w:t>
      </w:r>
      <w:r>
        <w:rPr>
          <w:rFonts w:eastAsia="Times New Roman"/>
          <w:color w:val="000000"/>
        </w:rPr>
        <w:t xml:space="preserve">minimální </w:t>
      </w:r>
      <w:r w:rsidRPr="00502D8E">
        <w:rPr>
          <w:rFonts w:eastAsia="Times New Roman"/>
          <w:color w:val="000000"/>
        </w:rPr>
        <w:t xml:space="preserve">nominální hodnota dárkové karty ve formě hmotného nosiče proto </w:t>
      </w:r>
      <w:r w:rsidRPr="004E3D27">
        <w:rPr>
          <w:rFonts w:eastAsia="Times New Roman"/>
          <w:color w:val="000000"/>
        </w:rPr>
        <w:t>činí </w:t>
      </w:r>
      <w:r>
        <w:rPr>
          <w:rFonts w:eastAsia="Times New Roman"/>
          <w:color w:val="000000"/>
        </w:rPr>
        <w:t>2</w:t>
      </w:r>
      <w:r w:rsidRPr="00CF76F3">
        <w:rPr>
          <w:rFonts w:eastAsia="Times New Roman"/>
          <w:color w:val="000000"/>
        </w:rPr>
        <w:t>.800,- Kč</w:t>
      </w:r>
      <w:r w:rsidRPr="004E3D27">
        <w:rPr>
          <w:rFonts w:eastAsia="Times New Roman"/>
          <w:color w:val="000000"/>
        </w:rPr>
        <w:t>.</w:t>
      </w:r>
    </w:p>
    <w:p w14:paraId="6C71DDDB" w14:textId="77777777" w:rsidR="00323836" w:rsidRDefault="00323836" w:rsidP="00D21F76">
      <w:pPr>
        <w:rPr>
          <w:rFonts w:eastAsia="Times New Roman"/>
          <w:color w:val="000000"/>
        </w:rPr>
      </w:pPr>
      <w:r w:rsidRPr="00502D8E">
        <w:rPr>
          <w:rFonts w:eastAsia="Times New Roman"/>
          <w:color w:val="000000"/>
        </w:rPr>
        <w:t>Změní-li se prokazatelné náklady, je zaměstnavatel oprávněn výši ponížení</w:t>
      </w:r>
      <w:r>
        <w:rPr>
          <w:rFonts w:eastAsia="Times New Roman"/>
          <w:color w:val="000000"/>
        </w:rPr>
        <w:t xml:space="preserve"> celkové nominální hodnoty</w:t>
      </w:r>
      <w:r w:rsidRPr="00502D8E">
        <w:rPr>
          <w:rFonts w:eastAsia="Times New Roman"/>
          <w:color w:val="000000"/>
        </w:rPr>
        <w:t xml:space="preserve"> odpovídajícím způsobem upravit; o výši ponížení zaměstnavatel zaměstnance vhodným způsobem informuje před poskytnutím dárkové karty.</w:t>
      </w:r>
    </w:p>
    <w:p w14:paraId="3F5ADDFD" w14:textId="77777777" w:rsidR="00323836" w:rsidRPr="00502D8E" w:rsidRDefault="00323836" w:rsidP="00A63F88">
      <w:pPr>
        <w:ind w:left="1440"/>
        <w:jc w:val="both"/>
        <w:rPr>
          <w:rFonts w:eastAsia="Times New Roman"/>
          <w:color w:val="000000"/>
        </w:rPr>
      </w:pPr>
    </w:p>
    <w:p w14:paraId="4349C832" w14:textId="7AAFC74D" w:rsidR="00323836" w:rsidRDefault="00323836" w:rsidP="00A63F88">
      <w:pPr>
        <w:pStyle w:val="Default"/>
        <w:jc w:val="both"/>
        <w:outlineLvl w:val="0"/>
        <w:rPr>
          <w:rFonts w:ascii="Times New Roman" w:hAnsi="Times New Roman" w:cs="Times New Roman"/>
        </w:rPr>
      </w:pPr>
      <w:r w:rsidRPr="00A63F88">
        <w:rPr>
          <w:rFonts w:ascii="Times New Roman" w:hAnsi="Times New Roman" w:cs="Times New Roman"/>
        </w:rPr>
        <w:t>Vyskytnou-li se technické či jiné okolnosti na straně zaměstnavatele, které zaměstnavateli brání v řádném poskytnutí příspěvku formou virtuální dárkové karty, poskytne zaměstnavatel příspěvek ve formě hmotného nosiče v základní nominální hodnotě.</w:t>
      </w:r>
    </w:p>
    <w:p w14:paraId="299A45BF" w14:textId="77777777" w:rsidR="00323836" w:rsidRPr="00A63F88" w:rsidRDefault="00323836" w:rsidP="00A63F88">
      <w:pPr>
        <w:pStyle w:val="Default"/>
        <w:outlineLvl w:val="0"/>
        <w:rPr>
          <w:rFonts w:ascii="Times New Roman" w:hAnsi="Times New Roman" w:cs="Times New Roman"/>
        </w:rPr>
      </w:pPr>
    </w:p>
    <w:p w14:paraId="3B7D3A4D"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V. </w:t>
      </w:r>
    </w:p>
    <w:p w14:paraId="4E3267BA"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MZDOVÁ ČÁST </w:t>
      </w:r>
    </w:p>
    <w:p w14:paraId="7EC2168B" w14:textId="77777777" w:rsidR="00F46C9E" w:rsidRPr="004903DA" w:rsidRDefault="00F46C9E" w:rsidP="00F46C9E">
      <w:pPr>
        <w:pStyle w:val="Default"/>
        <w:jc w:val="center"/>
        <w:rPr>
          <w:rFonts w:ascii="Times New Roman" w:hAnsi="Times New Roman" w:cs="Times New Roman"/>
        </w:rPr>
      </w:pPr>
    </w:p>
    <w:p w14:paraId="76E7D9BD"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1)</w:t>
      </w:r>
    </w:p>
    <w:p w14:paraId="3799229E"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Základní zásady odměňování</w:t>
      </w:r>
    </w:p>
    <w:p w14:paraId="08D1E417" w14:textId="77777777"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a) Mzda se zaměstnancům poskytuje za podmínek stanovených ZP, touto kolektivní smlouvou, pracovní nebo jinou smlouvou.</w:t>
      </w:r>
    </w:p>
    <w:p w14:paraId="51DF269D" w14:textId="61A338A9" w:rsidR="00F46C9E" w:rsidRPr="004903DA" w:rsidRDefault="00AB3F83" w:rsidP="00F46C9E">
      <w:pPr>
        <w:pStyle w:val="Default"/>
        <w:jc w:val="both"/>
        <w:rPr>
          <w:rFonts w:ascii="Times New Roman" w:hAnsi="Times New Roman" w:cs="Times New Roman"/>
          <w:bCs/>
        </w:rPr>
      </w:pPr>
      <w:r w:rsidRPr="004903DA">
        <w:rPr>
          <w:rFonts w:ascii="Times New Roman" w:hAnsi="Times New Roman" w:cs="Times New Roman"/>
          <w:bCs/>
        </w:rPr>
        <w:t>b)</w:t>
      </w:r>
      <w:r w:rsidR="006D4EAD">
        <w:rPr>
          <w:rFonts w:ascii="Times New Roman" w:hAnsi="Times New Roman" w:cs="Times New Roman"/>
          <w:bCs/>
        </w:rPr>
        <w:t xml:space="preserve"> </w:t>
      </w:r>
      <w:r w:rsidR="00F46C9E" w:rsidRPr="004903DA">
        <w:rPr>
          <w:rFonts w:ascii="Times New Roman" w:hAnsi="Times New Roman" w:cs="Times New Roman"/>
          <w:bCs/>
        </w:rPr>
        <w:t>Podmínky pro poskytování mzdy musí být stejné pro muže i ženy. Zaměstnancům, kteří vykonávají stejnou práci nebo práci stejné hodnoty, přísluší stejná mzda.</w:t>
      </w:r>
    </w:p>
    <w:p w14:paraId="3F4F9464" w14:textId="3E7285EB" w:rsidR="00F46C9E" w:rsidRPr="004903DA" w:rsidRDefault="00AB3F83" w:rsidP="00F46C9E">
      <w:pPr>
        <w:pStyle w:val="Default"/>
        <w:jc w:val="both"/>
        <w:rPr>
          <w:rFonts w:ascii="Times New Roman" w:hAnsi="Times New Roman" w:cs="Times New Roman"/>
          <w:bCs/>
        </w:rPr>
      </w:pPr>
      <w:r w:rsidRPr="004903DA">
        <w:rPr>
          <w:rFonts w:ascii="Times New Roman" w:hAnsi="Times New Roman" w:cs="Times New Roman"/>
          <w:bCs/>
        </w:rPr>
        <w:t>c)</w:t>
      </w:r>
      <w:r w:rsidR="006D4EAD">
        <w:rPr>
          <w:rFonts w:ascii="Times New Roman" w:hAnsi="Times New Roman" w:cs="Times New Roman"/>
          <w:bCs/>
        </w:rPr>
        <w:t xml:space="preserve"> </w:t>
      </w:r>
      <w:r w:rsidR="00F46C9E" w:rsidRPr="004903DA">
        <w:rPr>
          <w:rFonts w:ascii="Times New Roman" w:hAnsi="Times New Roman" w:cs="Times New Roman"/>
          <w:bCs/>
        </w:rPr>
        <w:t>Zaměstnancům přísluší za vykonanou práci mzda, a to podle její složitosti, odpovědnosti a namáhavosti, podle obtížnosti pracovních podmínek, pracovní výkonnosti a dosahovaných pracovních výsledků.</w:t>
      </w:r>
    </w:p>
    <w:p w14:paraId="14533386" w14:textId="4EA9FCA2" w:rsidR="006D4EAD" w:rsidRPr="00A63F88" w:rsidRDefault="00AB3F83" w:rsidP="00F46C9E">
      <w:pPr>
        <w:pStyle w:val="Default"/>
        <w:jc w:val="both"/>
        <w:rPr>
          <w:rFonts w:ascii="Times New Roman" w:hAnsi="Times New Roman" w:cs="Times New Roman"/>
          <w:bCs/>
          <w:color w:val="EE0000"/>
        </w:rPr>
      </w:pPr>
      <w:r w:rsidRPr="004903DA">
        <w:rPr>
          <w:rFonts w:ascii="Times New Roman" w:hAnsi="Times New Roman" w:cs="Times New Roman"/>
          <w:bCs/>
        </w:rPr>
        <w:t>d)</w:t>
      </w:r>
      <w:r w:rsidR="00A63F88">
        <w:rPr>
          <w:rFonts w:ascii="Times New Roman" w:hAnsi="Times New Roman" w:cs="Times New Roman"/>
          <w:bCs/>
          <w:color w:val="auto"/>
        </w:rPr>
        <w:t xml:space="preserve"> </w:t>
      </w:r>
      <w:r w:rsidR="00323836" w:rsidRPr="00A63F88">
        <w:rPr>
          <w:rFonts w:ascii="Times New Roman" w:hAnsi="Times New Roman" w:cs="Times New Roman"/>
          <w:bCs/>
          <w:color w:val="auto"/>
        </w:rPr>
        <w:t>Mzda poskytovaná zaměstnancům nesmí být nižší než minimální mzda vyhlášená Ministerstvem práce a sociálních věcí pro příslušný kalendářní rok. Pro stanovenou týdenní pracovní dobu 40 hodin činí minimální mzda pro rok 2026 částku 22.400 Kč měsíčně a 134,40 Kč za hodinu.</w:t>
      </w:r>
    </w:p>
    <w:p w14:paraId="2E18A33C" w14:textId="4D8C2423" w:rsidR="00AB3F83" w:rsidRPr="006D4EAD" w:rsidRDefault="00AB3F83" w:rsidP="00F46C9E">
      <w:pPr>
        <w:pStyle w:val="Default"/>
        <w:jc w:val="both"/>
        <w:rPr>
          <w:rFonts w:ascii="Times New Roman" w:hAnsi="Times New Roman" w:cs="Times New Roman"/>
          <w:bCs/>
          <w:color w:val="auto"/>
        </w:rPr>
      </w:pPr>
      <w:r w:rsidRPr="004903DA">
        <w:rPr>
          <w:rFonts w:ascii="Times New Roman" w:hAnsi="Times New Roman" w:cs="Times New Roman"/>
          <w:bCs/>
          <w:color w:val="auto"/>
        </w:rPr>
        <w:t>e)</w:t>
      </w:r>
      <w:r w:rsidR="006D4EAD">
        <w:rPr>
          <w:rFonts w:ascii="Times New Roman" w:hAnsi="Times New Roman" w:cs="Times New Roman"/>
          <w:bCs/>
          <w:color w:val="auto"/>
        </w:rPr>
        <w:t xml:space="preserve"> </w:t>
      </w:r>
      <w:r w:rsidR="00F46C9E" w:rsidRPr="004903DA">
        <w:rPr>
          <w:rFonts w:ascii="Times New Roman" w:hAnsi="Times New Roman" w:cs="Times New Roman"/>
          <w:bCs/>
        </w:rPr>
        <w:t xml:space="preserve">Zaměstnanci jsou na základě sjednaného druhu vykonávané práce v pracovní smlouvě odměňováni podle této kolektivní smlouvy, jejíž součástí je vnitřní mzdový předpis. Smluvní </w:t>
      </w:r>
      <w:r w:rsidR="00F46C9E" w:rsidRPr="004903DA">
        <w:rPr>
          <w:rFonts w:ascii="Times New Roman" w:hAnsi="Times New Roman" w:cs="Times New Roman"/>
          <w:bCs/>
        </w:rPr>
        <w:lastRenderedPageBreak/>
        <w:t>mzda, která bude sjednána písemně v pracovní smlouvě, nesmí být nižší, než stanoví kolektivní smlouva pro příslušnou pracovní pozici.</w:t>
      </w:r>
    </w:p>
    <w:p w14:paraId="61B39E0A" w14:textId="77777777" w:rsidR="00DE14F5" w:rsidRDefault="00AB3F83" w:rsidP="00F46C9E">
      <w:pPr>
        <w:pStyle w:val="Default"/>
        <w:jc w:val="both"/>
        <w:rPr>
          <w:rFonts w:ascii="Times New Roman" w:hAnsi="Times New Roman" w:cs="Times New Roman"/>
          <w:bCs/>
          <w:i/>
          <w:iCs/>
        </w:rPr>
      </w:pPr>
      <w:r w:rsidRPr="004903DA">
        <w:rPr>
          <w:rFonts w:ascii="Times New Roman" w:hAnsi="Times New Roman" w:cs="Times New Roman"/>
          <w:bCs/>
        </w:rPr>
        <w:t>f)</w:t>
      </w:r>
      <w:r w:rsidR="00F46C9E" w:rsidRPr="004903DA">
        <w:rPr>
          <w:rFonts w:ascii="Times New Roman" w:hAnsi="Times New Roman" w:cs="Times New Roman"/>
          <w:bCs/>
        </w:rPr>
        <w:t xml:space="preserve"> </w:t>
      </w:r>
      <w:r w:rsidR="00F2441C" w:rsidRPr="00F2441C">
        <w:rPr>
          <w:rFonts w:ascii="Times New Roman" w:hAnsi="Times New Roman" w:cs="Times New Roman"/>
          <w:bCs/>
          <w:i/>
          <w:iCs/>
        </w:rPr>
        <w:t>(záměrně vypuštěno)</w:t>
      </w:r>
    </w:p>
    <w:p w14:paraId="4A0CC446" w14:textId="7ECB8B80" w:rsidR="0090398D" w:rsidRDefault="006650A9" w:rsidP="00F46C9E">
      <w:pPr>
        <w:pStyle w:val="Default"/>
        <w:jc w:val="both"/>
        <w:rPr>
          <w:rFonts w:ascii="Times New Roman" w:hAnsi="Times New Roman" w:cs="Times New Roman"/>
          <w:bCs/>
        </w:rPr>
      </w:pPr>
      <w:r w:rsidRPr="004903DA">
        <w:rPr>
          <w:rFonts w:ascii="Times New Roman" w:hAnsi="Times New Roman" w:cs="Times New Roman"/>
          <w:bCs/>
        </w:rPr>
        <w:t>g)</w:t>
      </w:r>
      <w:r w:rsidR="006D4EAD">
        <w:rPr>
          <w:rFonts w:ascii="Times New Roman" w:hAnsi="Times New Roman" w:cs="Times New Roman"/>
          <w:bCs/>
        </w:rPr>
        <w:t xml:space="preserve"> </w:t>
      </w:r>
      <w:r w:rsidR="00F46C9E" w:rsidRPr="004903DA">
        <w:rPr>
          <w:rFonts w:ascii="Times New Roman" w:hAnsi="Times New Roman" w:cs="Times New Roman"/>
          <w:bCs/>
        </w:rPr>
        <w:t>Mzda zaměstnance nesmí být nižší než souhrn minimální mzdy za odpracovanou dobu a příplatků nárokových ze zákona</w:t>
      </w:r>
      <w:r w:rsidR="00F46C9E" w:rsidRPr="004903DA">
        <w:rPr>
          <w:rFonts w:ascii="Times New Roman" w:hAnsi="Times New Roman" w:cs="Times New Roman"/>
          <w:b/>
          <w:bCs/>
          <w:color w:val="FF0000"/>
        </w:rPr>
        <w:t xml:space="preserve"> </w:t>
      </w:r>
      <w:r w:rsidR="00F46C9E" w:rsidRPr="004903DA">
        <w:rPr>
          <w:rFonts w:ascii="Times New Roman" w:hAnsi="Times New Roman" w:cs="Times New Roman"/>
          <w:bCs/>
        </w:rPr>
        <w:t>a příplatků sjednaných v kolektivní smlouvě, propočtených podle odpracované doby.</w:t>
      </w:r>
      <w:bookmarkStart w:id="0" w:name="_Hlk156982381"/>
    </w:p>
    <w:p w14:paraId="60771FD4" w14:textId="77777777" w:rsidR="002F6447" w:rsidRDefault="002F6447" w:rsidP="006D4EAD">
      <w:pPr>
        <w:pStyle w:val="Default"/>
        <w:jc w:val="both"/>
        <w:rPr>
          <w:rFonts w:ascii="Times New Roman" w:hAnsi="Times New Roman" w:cs="Times New Roman"/>
          <w:color w:val="auto"/>
        </w:rPr>
      </w:pPr>
    </w:p>
    <w:p w14:paraId="379457F6" w14:textId="33BDC372" w:rsidR="00F46C9E" w:rsidRPr="00F2441C" w:rsidRDefault="0052457F" w:rsidP="006D4EAD">
      <w:pPr>
        <w:pStyle w:val="Default"/>
        <w:jc w:val="both"/>
        <w:rPr>
          <w:rFonts w:ascii="Times New Roman" w:hAnsi="Times New Roman" w:cs="Times New Roman"/>
          <w:color w:val="auto"/>
        </w:rPr>
      </w:pPr>
      <w:r w:rsidRPr="00F2441C">
        <w:rPr>
          <w:rFonts w:ascii="Times New Roman" w:hAnsi="Times New Roman" w:cs="Times New Roman"/>
          <w:color w:val="auto"/>
        </w:rPr>
        <w:t>h)</w:t>
      </w:r>
      <w:r w:rsidR="006D4EAD" w:rsidRPr="00F2441C">
        <w:rPr>
          <w:rFonts w:ascii="Times New Roman" w:hAnsi="Times New Roman" w:cs="Times New Roman"/>
          <w:color w:val="auto"/>
        </w:rPr>
        <w:t xml:space="preserve"> </w:t>
      </w:r>
      <w:r w:rsidR="0090398D" w:rsidRPr="00F2441C">
        <w:rPr>
          <w:rFonts w:ascii="Times New Roman" w:hAnsi="Times New Roman" w:cs="Times New Roman"/>
        </w:rPr>
        <w:t>Z</w:t>
      </w:r>
      <w:r w:rsidR="00F46C9E" w:rsidRPr="00F2441C">
        <w:rPr>
          <w:rFonts w:ascii="Times New Roman" w:hAnsi="Times New Roman" w:cs="Times New Roman"/>
        </w:rPr>
        <w:t xml:space="preserve">aměstnavatel </w:t>
      </w:r>
      <w:r w:rsidR="0090398D" w:rsidRPr="00F2441C">
        <w:rPr>
          <w:rFonts w:ascii="Times New Roman" w:hAnsi="Times New Roman" w:cs="Times New Roman"/>
        </w:rPr>
        <w:t xml:space="preserve">se </w:t>
      </w:r>
      <w:r w:rsidR="00F46C9E" w:rsidRPr="00F2441C">
        <w:rPr>
          <w:rFonts w:ascii="Times New Roman" w:hAnsi="Times New Roman" w:cs="Times New Roman"/>
        </w:rPr>
        <w:t>za</w:t>
      </w:r>
      <w:r w:rsidR="002C3BE0" w:rsidRPr="00F2441C">
        <w:rPr>
          <w:rFonts w:ascii="Times New Roman" w:hAnsi="Times New Roman" w:cs="Times New Roman"/>
        </w:rPr>
        <w:t xml:space="preserve">vazuje s účinností od 1. </w:t>
      </w:r>
      <w:r w:rsidR="00F26F43" w:rsidRPr="00F2441C">
        <w:rPr>
          <w:rFonts w:ascii="Times New Roman" w:hAnsi="Times New Roman" w:cs="Times New Roman"/>
        </w:rPr>
        <w:t>3</w:t>
      </w:r>
      <w:r w:rsidR="002C3BE0" w:rsidRPr="00F2441C">
        <w:rPr>
          <w:rFonts w:ascii="Times New Roman" w:hAnsi="Times New Roman" w:cs="Times New Roman"/>
        </w:rPr>
        <w:t>. 202</w:t>
      </w:r>
      <w:r w:rsidR="00B876CA">
        <w:rPr>
          <w:rFonts w:ascii="Times New Roman" w:hAnsi="Times New Roman" w:cs="Times New Roman"/>
        </w:rPr>
        <w:t>6</w:t>
      </w:r>
      <w:r w:rsidR="00B478D2" w:rsidRPr="00F2441C">
        <w:rPr>
          <w:rFonts w:ascii="Times New Roman" w:hAnsi="Times New Roman" w:cs="Times New Roman"/>
        </w:rPr>
        <w:t xml:space="preserve"> </w:t>
      </w:r>
      <w:r w:rsidR="00F46C9E" w:rsidRPr="00F2441C">
        <w:rPr>
          <w:rFonts w:ascii="Times New Roman" w:hAnsi="Times New Roman" w:cs="Times New Roman"/>
        </w:rPr>
        <w:t xml:space="preserve">navýšit základní měsíční mzdy </w:t>
      </w:r>
      <w:r w:rsidR="00D21F76">
        <w:rPr>
          <w:rFonts w:ascii="Times New Roman" w:hAnsi="Times New Roman" w:cs="Times New Roman"/>
        </w:rPr>
        <w:t xml:space="preserve">v průměru </w:t>
      </w:r>
      <w:r w:rsidR="00F2441C">
        <w:rPr>
          <w:rFonts w:ascii="Times New Roman" w:hAnsi="Times New Roman" w:cs="Times New Roman"/>
        </w:rPr>
        <w:t xml:space="preserve">o 5 % v případě </w:t>
      </w:r>
      <w:r w:rsidR="00F46C9E" w:rsidRPr="00F2441C">
        <w:rPr>
          <w:rFonts w:ascii="Times New Roman" w:hAnsi="Times New Roman" w:cs="Times New Roman"/>
        </w:rPr>
        <w:t xml:space="preserve">zaměstnanců </w:t>
      </w:r>
      <w:r w:rsidR="008A6056" w:rsidRPr="00F2441C">
        <w:rPr>
          <w:rFonts w:ascii="Times New Roman" w:hAnsi="Times New Roman" w:cs="Times New Roman"/>
        </w:rPr>
        <w:t>na prodejnách a v logistických skladech</w:t>
      </w:r>
      <w:r w:rsidR="00F2441C">
        <w:rPr>
          <w:rFonts w:ascii="Times New Roman" w:hAnsi="Times New Roman" w:cs="Times New Roman"/>
        </w:rPr>
        <w:t xml:space="preserve"> a v průměru o 3% v případě ostatních zaměstnanců.</w:t>
      </w:r>
    </w:p>
    <w:bookmarkEnd w:id="0"/>
    <w:p w14:paraId="50FF4DB6" w14:textId="77777777" w:rsidR="00F46C9E" w:rsidRPr="004903DA" w:rsidRDefault="00F46C9E" w:rsidP="00F46C9E">
      <w:pPr>
        <w:pStyle w:val="Default"/>
        <w:jc w:val="both"/>
        <w:rPr>
          <w:rFonts w:ascii="Times New Roman" w:hAnsi="Times New Roman" w:cs="Times New Roman"/>
          <w:b/>
          <w:bCs/>
          <w:color w:val="FF0000"/>
        </w:rPr>
      </w:pPr>
    </w:p>
    <w:p w14:paraId="6D5514AF"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2)</w:t>
      </w:r>
    </w:p>
    <w:p w14:paraId="7407680B"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Pravidla odměňování zaměstnanců Penny Market s.r.o.</w:t>
      </w:r>
    </w:p>
    <w:p w14:paraId="5B2F728B" w14:textId="77777777"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Zařazování zaměstnanců do tarifních stupňů, formy a složky mzdy, výše mzdových tarifů a mzdových příplatků, kritéria pro poskytování pohyblivých složek mzdy a případných jiných nadtarifních složek, jsou obsaženy ve Vnitřním mzdovém předpisu zaměstnavatele, který je nedílnou součástí této kolektivní smlouvy a tvoří její přílohu č.1.</w:t>
      </w:r>
    </w:p>
    <w:p w14:paraId="464A24C6" w14:textId="77777777" w:rsidR="00F46C9E" w:rsidRPr="004903DA" w:rsidRDefault="00F46C9E" w:rsidP="00F46C9E">
      <w:pPr>
        <w:pStyle w:val="Default"/>
        <w:rPr>
          <w:rFonts w:ascii="Times New Roman" w:hAnsi="Times New Roman" w:cs="Times New Roman"/>
          <w:b/>
          <w:bCs/>
        </w:rPr>
      </w:pPr>
    </w:p>
    <w:p w14:paraId="25719773"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3)</w:t>
      </w:r>
    </w:p>
    <w:p w14:paraId="11CBD040"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b/>
          <w:bCs/>
        </w:rPr>
        <w:t xml:space="preserve">Mzda při výkonu jiné práce </w:t>
      </w:r>
      <w:r w:rsidRPr="004903DA">
        <w:rPr>
          <w:rFonts w:ascii="Times New Roman" w:hAnsi="Times New Roman" w:cs="Times New Roman"/>
        </w:rPr>
        <w:t>je poskytována v souladu s platným zákoníkem práce a v souladu s dalšími platnými obecně závaznými právními předpisy.</w:t>
      </w:r>
    </w:p>
    <w:p w14:paraId="5300E6F0" w14:textId="77777777" w:rsidR="00EB5A8E" w:rsidRPr="004903DA" w:rsidRDefault="00EB5A8E" w:rsidP="00F46C9E">
      <w:pPr>
        <w:pStyle w:val="Default"/>
        <w:jc w:val="both"/>
        <w:outlineLvl w:val="0"/>
        <w:rPr>
          <w:rFonts w:ascii="Times New Roman" w:hAnsi="Times New Roman" w:cs="Times New Roman"/>
          <w:b/>
        </w:rPr>
      </w:pPr>
    </w:p>
    <w:p w14:paraId="64A86E29" w14:textId="77777777" w:rsidR="00F46C9E" w:rsidRPr="004903DA" w:rsidRDefault="00F46C9E" w:rsidP="00F46C9E">
      <w:pPr>
        <w:pStyle w:val="Default"/>
        <w:jc w:val="both"/>
        <w:outlineLvl w:val="0"/>
        <w:rPr>
          <w:rFonts w:ascii="Times New Roman" w:hAnsi="Times New Roman" w:cs="Times New Roman"/>
          <w:b/>
        </w:rPr>
      </w:pPr>
      <w:r w:rsidRPr="004903DA">
        <w:rPr>
          <w:rFonts w:ascii="Times New Roman" w:hAnsi="Times New Roman" w:cs="Times New Roman"/>
          <w:b/>
        </w:rPr>
        <w:t>4)</w:t>
      </w:r>
    </w:p>
    <w:p w14:paraId="2C970718" w14:textId="77777777" w:rsidR="00F46C9E" w:rsidRPr="004903DA" w:rsidRDefault="00F46C9E" w:rsidP="00F46C9E">
      <w:pPr>
        <w:pStyle w:val="Default"/>
        <w:outlineLvl w:val="0"/>
        <w:rPr>
          <w:rFonts w:ascii="Times New Roman" w:hAnsi="Times New Roman" w:cs="Times New Roman"/>
          <w:b/>
        </w:rPr>
      </w:pPr>
      <w:r w:rsidRPr="004903DA">
        <w:rPr>
          <w:rFonts w:ascii="Times New Roman" w:hAnsi="Times New Roman" w:cs="Times New Roman"/>
          <w:b/>
        </w:rPr>
        <w:t>Průměrný výdělek</w:t>
      </w:r>
    </w:p>
    <w:p w14:paraId="18B0D7B3" w14:textId="76B4A578"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Rozhodné období pro výpočet průměrného výdělku pro pracovněprávní účely je dáno</w:t>
      </w:r>
      <w:r w:rsidR="002F6447">
        <w:rPr>
          <w:rFonts w:ascii="Times New Roman" w:hAnsi="Times New Roman" w:cs="Times New Roman"/>
        </w:rPr>
        <w:t xml:space="preserve"> </w:t>
      </w:r>
      <w:r w:rsidRPr="004903DA">
        <w:rPr>
          <w:rFonts w:ascii="Times New Roman" w:hAnsi="Times New Roman" w:cs="Times New Roman"/>
        </w:rPr>
        <w:t>dle platného ZP. Bude-li zjišťován průměrný výdělek pro účely odškodnění pracovního úrazu nebo nemoci z povolání, bude rozhodné období stanoveno dle platného ZP.</w:t>
      </w:r>
    </w:p>
    <w:p w14:paraId="534FA4F3" w14:textId="615AF83B" w:rsidR="00F46C9E" w:rsidRDefault="00F46C9E" w:rsidP="00F46C9E">
      <w:pPr>
        <w:pStyle w:val="Default"/>
        <w:rPr>
          <w:rFonts w:ascii="Times New Roman" w:hAnsi="Times New Roman" w:cs="Times New Roman"/>
          <w:b/>
        </w:rPr>
      </w:pPr>
    </w:p>
    <w:p w14:paraId="79F1E957" w14:textId="4D72B07E" w:rsidR="00E02021" w:rsidRDefault="00E02021" w:rsidP="00F46C9E">
      <w:pPr>
        <w:pStyle w:val="Default"/>
        <w:rPr>
          <w:rFonts w:ascii="Times New Roman" w:hAnsi="Times New Roman" w:cs="Times New Roman"/>
          <w:b/>
        </w:rPr>
      </w:pPr>
    </w:p>
    <w:p w14:paraId="43E9B0B5" w14:textId="77777777" w:rsidR="00E02021" w:rsidRPr="004903DA" w:rsidRDefault="00E02021" w:rsidP="00F46C9E">
      <w:pPr>
        <w:pStyle w:val="Default"/>
        <w:rPr>
          <w:rFonts w:ascii="Times New Roman" w:hAnsi="Times New Roman" w:cs="Times New Roman"/>
          <w:b/>
        </w:rPr>
      </w:pPr>
    </w:p>
    <w:p w14:paraId="67D8C2FC"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VI. </w:t>
      </w:r>
    </w:p>
    <w:p w14:paraId="539504D1"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BEZPEČNOST A OCHRANA ZDRAVÍ PŘI PRÁCI </w:t>
      </w:r>
    </w:p>
    <w:p w14:paraId="16E6B859" w14:textId="77777777" w:rsidR="00F46C9E" w:rsidRPr="004903DA" w:rsidRDefault="00F46C9E" w:rsidP="00F46C9E">
      <w:pPr>
        <w:pStyle w:val="Default"/>
        <w:jc w:val="center"/>
        <w:rPr>
          <w:rFonts w:ascii="Times New Roman" w:hAnsi="Times New Roman" w:cs="Times New Roman"/>
        </w:rPr>
      </w:pPr>
    </w:p>
    <w:p w14:paraId="2C3AE076" w14:textId="77777777" w:rsidR="00F46C9E" w:rsidRPr="004903DA" w:rsidRDefault="00F46C9E" w:rsidP="00F46C9E">
      <w:pPr>
        <w:pStyle w:val="Default"/>
        <w:jc w:val="both"/>
        <w:rPr>
          <w:rFonts w:ascii="Times New Roman" w:hAnsi="Times New Roman" w:cs="Times New Roman"/>
          <w:b/>
          <w:color w:val="4F81BD"/>
        </w:rPr>
      </w:pPr>
      <w:r w:rsidRPr="004903DA">
        <w:rPr>
          <w:rFonts w:ascii="Times New Roman" w:hAnsi="Times New Roman" w:cs="Times New Roman"/>
        </w:rPr>
        <w:t>Obě smluvní strany se zavazují podílet se v rozsahu svých práv a povinností vyplývajících z obecně závazných právních předpisů a této kolektivní smlouvy na zajišťování bezpečnosti a ochrany zdraví při práci.</w:t>
      </w:r>
    </w:p>
    <w:p w14:paraId="4C43395E" w14:textId="77777777" w:rsidR="00F46C9E" w:rsidRPr="004903DA" w:rsidRDefault="00F46C9E" w:rsidP="00F46C9E">
      <w:pPr>
        <w:pStyle w:val="Default"/>
        <w:outlineLvl w:val="0"/>
        <w:rPr>
          <w:rFonts w:ascii="Times New Roman" w:hAnsi="Times New Roman" w:cs="Times New Roman"/>
          <w:b/>
          <w:bCs/>
        </w:rPr>
      </w:pPr>
    </w:p>
    <w:p w14:paraId="49FCB8FE"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A. Zaměstnavatel se zavazuje </w:t>
      </w:r>
    </w:p>
    <w:p w14:paraId="7F51CD0C" w14:textId="77777777" w:rsidR="00F46C9E" w:rsidRPr="004903DA" w:rsidRDefault="00F46C9E" w:rsidP="00F46C9E">
      <w:pPr>
        <w:pStyle w:val="Default"/>
        <w:rPr>
          <w:rFonts w:ascii="Times New Roman" w:hAnsi="Times New Roman" w:cs="Times New Roman"/>
          <w:bCs/>
        </w:rPr>
      </w:pPr>
    </w:p>
    <w:p w14:paraId="00345154" w14:textId="77777777"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a) Přijímat a plnit opatření ke snižování příčin, zdrojů a počtu vzniklých pracovních úrazů.</w:t>
      </w:r>
    </w:p>
    <w:p w14:paraId="7220C2AD" w14:textId="77777777" w:rsidR="00F46C9E" w:rsidRPr="004903DA" w:rsidRDefault="00F46C9E" w:rsidP="00F46C9E">
      <w:pPr>
        <w:pStyle w:val="Default"/>
        <w:rPr>
          <w:rFonts w:ascii="Times New Roman" w:hAnsi="Times New Roman" w:cs="Times New Roman"/>
          <w:bCs/>
        </w:rPr>
      </w:pPr>
    </w:p>
    <w:p w14:paraId="6DD96BC5" w14:textId="77777777"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b) Projednat s odborovou organizací a poškozeným způsob a rozsah odškodnění pracovního úrazu nebo nemoci z povolání zaměstnance, a to do 30 dnů ode dne, kdy se o úrazu dozvěděl.</w:t>
      </w:r>
    </w:p>
    <w:p w14:paraId="490855A2" w14:textId="77777777" w:rsidR="00F46C9E" w:rsidRPr="004903DA" w:rsidRDefault="00F46C9E" w:rsidP="00F46C9E">
      <w:pPr>
        <w:pStyle w:val="Default"/>
        <w:rPr>
          <w:rFonts w:ascii="Times New Roman" w:hAnsi="Times New Roman" w:cs="Times New Roman"/>
        </w:rPr>
      </w:pPr>
    </w:p>
    <w:p w14:paraId="5FCA056F"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c) Poskytovat zaměstnancům osobní ochranné pracovní prostředky (dále jen OOPP), mycí, čistící a desinfekční prostředky v rozsahu stanoveném vnitřní směrnicí zaměstnavatele. Směrnice a Seznam pro poskytování OOPP je součástí interních směrnic zaměstnavatele, je nedílnou součástí této kolektivní smlouvy a tvoří její přílohu č. 2. </w:t>
      </w:r>
    </w:p>
    <w:p w14:paraId="643F6E81" w14:textId="77777777" w:rsidR="00F46C9E" w:rsidRPr="004903DA" w:rsidRDefault="00F46C9E" w:rsidP="00F46C9E">
      <w:pPr>
        <w:pStyle w:val="Default"/>
        <w:rPr>
          <w:rFonts w:ascii="Times New Roman" w:hAnsi="Times New Roman" w:cs="Times New Roman"/>
        </w:rPr>
      </w:pPr>
    </w:p>
    <w:p w14:paraId="707F3C61" w14:textId="77777777" w:rsidR="00F46C9E" w:rsidRPr="004903DA" w:rsidRDefault="00F46C9E">
      <w:pPr>
        <w:pStyle w:val="Default"/>
        <w:jc w:val="both"/>
        <w:rPr>
          <w:rFonts w:ascii="Times New Roman" w:hAnsi="Times New Roman" w:cs="Times New Roman"/>
        </w:rPr>
      </w:pPr>
      <w:r w:rsidRPr="004903DA">
        <w:rPr>
          <w:rFonts w:ascii="Times New Roman" w:hAnsi="Times New Roman" w:cs="Times New Roman"/>
        </w:rPr>
        <w:lastRenderedPageBreak/>
        <w:t xml:space="preserve">d) Poskytovat zaměstnancům, kteří si zajišťují praní, čištění a údržbu pracovního oblečení na svůj náklad </w:t>
      </w:r>
      <w:r w:rsidR="00646AEE">
        <w:rPr>
          <w:rFonts w:ascii="Times New Roman" w:hAnsi="Times New Roman" w:cs="Times New Roman"/>
        </w:rPr>
        <w:t>finanční příspěvek</w:t>
      </w:r>
      <w:r w:rsidR="00B92D71">
        <w:rPr>
          <w:rFonts w:ascii="Times New Roman" w:hAnsi="Times New Roman" w:cs="Times New Roman"/>
        </w:rPr>
        <w:t>, tzv. p</w:t>
      </w:r>
      <w:r w:rsidR="00D62810">
        <w:rPr>
          <w:rFonts w:ascii="Times New Roman" w:hAnsi="Times New Roman" w:cs="Times New Roman"/>
        </w:rPr>
        <w:t>říspěvek na praní</w:t>
      </w:r>
      <w:r w:rsidR="00B92D71">
        <w:rPr>
          <w:rFonts w:ascii="Times New Roman" w:hAnsi="Times New Roman" w:cs="Times New Roman"/>
        </w:rPr>
        <w:t xml:space="preserve">, </w:t>
      </w:r>
      <w:r w:rsidRPr="004903DA">
        <w:rPr>
          <w:rFonts w:ascii="Times New Roman" w:hAnsi="Times New Roman" w:cs="Times New Roman"/>
        </w:rPr>
        <w:t xml:space="preserve">formou </w:t>
      </w:r>
      <w:r w:rsidR="00647593" w:rsidRPr="00195778">
        <w:rPr>
          <w:rFonts w:ascii="Times New Roman" w:hAnsi="Times New Roman" w:cs="Times New Roman"/>
          <w:bCs/>
          <w:color w:val="auto"/>
        </w:rPr>
        <w:t xml:space="preserve">přímé nezdanitelné výplaty do mzdy </w:t>
      </w:r>
      <w:r w:rsidR="00B92D71">
        <w:rPr>
          <w:rFonts w:ascii="Times New Roman" w:hAnsi="Times New Roman" w:cs="Times New Roman"/>
          <w:bCs/>
          <w:color w:val="auto"/>
        </w:rPr>
        <w:t>zaměstnance ve výši 3,-- Kč za započatou</w:t>
      </w:r>
      <w:r w:rsidR="00D62810">
        <w:rPr>
          <w:rFonts w:ascii="Times New Roman" w:hAnsi="Times New Roman" w:cs="Times New Roman"/>
          <w:bCs/>
          <w:color w:val="auto"/>
        </w:rPr>
        <w:t xml:space="preserve"> </w:t>
      </w:r>
      <w:r w:rsidR="00B92D71">
        <w:rPr>
          <w:rFonts w:ascii="Times New Roman" w:hAnsi="Times New Roman" w:cs="Times New Roman"/>
          <w:bCs/>
          <w:color w:val="auto"/>
        </w:rPr>
        <w:t>pracovní směnu. P</w:t>
      </w:r>
      <w:r w:rsidR="00D62810">
        <w:rPr>
          <w:rFonts w:ascii="Times New Roman" w:hAnsi="Times New Roman" w:cs="Times New Roman"/>
          <w:bCs/>
          <w:color w:val="auto"/>
        </w:rPr>
        <w:t>říspěvek na praní</w:t>
      </w:r>
      <w:r w:rsidR="00B92D71">
        <w:rPr>
          <w:rFonts w:ascii="Times New Roman" w:hAnsi="Times New Roman" w:cs="Times New Roman"/>
          <w:bCs/>
          <w:color w:val="auto"/>
        </w:rPr>
        <w:t xml:space="preserve"> se poskytuje se mzdou za měsíc, ve kterém byl</w:t>
      </w:r>
      <w:r w:rsidR="00D62810">
        <w:rPr>
          <w:rFonts w:ascii="Times New Roman" w:hAnsi="Times New Roman" w:cs="Times New Roman"/>
          <w:bCs/>
          <w:color w:val="auto"/>
        </w:rPr>
        <w:t>y</w:t>
      </w:r>
      <w:r w:rsidR="00B92D71">
        <w:rPr>
          <w:rFonts w:ascii="Times New Roman" w:hAnsi="Times New Roman" w:cs="Times New Roman"/>
          <w:bCs/>
          <w:color w:val="auto"/>
        </w:rPr>
        <w:t xml:space="preserve"> směny odpracovány. </w:t>
      </w:r>
      <w:r w:rsidRPr="004903DA">
        <w:rPr>
          <w:rFonts w:ascii="Times New Roman" w:hAnsi="Times New Roman" w:cs="Times New Roman"/>
        </w:rPr>
        <w:t>Výše uvedené platí v případě, že zaměstnavatel nezajistí údržbu, praní a čištění OOPP centrálně a na vlastní náklady.</w:t>
      </w:r>
    </w:p>
    <w:p w14:paraId="5C3C3632" w14:textId="77777777" w:rsidR="00F46C9E" w:rsidRPr="004903DA" w:rsidRDefault="00F46C9E" w:rsidP="00F46C9E">
      <w:pPr>
        <w:suppressAutoHyphens w:val="0"/>
        <w:rPr>
          <w:rFonts w:eastAsia="Times New Roman"/>
          <w:color w:val="000000"/>
        </w:rPr>
      </w:pPr>
    </w:p>
    <w:p w14:paraId="0CF7F7CE"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e) Poskytovat zaměstnancům ochranné nápoje v rozsahu a za podmínek stanovených platným zákoníkem práce a příslušným nařízením vlády. Ochranné nápoje lze konzumovat pouze v prostorách určených zaměstnavatelem, vnitřní směrnicí nebo určených příslušným vedoucím. </w:t>
      </w:r>
    </w:p>
    <w:p w14:paraId="1FEA52EF" w14:textId="77777777" w:rsidR="00F46C9E" w:rsidRPr="004903DA" w:rsidRDefault="00F46C9E" w:rsidP="00F46C9E">
      <w:pPr>
        <w:pStyle w:val="Default"/>
        <w:jc w:val="both"/>
        <w:rPr>
          <w:rFonts w:ascii="Times New Roman" w:hAnsi="Times New Roman" w:cs="Times New Roman"/>
        </w:rPr>
      </w:pPr>
    </w:p>
    <w:p w14:paraId="7B7C5E08" w14:textId="77777777"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f) Informovat odborovou organizaci a zpřístupnit jejím zástupcům doklady o vyhledávání a vyhodnocení rizik, o přijetí opatření ke snížení působení rizik na zaměstnance. V závislosti na tom bude zaměstnavatel informovat odborovou organizaci o výběru a zajištění odborně způsobilých zaměstnanců k prevenci rizik.</w:t>
      </w:r>
    </w:p>
    <w:p w14:paraId="6D30567C" w14:textId="77777777" w:rsidR="00F46C9E" w:rsidRPr="004903DA" w:rsidRDefault="00F46C9E" w:rsidP="00F46C9E">
      <w:pPr>
        <w:pStyle w:val="Default"/>
        <w:jc w:val="both"/>
        <w:rPr>
          <w:rFonts w:ascii="Times New Roman" w:hAnsi="Times New Roman" w:cs="Times New Roman"/>
          <w:bCs/>
        </w:rPr>
      </w:pPr>
    </w:p>
    <w:p w14:paraId="7272BD5E" w14:textId="77777777" w:rsidR="00F46C9E" w:rsidRPr="004903DA" w:rsidRDefault="00F46C9E" w:rsidP="00F46C9E">
      <w:pPr>
        <w:pStyle w:val="Default"/>
        <w:jc w:val="both"/>
        <w:rPr>
          <w:rFonts w:ascii="Times New Roman" w:hAnsi="Times New Roman" w:cs="Times New Roman"/>
          <w:bCs/>
          <w:color w:val="auto"/>
        </w:rPr>
      </w:pPr>
      <w:r w:rsidRPr="004903DA">
        <w:rPr>
          <w:rFonts w:ascii="Times New Roman" w:hAnsi="Times New Roman" w:cs="Times New Roman"/>
          <w:bCs/>
          <w:color w:val="auto"/>
        </w:rPr>
        <w:t>g) zapracovat do vnitřního předpisu pravidla kontroly zaměstnanců včetně agenturních zaměstnanců na požití alkoholických nápojů a jiných návykových látek.</w:t>
      </w:r>
    </w:p>
    <w:p w14:paraId="36D7B5C3" w14:textId="77777777" w:rsidR="00F46C9E" w:rsidRDefault="00F46C9E" w:rsidP="00F46C9E">
      <w:pPr>
        <w:pStyle w:val="Default"/>
        <w:jc w:val="both"/>
        <w:rPr>
          <w:rFonts w:ascii="Times New Roman" w:hAnsi="Times New Roman" w:cs="Times New Roman"/>
          <w:bCs/>
          <w:color w:val="auto"/>
        </w:rPr>
      </w:pPr>
    </w:p>
    <w:p w14:paraId="4E309BCA" w14:textId="77777777" w:rsidR="00B876CA" w:rsidRPr="004903DA" w:rsidRDefault="00B876CA" w:rsidP="00B876CA">
      <w:pPr>
        <w:pStyle w:val="Default"/>
        <w:jc w:val="both"/>
        <w:rPr>
          <w:rFonts w:ascii="Times New Roman" w:hAnsi="Times New Roman" w:cs="Times New Roman"/>
          <w:bCs/>
          <w:color w:val="auto"/>
        </w:rPr>
      </w:pPr>
      <w:r>
        <w:rPr>
          <w:rFonts w:ascii="Times New Roman" w:hAnsi="Times New Roman" w:cs="Times New Roman"/>
          <w:bCs/>
          <w:color w:val="auto"/>
        </w:rPr>
        <w:t xml:space="preserve">h)  </w:t>
      </w:r>
      <w:r w:rsidRPr="00D15CB6">
        <w:rPr>
          <w:rFonts w:ascii="Times New Roman" w:hAnsi="Times New Roman" w:cs="Times New Roman"/>
          <w:bCs/>
          <w:color w:val="auto"/>
        </w:rPr>
        <w:t>plnit povinnosti při pracovních úrazech a nemocech z povolání v souladu se zákoníkem práce a prováděcími právními předpisy, zejména vést knihu úrazů, provádět ohlášení a zasílání záznamu o pracovním úrazu způsobem a ve lhůtách stanovených právními předpisy. Smluvní strany berou na vědomí, že od 1. 1. 2026 se postup při evidenci, ohlášení a zasílání záznamu o pracovních úrazech řídí nařízením vlády č. 322/2025 Sb., o povinnostech zaměstnavatele při pracovních úrazech.</w:t>
      </w:r>
    </w:p>
    <w:p w14:paraId="7B11B1CD" w14:textId="77777777" w:rsidR="00B876CA" w:rsidRPr="004903DA" w:rsidRDefault="00B876CA" w:rsidP="00F46C9E">
      <w:pPr>
        <w:pStyle w:val="Default"/>
        <w:jc w:val="both"/>
        <w:rPr>
          <w:rFonts w:ascii="Times New Roman" w:hAnsi="Times New Roman" w:cs="Times New Roman"/>
          <w:bCs/>
          <w:color w:val="auto"/>
        </w:rPr>
      </w:pPr>
    </w:p>
    <w:p w14:paraId="10732A68"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B. Odborové organizace se zavazují</w:t>
      </w:r>
    </w:p>
    <w:p w14:paraId="2D2E984C" w14:textId="77777777" w:rsidR="00F46C9E" w:rsidRPr="004903DA" w:rsidRDefault="00F46C9E" w:rsidP="00F46C9E">
      <w:pPr>
        <w:pStyle w:val="Default"/>
        <w:rPr>
          <w:rFonts w:ascii="Times New Roman" w:hAnsi="Times New Roman" w:cs="Times New Roman"/>
        </w:rPr>
      </w:pPr>
    </w:p>
    <w:p w14:paraId="6F955E25" w14:textId="77777777" w:rsidR="00F46C9E" w:rsidRPr="004903DA" w:rsidRDefault="00F46C9E" w:rsidP="00F46C9E">
      <w:pPr>
        <w:pStyle w:val="Default"/>
        <w:jc w:val="both"/>
        <w:rPr>
          <w:rFonts w:ascii="Times New Roman" w:hAnsi="Times New Roman" w:cs="Times New Roman"/>
          <w:b/>
          <w:color w:val="0070C0"/>
        </w:rPr>
      </w:pPr>
      <w:r w:rsidRPr="004903DA">
        <w:rPr>
          <w:rFonts w:ascii="Times New Roman" w:hAnsi="Times New Roman" w:cs="Times New Roman"/>
        </w:rPr>
        <w:t>a) Podílet se na výkonu kontroly stavu pracovišť a zařízení z hlediska bezpečnosti a hygieny práce a prevence pracovních úrazů.</w:t>
      </w:r>
    </w:p>
    <w:p w14:paraId="504996AB" w14:textId="77777777" w:rsidR="00F46C9E" w:rsidRPr="004903DA" w:rsidRDefault="00F46C9E" w:rsidP="00F46C9E">
      <w:pPr>
        <w:pStyle w:val="Default"/>
        <w:rPr>
          <w:rFonts w:ascii="Times New Roman" w:hAnsi="Times New Roman" w:cs="Times New Roman"/>
        </w:rPr>
      </w:pPr>
    </w:p>
    <w:p w14:paraId="3226073F"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b) Zprostředkovat bezplatně metodickou a odbornou pomoc zaměstnavateli v případě jeho zájmu prostřednictvím svazových inspektorů bezpečnosti práce.</w:t>
      </w:r>
    </w:p>
    <w:p w14:paraId="77F0CFA7" w14:textId="77777777" w:rsidR="00F46C9E" w:rsidRPr="004903DA" w:rsidRDefault="00F46C9E" w:rsidP="00F46C9E">
      <w:pPr>
        <w:pStyle w:val="Default"/>
        <w:rPr>
          <w:rFonts w:ascii="Times New Roman" w:hAnsi="Times New Roman" w:cs="Times New Roman"/>
        </w:rPr>
      </w:pPr>
    </w:p>
    <w:p w14:paraId="6C5B3CB7"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c)</w:t>
      </w:r>
      <w:r w:rsidRPr="004903DA">
        <w:rPr>
          <w:rFonts w:ascii="Times New Roman" w:hAnsi="Times New Roman" w:cs="Times New Roman"/>
          <w:color w:val="FFFFFF"/>
        </w:rPr>
        <w:t>…</w:t>
      </w:r>
      <w:r w:rsidRPr="004903DA">
        <w:rPr>
          <w:rFonts w:ascii="Times New Roman" w:hAnsi="Times New Roman" w:cs="Times New Roman"/>
        </w:rPr>
        <w:t>Poskytovat zaměstnavateli bezplatně další konzultace u svazové inspekce bezpečnosti práce z oblasti bezpečnosti a hygieny práce po dobu platnosti této kolektivní smlouvy a za podmínky plnění všech dohodnutých závazků.</w:t>
      </w:r>
    </w:p>
    <w:p w14:paraId="03352CD9" w14:textId="77777777" w:rsidR="00F46C9E" w:rsidRPr="004903DA" w:rsidRDefault="00F46C9E" w:rsidP="00F46C9E">
      <w:pPr>
        <w:pStyle w:val="Default"/>
        <w:jc w:val="both"/>
        <w:rPr>
          <w:rFonts w:ascii="Times New Roman" w:hAnsi="Times New Roman" w:cs="Times New Roman"/>
        </w:rPr>
      </w:pPr>
    </w:p>
    <w:p w14:paraId="3F745333" w14:textId="77777777" w:rsidR="002F6447" w:rsidRDefault="00F46C9E" w:rsidP="00E1029B">
      <w:pPr>
        <w:pStyle w:val="Default"/>
        <w:jc w:val="both"/>
        <w:rPr>
          <w:rFonts w:ascii="Times New Roman" w:hAnsi="Times New Roman" w:cs="Times New Roman"/>
          <w:color w:val="auto"/>
        </w:rPr>
      </w:pPr>
      <w:r w:rsidRPr="004903DA">
        <w:rPr>
          <w:rFonts w:ascii="Times New Roman" w:hAnsi="Times New Roman" w:cs="Times New Roman"/>
          <w:color w:val="auto"/>
        </w:rPr>
        <w:t>d) Reagovat na elektronickou žádost o krácení náhrady při pracovních úrazech do 10 ti dnů. Pokud nebude do daného termínu zaslána odpově</w:t>
      </w:r>
      <w:r w:rsidR="00E1029B" w:rsidRPr="004903DA">
        <w:rPr>
          <w:rFonts w:ascii="Times New Roman" w:hAnsi="Times New Roman" w:cs="Times New Roman"/>
          <w:color w:val="auto"/>
        </w:rPr>
        <w:t xml:space="preserve">ď, bude zaměstnavatel považovat věc </w:t>
      </w:r>
      <w:r w:rsidR="00EB5A8E" w:rsidRPr="004903DA">
        <w:rPr>
          <w:rFonts w:ascii="Times New Roman" w:hAnsi="Times New Roman" w:cs="Times New Roman"/>
          <w:color w:val="auto"/>
        </w:rPr>
        <w:t>za projednanou a odsouhlas</w:t>
      </w:r>
      <w:r w:rsidR="002F6447">
        <w:rPr>
          <w:rFonts w:ascii="Times New Roman" w:hAnsi="Times New Roman" w:cs="Times New Roman"/>
          <w:color w:val="auto"/>
        </w:rPr>
        <w:t>enou.</w:t>
      </w:r>
    </w:p>
    <w:p w14:paraId="755452D6" w14:textId="77777777" w:rsidR="002F6447" w:rsidRDefault="002F6447" w:rsidP="00E1029B">
      <w:pPr>
        <w:pStyle w:val="Default"/>
        <w:jc w:val="both"/>
        <w:rPr>
          <w:rFonts w:ascii="Times New Roman" w:hAnsi="Times New Roman" w:cs="Times New Roman"/>
          <w:color w:val="auto"/>
        </w:rPr>
      </w:pPr>
    </w:p>
    <w:p w14:paraId="6D6FDAC4" w14:textId="632A6F55" w:rsidR="00F46C9E" w:rsidRPr="004903DA" w:rsidRDefault="00F46C9E" w:rsidP="00F46C9E">
      <w:pPr>
        <w:pStyle w:val="Default"/>
        <w:widowControl w:val="0"/>
        <w:jc w:val="center"/>
        <w:outlineLvl w:val="0"/>
        <w:rPr>
          <w:rFonts w:ascii="Times New Roman" w:hAnsi="Times New Roman" w:cs="Times New Roman"/>
          <w:b/>
        </w:rPr>
      </w:pPr>
      <w:r w:rsidRPr="004903DA">
        <w:rPr>
          <w:rFonts w:ascii="Times New Roman" w:hAnsi="Times New Roman" w:cs="Times New Roman"/>
          <w:b/>
        </w:rPr>
        <w:t>VII.</w:t>
      </w:r>
    </w:p>
    <w:p w14:paraId="671A9A16" w14:textId="77777777" w:rsidR="00F46C9E" w:rsidRPr="004903DA" w:rsidRDefault="00F46C9E" w:rsidP="00F46C9E">
      <w:pPr>
        <w:pStyle w:val="Default"/>
        <w:widowControl w:val="0"/>
        <w:jc w:val="center"/>
        <w:rPr>
          <w:rFonts w:ascii="Times New Roman" w:hAnsi="Times New Roman" w:cs="Times New Roman"/>
          <w:b/>
        </w:rPr>
      </w:pPr>
      <w:r w:rsidRPr="004903DA">
        <w:rPr>
          <w:rFonts w:ascii="Times New Roman" w:hAnsi="Times New Roman" w:cs="Times New Roman"/>
          <w:b/>
        </w:rPr>
        <w:t>PRACOVNÍ CESTY</w:t>
      </w:r>
    </w:p>
    <w:p w14:paraId="0296216D" w14:textId="77777777" w:rsidR="00F46C9E" w:rsidRPr="004903DA" w:rsidRDefault="00F46C9E" w:rsidP="00F46C9E">
      <w:pPr>
        <w:pStyle w:val="Default"/>
        <w:widowControl w:val="0"/>
        <w:jc w:val="center"/>
        <w:rPr>
          <w:rFonts w:ascii="Times New Roman" w:hAnsi="Times New Roman" w:cs="Times New Roman"/>
          <w:b/>
        </w:rPr>
      </w:pPr>
    </w:p>
    <w:p w14:paraId="4165761F" w14:textId="4F3D0B18" w:rsidR="00F46C9E" w:rsidRPr="004903DA" w:rsidRDefault="00F46C9E" w:rsidP="002F6447">
      <w:pPr>
        <w:pStyle w:val="Default"/>
        <w:widowControl w:val="0"/>
        <w:jc w:val="both"/>
        <w:rPr>
          <w:rFonts w:ascii="Times New Roman" w:hAnsi="Times New Roman" w:cs="Times New Roman"/>
        </w:rPr>
      </w:pPr>
      <w:r w:rsidRPr="004903DA">
        <w:rPr>
          <w:rFonts w:ascii="Times New Roman" w:hAnsi="Times New Roman" w:cs="Times New Roman"/>
          <w:b/>
        </w:rPr>
        <w:t>1)</w:t>
      </w:r>
      <w:r w:rsidR="002F6447">
        <w:rPr>
          <w:rFonts w:ascii="Times New Roman" w:hAnsi="Times New Roman" w:cs="Times New Roman"/>
        </w:rPr>
        <w:t xml:space="preserve"> </w:t>
      </w:r>
      <w:r w:rsidRPr="004903DA">
        <w:rPr>
          <w:rFonts w:ascii="Times New Roman" w:hAnsi="Times New Roman" w:cs="Times New Roman"/>
        </w:rPr>
        <w:t>Zaměstnanci, který se vrátil z pracovní cesty po 24. hodině, se poskytne nezbytný odpočinek od skončení pracovní cesty do nástupu do práce po dobu osmi hodin, a pokud tato doba spadá do pracovní doby zaměstnance, i náhrada mzdy ve výši průměrného výdělku.</w:t>
      </w:r>
    </w:p>
    <w:p w14:paraId="6C714BB7" w14:textId="77777777" w:rsidR="00F46C9E" w:rsidRPr="004903DA" w:rsidRDefault="00F46C9E" w:rsidP="002F6447">
      <w:pPr>
        <w:pStyle w:val="Default"/>
        <w:widowControl w:val="0"/>
        <w:jc w:val="both"/>
        <w:rPr>
          <w:rFonts w:ascii="Times New Roman" w:hAnsi="Times New Roman" w:cs="Times New Roman"/>
        </w:rPr>
      </w:pPr>
    </w:p>
    <w:p w14:paraId="3528E1CE" w14:textId="3F8763EE" w:rsidR="00F46C9E" w:rsidRPr="002F6447" w:rsidRDefault="00F46C9E" w:rsidP="002F6447">
      <w:pPr>
        <w:pStyle w:val="Default"/>
        <w:widowControl w:val="0"/>
        <w:jc w:val="both"/>
        <w:rPr>
          <w:rFonts w:ascii="Times New Roman" w:hAnsi="Times New Roman" w:cs="Times New Roman"/>
          <w:b/>
        </w:rPr>
      </w:pPr>
      <w:r w:rsidRPr="004903DA">
        <w:rPr>
          <w:rFonts w:ascii="Times New Roman" w:hAnsi="Times New Roman" w:cs="Times New Roman"/>
          <w:b/>
        </w:rPr>
        <w:t>2)</w:t>
      </w:r>
      <w:r w:rsidR="002F6447">
        <w:rPr>
          <w:rFonts w:ascii="Times New Roman" w:hAnsi="Times New Roman" w:cs="Times New Roman"/>
          <w:b/>
        </w:rPr>
        <w:t xml:space="preserve"> </w:t>
      </w:r>
      <w:r w:rsidRPr="004903DA">
        <w:rPr>
          <w:rFonts w:ascii="Times New Roman" w:hAnsi="Times New Roman" w:cs="Times New Roman"/>
        </w:rPr>
        <w:t xml:space="preserve">Zaměstnanci, který je vyslán na tuzemskou pracovní cestu a přísluší mu stravné, </w:t>
      </w:r>
      <w:r w:rsidRPr="004903DA">
        <w:rPr>
          <w:rFonts w:ascii="Times New Roman" w:hAnsi="Times New Roman" w:cs="Times New Roman"/>
        </w:rPr>
        <w:lastRenderedPageBreak/>
        <w:t xml:space="preserve">zaměstnavatel poskytne stravné dle </w:t>
      </w:r>
      <w:r w:rsidRPr="004903DA">
        <w:rPr>
          <w:rFonts w:ascii="Times New Roman" w:hAnsi="Times New Roman" w:cs="Times New Roman"/>
          <w:color w:val="auto"/>
        </w:rPr>
        <w:t>platných právních předpisů.</w:t>
      </w:r>
    </w:p>
    <w:p w14:paraId="7C6B6DCE" w14:textId="77777777" w:rsidR="00F46C9E" w:rsidRPr="004903DA" w:rsidRDefault="00F46C9E" w:rsidP="002F6447">
      <w:pPr>
        <w:pStyle w:val="Default"/>
        <w:widowControl w:val="0"/>
        <w:jc w:val="both"/>
        <w:rPr>
          <w:rFonts w:ascii="Times New Roman" w:hAnsi="Times New Roman" w:cs="Times New Roman"/>
          <w:b/>
        </w:rPr>
      </w:pPr>
    </w:p>
    <w:p w14:paraId="4E463C43" w14:textId="4BFCF7AF" w:rsidR="00F46C9E" w:rsidRPr="002F6447" w:rsidRDefault="00F46C9E" w:rsidP="002F6447">
      <w:pPr>
        <w:pStyle w:val="Default"/>
        <w:widowControl w:val="0"/>
        <w:jc w:val="both"/>
        <w:rPr>
          <w:rFonts w:ascii="Times New Roman" w:hAnsi="Times New Roman" w:cs="Times New Roman"/>
          <w:b/>
        </w:rPr>
      </w:pPr>
      <w:r w:rsidRPr="004903DA">
        <w:rPr>
          <w:rFonts w:ascii="Times New Roman" w:hAnsi="Times New Roman" w:cs="Times New Roman"/>
          <w:b/>
        </w:rPr>
        <w:t>3)</w:t>
      </w:r>
      <w:r w:rsidR="002F6447">
        <w:rPr>
          <w:rFonts w:ascii="Times New Roman" w:hAnsi="Times New Roman" w:cs="Times New Roman"/>
          <w:b/>
        </w:rPr>
        <w:t xml:space="preserve"> </w:t>
      </w:r>
      <w:r w:rsidRPr="004903DA">
        <w:rPr>
          <w:rFonts w:ascii="Times New Roman" w:hAnsi="Times New Roman" w:cs="Times New Roman"/>
        </w:rPr>
        <w:t>Bude-li na pracovní cestě zaměstnance zabezpečeno částečné stravování charakteru snídaně, oběda či večeře, na které zaměstnanec finančně nepřispívá, bude stravné kráceno v souladu se ZP v platném znění.</w:t>
      </w:r>
    </w:p>
    <w:p w14:paraId="7782AA8E" w14:textId="77777777" w:rsidR="00F46C9E" w:rsidRPr="004903DA" w:rsidRDefault="00F46C9E" w:rsidP="002F6447">
      <w:pPr>
        <w:pStyle w:val="Default"/>
        <w:widowControl w:val="0"/>
        <w:jc w:val="both"/>
        <w:rPr>
          <w:rFonts w:ascii="Times New Roman" w:hAnsi="Times New Roman" w:cs="Times New Roman"/>
        </w:rPr>
      </w:pPr>
    </w:p>
    <w:p w14:paraId="3133D144" w14:textId="2CDD9F62" w:rsidR="00F46C9E" w:rsidRPr="002F6447" w:rsidRDefault="00F46C9E" w:rsidP="002F6447">
      <w:pPr>
        <w:pStyle w:val="Default"/>
        <w:widowControl w:val="0"/>
        <w:jc w:val="both"/>
        <w:rPr>
          <w:rFonts w:ascii="Times New Roman" w:hAnsi="Times New Roman" w:cs="Times New Roman"/>
          <w:b/>
        </w:rPr>
      </w:pPr>
      <w:r w:rsidRPr="004903DA">
        <w:rPr>
          <w:rFonts w:ascii="Times New Roman" w:hAnsi="Times New Roman" w:cs="Times New Roman"/>
          <w:b/>
        </w:rPr>
        <w:t>4)</w:t>
      </w:r>
      <w:r w:rsidR="002F6447">
        <w:rPr>
          <w:rFonts w:ascii="Times New Roman" w:hAnsi="Times New Roman" w:cs="Times New Roman"/>
          <w:b/>
        </w:rPr>
        <w:t xml:space="preserve"> </w:t>
      </w:r>
      <w:r w:rsidRPr="004903DA">
        <w:rPr>
          <w:rFonts w:ascii="Times New Roman" w:hAnsi="Times New Roman" w:cs="Times New Roman"/>
        </w:rPr>
        <w:t>Při pracovních cestách do zahraničí se zaměstnavatel zavazuje uhradit za zaměstnance zdravotní a úrazové pojištění do zahraničí.  Zaměstnavatel  se  zavazuje  nést   veškeré náklady spojené se zdravotním ošetřením, léčením, transportem zaměstnance, případně jeho úmrtím v důsledku pracovního úrazu nebo nemoci z povolání, pokud k úmrtí dojde na pracovní cestě. Tuto povinnost má zaměstnavatel v rozsahu a v poměru, za který bude za takový pracovní úraz odpovídat podle obecně závazných právních předpisů.</w:t>
      </w:r>
    </w:p>
    <w:p w14:paraId="2BEFFD3D" w14:textId="77777777" w:rsidR="00F46C9E" w:rsidRPr="004903DA" w:rsidRDefault="00F46C9E" w:rsidP="002F6447">
      <w:pPr>
        <w:pStyle w:val="Default"/>
        <w:widowControl w:val="0"/>
        <w:jc w:val="both"/>
        <w:rPr>
          <w:rFonts w:ascii="Times New Roman" w:hAnsi="Times New Roman" w:cs="Times New Roman"/>
        </w:rPr>
      </w:pPr>
    </w:p>
    <w:p w14:paraId="239BF7B4" w14:textId="17EC9AD7" w:rsidR="00F46C9E" w:rsidRPr="002F6447" w:rsidRDefault="00F46C9E" w:rsidP="002F6447">
      <w:pPr>
        <w:pStyle w:val="Default"/>
        <w:widowControl w:val="0"/>
        <w:jc w:val="both"/>
        <w:rPr>
          <w:rFonts w:ascii="Times New Roman" w:hAnsi="Times New Roman" w:cs="Times New Roman"/>
          <w:b/>
        </w:rPr>
      </w:pPr>
      <w:r w:rsidRPr="004903DA">
        <w:rPr>
          <w:rFonts w:ascii="Times New Roman" w:hAnsi="Times New Roman" w:cs="Times New Roman"/>
          <w:b/>
        </w:rPr>
        <w:t>5)</w:t>
      </w:r>
      <w:r w:rsidR="002F6447">
        <w:rPr>
          <w:rFonts w:ascii="Times New Roman" w:hAnsi="Times New Roman" w:cs="Times New Roman"/>
          <w:b/>
        </w:rPr>
        <w:t xml:space="preserve"> </w:t>
      </w:r>
      <w:r w:rsidRPr="004903DA">
        <w:rPr>
          <w:rFonts w:ascii="Times New Roman" w:hAnsi="Times New Roman" w:cs="Times New Roman"/>
        </w:rPr>
        <w:t xml:space="preserve">Při vyslání zaměstnance na pracovní cestu do zahraničí bude mu poskytnuto stravné dle </w:t>
      </w:r>
      <w:r w:rsidRPr="004903DA">
        <w:rPr>
          <w:rFonts w:ascii="Times New Roman" w:hAnsi="Times New Roman" w:cs="Times New Roman"/>
          <w:color w:val="auto"/>
        </w:rPr>
        <w:t>platných právních předpisů.</w:t>
      </w:r>
    </w:p>
    <w:p w14:paraId="317A78BA" w14:textId="77777777" w:rsidR="00F46C9E" w:rsidRDefault="00F46C9E" w:rsidP="00F46C9E">
      <w:pPr>
        <w:pStyle w:val="Default"/>
        <w:widowControl w:val="0"/>
        <w:rPr>
          <w:rFonts w:ascii="Times New Roman" w:hAnsi="Times New Roman" w:cs="Times New Roman"/>
          <w:color w:val="FF0000"/>
        </w:rPr>
      </w:pPr>
    </w:p>
    <w:p w14:paraId="3F5E9D21" w14:textId="77777777" w:rsidR="00B876CA" w:rsidRDefault="00B876CA" w:rsidP="00F46C9E">
      <w:pPr>
        <w:pStyle w:val="Default"/>
        <w:widowControl w:val="0"/>
        <w:rPr>
          <w:rFonts w:ascii="Times New Roman" w:hAnsi="Times New Roman" w:cs="Times New Roman"/>
          <w:color w:val="FF0000"/>
        </w:rPr>
      </w:pPr>
    </w:p>
    <w:p w14:paraId="674F8DBE" w14:textId="77777777" w:rsidR="00B876CA" w:rsidRDefault="00B876CA" w:rsidP="00F46C9E">
      <w:pPr>
        <w:pStyle w:val="Default"/>
        <w:widowControl w:val="0"/>
        <w:rPr>
          <w:rFonts w:ascii="Times New Roman" w:hAnsi="Times New Roman" w:cs="Times New Roman"/>
          <w:color w:val="FF0000"/>
        </w:rPr>
      </w:pPr>
    </w:p>
    <w:p w14:paraId="6A4604D8" w14:textId="77777777" w:rsidR="00B876CA" w:rsidRPr="004903DA" w:rsidRDefault="00B876CA" w:rsidP="00F46C9E">
      <w:pPr>
        <w:pStyle w:val="Default"/>
        <w:widowControl w:val="0"/>
        <w:rPr>
          <w:rFonts w:ascii="Times New Roman" w:hAnsi="Times New Roman" w:cs="Times New Roman"/>
          <w:color w:val="FF0000"/>
        </w:rPr>
      </w:pPr>
    </w:p>
    <w:p w14:paraId="58C3308F" w14:textId="0A6AA8B0" w:rsidR="00F46C9E"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VIII. </w:t>
      </w:r>
    </w:p>
    <w:p w14:paraId="38D62CCC" w14:textId="77777777" w:rsidR="00DE14F5" w:rsidRDefault="00DE14F5" w:rsidP="00F46C9E">
      <w:pPr>
        <w:pStyle w:val="Default"/>
        <w:jc w:val="center"/>
        <w:outlineLvl w:val="0"/>
        <w:rPr>
          <w:rFonts w:ascii="Times New Roman" w:hAnsi="Times New Roman" w:cs="Times New Roman"/>
          <w:b/>
          <w:bCs/>
        </w:rPr>
      </w:pPr>
    </w:p>
    <w:p w14:paraId="532AB6F7"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ŘEŠENÍ SPORŮ a STÍŽNOSTÍ</w:t>
      </w:r>
    </w:p>
    <w:p w14:paraId="28B9F37B" w14:textId="77777777" w:rsidR="00F46C9E" w:rsidRPr="004903DA" w:rsidRDefault="00F46C9E" w:rsidP="00F46C9E">
      <w:pPr>
        <w:pStyle w:val="Default"/>
        <w:jc w:val="center"/>
        <w:rPr>
          <w:rFonts w:ascii="Times New Roman" w:hAnsi="Times New Roman" w:cs="Times New Roman"/>
          <w:b/>
          <w:bCs/>
        </w:rPr>
      </w:pPr>
      <w:r w:rsidRPr="004903DA">
        <w:rPr>
          <w:rFonts w:ascii="Times New Roman" w:hAnsi="Times New Roman" w:cs="Times New Roman"/>
          <w:b/>
          <w:bCs/>
        </w:rPr>
        <w:t xml:space="preserve"> </w:t>
      </w:r>
    </w:p>
    <w:p w14:paraId="00BE6FAF" w14:textId="77777777" w:rsidR="00F46C9E" w:rsidRPr="004903DA" w:rsidRDefault="00F46C9E" w:rsidP="00F46C9E">
      <w:pPr>
        <w:pStyle w:val="Default"/>
        <w:rPr>
          <w:rFonts w:ascii="Times New Roman" w:hAnsi="Times New Roman" w:cs="Times New Roman"/>
          <w:b/>
        </w:rPr>
      </w:pPr>
      <w:r w:rsidRPr="004903DA">
        <w:rPr>
          <w:rFonts w:ascii="Times New Roman" w:hAnsi="Times New Roman" w:cs="Times New Roman"/>
          <w:b/>
        </w:rPr>
        <w:t>1)</w:t>
      </w:r>
    </w:p>
    <w:p w14:paraId="24CF3051"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Zaměstnanec nebo zaměstnanci mohou podat stížnost, pokud jsou jejich pracovněprávní, mzdové či jiné nároky nespokojivě řešeny nebo neřešeny.</w:t>
      </w:r>
    </w:p>
    <w:p w14:paraId="3B7D5F8E" w14:textId="77777777" w:rsidR="00F46C9E" w:rsidRPr="004903DA" w:rsidRDefault="00F46C9E" w:rsidP="00F46C9E">
      <w:pPr>
        <w:pStyle w:val="Default"/>
        <w:rPr>
          <w:rFonts w:ascii="Times New Roman" w:hAnsi="Times New Roman" w:cs="Times New Roman"/>
          <w:b/>
        </w:rPr>
      </w:pPr>
    </w:p>
    <w:p w14:paraId="53C79E8B" w14:textId="77777777" w:rsidR="00F46C9E" w:rsidRPr="004903DA" w:rsidRDefault="00F46C9E" w:rsidP="00F46C9E">
      <w:pPr>
        <w:pStyle w:val="Default"/>
        <w:rPr>
          <w:rFonts w:ascii="Times New Roman" w:hAnsi="Times New Roman" w:cs="Times New Roman"/>
        </w:rPr>
      </w:pPr>
      <w:r w:rsidRPr="004903DA">
        <w:rPr>
          <w:rFonts w:ascii="Times New Roman" w:hAnsi="Times New Roman" w:cs="Times New Roman"/>
          <w:b/>
        </w:rPr>
        <w:t>2)</w:t>
      </w:r>
    </w:p>
    <w:p w14:paraId="2C1A1576"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Stížnost zaměstnanec podává u svého nejblíže nadřízeného vedoucího zaměstnance. Pokud stížnost není vyřešena přímo na pracovišti osobním projednáním a požádá-li zaměstnanec příslušnou odborovou organizaci o pomoc při řešení jeho stížnosti, zavazují se obě smluvní strany takovou stížnost neprodleně projednat. Osobou pověřenou k těmto jednáním je za zaměstnavatele vedoucí personálního útvaru nebo jím pověřený zástupce.</w:t>
      </w:r>
    </w:p>
    <w:p w14:paraId="7FB616F8" w14:textId="77777777" w:rsidR="00F46C9E" w:rsidRPr="004903DA" w:rsidRDefault="00F46C9E" w:rsidP="00F46C9E">
      <w:pPr>
        <w:pStyle w:val="Default"/>
        <w:rPr>
          <w:rFonts w:ascii="Times New Roman" w:hAnsi="Times New Roman" w:cs="Times New Roman"/>
          <w:b/>
        </w:rPr>
      </w:pPr>
    </w:p>
    <w:p w14:paraId="079C36C3"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Smluvní strany se zavazují zvolit jiný než výše uvedený způsob řešení stížností (např. ustavením smírčí komise) teprve po jeho neúspěšném vyčerpání.</w:t>
      </w:r>
    </w:p>
    <w:p w14:paraId="0EED8453" w14:textId="667C8B87" w:rsidR="00F46C9E" w:rsidRDefault="00F46C9E" w:rsidP="00F46C9E">
      <w:pPr>
        <w:pStyle w:val="Default"/>
        <w:rPr>
          <w:rFonts w:ascii="Times New Roman" w:hAnsi="Times New Roman" w:cs="Times New Roman"/>
          <w:b/>
          <w:bCs/>
        </w:rPr>
      </w:pPr>
    </w:p>
    <w:p w14:paraId="5301A9D6" w14:textId="725B7A6D" w:rsidR="00E02021" w:rsidRDefault="00E02021" w:rsidP="00F46C9E">
      <w:pPr>
        <w:pStyle w:val="Default"/>
        <w:rPr>
          <w:rFonts w:ascii="Times New Roman" w:hAnsi="Times New Roman" w:cs="Times New Roman"/>
          <w:b/>
          <w:bCs/>
        </w:rPr>
      </w:pPr>
    </w:p>
    <w:p w14:paraId="3A748E53" w14:textId="146F8F8F" w:rsidR="00E02021" w:rsidRDefault="00E02021" w:rsidP="00F46C9E">
      <w:pPr>
        <w:pStyle w:val="Default"/>
        <w:rPr>
          <w:rFonts w:ascii="Times New Roman" w:hAnsi="Times New Roman" w:cs="Times New Roman"/>
          <w:b/>
          <w:bCs/>
        </w:rPr>
      </w:pPr>
    </w:p>
    <w:p w14:paraId="16E30ECF" w14:textId="2B0D4A86" w:rsidR="00E02021" w:rsidRDefault="00E02021" w:rsidP="00F46C9E">
      <w:pPr>
        <w:pStyle w:val="Default"/>
        <w:rPr>
          <w:rFonts w:ascii="Times New Roman" w:hAnsi="Times New Roman" w:cs="Times New Roman"/>
          <w:b/>
          <w:bCs/>
        </w:rPr>
      </w:pPr>
    </w:p>
    <w:p w14:paraId="37F0BE03" w14:textId="77777777" w:rsidR="00E02021" w:rsidRPr="004903DA" w:rsidRDefault="00E02021" w:rsidP="00F46C9E">
      <w:pPr>
        <w:pStyle w:val="Default"/>
        <w:rPr>
          <w:rFonts w:ascii="Times New Roman" w:hAnsi="Times New Roman" w:cs="Times New Roman"/>
          <w:b/>
          <w:bCs/>
        </w:rPr>
      </w:pPr>
    </w:p>
    <w:p w14:paraId="79CA26F5" w14:textId="454D43B6" w:rsidR="00F46C9E"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IX. </w:t>
      </w:r>
    </w:p>
    <w:p w14:paraId="402B83D8" w14:textId="77777777" w:rsidR="00DE14F5" w:rsidRPr="004903DA" w:rsidRDefault="00DE14F5" w:rsidP="00F46C9E">
      <w:pPr>
        <w:pStyle w:val="Default"/>
        <w:jc w:val="center"/>
        <w:outlineLvl w:val="0"/>
        <w:rPr>
          <w:rFonts w:ascii="Times New Roman" w:hAnsi="Times New Roman" w:cs="Times New Roman"/>
          <w:b/>
          <w:bCs/>
        </w:rPr>
      </w:pPr>
    </w:p>
    <w:p w14:paraId="5B45844E" w14:textId="77777777" w:rsidR="00F46C9E" w:rsidRPr="004903DA" w:rsidRDefault="00F46C9E" w:rsidP="00F46C9E">
      <w:pPr>
        <w:pStyle w:val="Default"/>
        <w:jc w:val="center"/>
        <w:outlineLvl w:val="0"/>
        <w:rPr>
          <w:rFonts w:ascii="Times New Roman" w:hAnsi="Times New Roman" w:cs="Times New Roman"/>
          <w:b/>
          <w:bCs/>
        </w:rPr>
      </w:pPr>
      <w:r w:rsidRPr="004903DA">
        <w:rPr>
          <w:rFonts w:ascii="Times New Roman" w:hAnsi="Times New Roman" w:cs="Times New Roman"/>
          <w:b/>
          <w:bCs/>
        </w:rPr>
        <w:t xml:space="preserve">ZÁVĚREČNÁ USTANOVENÍ </w:t>
      </w:r>
    </w:p>
    <w:p w14:paraId="13032DAC" w14:textId="77777777" w:rsidR="00F46C9E" w:rsidRPr="004903DA" w:rsidRDefault="00F46C9E" w:rsidP="00F46C9E">
      <w:pPr>
        <w:pStyle w:val="Default"/>
        <w:jc w:val="center"/>
        <w:rPr>
          <w:rFonts w:ascii="Times New Roman" w:hAnsi="Times New Roman" w:cs="Times New Roman"/>
        </w:rPr>
      </w:pPr>
    </w:p>
    <w:p w14:paraId="7BFBE517"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t xml:space="preserve">1) </w:t>
      </w:r>
    </w:p>
    <w:p w14:paraId="099099BF" w14:textId="7C3C7F0A" w:rsidR="0090398D" w:rsidRDefault="00F46C9E" w:rsidP="00F46C9E">
      <w:pPr>
        <w:pStyle w:val="Default"/>
        <w:jc w:val="both"/>
        <w:rPr>
          <w:rFonts w:ascii="Times New Roman" w:hAnsi="Times New Roman" w:cs="Times New Roman"/>
        </w:rPr>
      </w:pPr>
      <w:r w:rsidRPr="004903DA">
        <w:rPr>
          <w:rFonts w:ascii="Times New Roman" w:hAnsi="Times New Roman" w:cs="Times New Roman"/>
        </w:rPr>
        <w:t>Tato kolektivní smlouva se</w:t>
      </w:r>
      <w:r w:rsidR="00A228B4" w:rsidRPr="004903DA">
        <w:rPr>
          <w:rFonts w:ascii="Times New Roman" w:hAnsi="Times New Roman" w:cs="Times New Roman"/>
        </w:rPr>
        <w:t xml:space="preserve"> uzavírá na období od 1. 1. 202</w:t>
      </w:r>
      <w:r w:rsidR="00B876CA">
        <w:rPr>
          <w:rFonts w:ascii="Times New Roman" w:hAnsi="Times New Roman" w:cs="Times New Roman"/>
        </w:rPr>
        <w:t>6</w:t>
      </w:r>
      <w:r w:rsidR="0090398D">
        <w:rPr>
          <w:rFonts w:ascii="Times New Roman" w:hAnsi="Times New Roman" w:cs="Times New Roman"/>
        </w:rPr>
        <w:t xml:space="preserve"> d</w:t>
      </w:r>
      <w:r w:rsidRPr="004903DA">
        <w:rPr>
          <w:rFonts w:ascii="Times New Roman" w:hAnsi="Times New Roman" w:cs="Times New Roman"/>
        </w:rPr>
        <w:t>o 31. 12. 20</w:t>
      </w:r>
      <w:r w:rsidR="00A228B4" w:rsidRPr="004903DA">
        <w:rPr>
          <w:rFonts w:ascii="Times New Roman" w:hAnsi="Times New Roman" w:cs="Times New Roman"/>
        </w:rPr>
        <w:t>2</w:t>
      </w:r>
      <w:r w:rsidR="00B876CA">
        <w:rPr>
          <w:rFonts w:ascii="Times New Roman" w:hAnsi="Times New Roman" w:cs="Times New Roman"/>
        </w:rPr>
        <w:t>6</w:t>
      </w:r>
      <w:r w:rsidR="00A37646" w:rsidRPr="004903DA">
        <w:rPr>
          <w:rFonts w:ascii="Times New Roman" w:hAnsi="Times New Roman" w:cs="Times New Roman"/>
        </w:rPr>
        <w:t xml:space="preserve"> s účinností od </w:t>
      </w:r>
    </w:p>
    <w:p w14:paraId="0B66E791" w14:textId="3F151472" w:rsidR="00F46C9E" w:rsidRPr="004903DA" w:rsidRDefault="00A37646" w:rsidP="00D21F76">
      <w:pPr>
        <w:pStyle w:val="Default"/>
        <w:rPr>
          <w:rFonts w:ascii="Times New Roman" w:hAnsi="Times New Roman" w:cs="Times New Roman"/>
        </w:rPr>
      </w:pPr>
      <w:r w:rsidRPr="004903DA">
        <w:rPr>
          <w:rFonts w:ascii="Times New Roman" w:hAnsi="Times New Roman" w:cs="Times New Roman"/>
        </w:rPr>
        <w:t>1. 1. 20</w:t>
      </w:r>
      <w:r w:rsidR="00195778">
        <w:rPr>
          <w:rFonts w:ascii="Times New Roman" w:hAnsi="Times New Roman" w:cs="Times New Roman"/>
        </w:rPr>
        <w:t>2</w:t>
      </w:r>
      <w:r w:rsidR="00B876CA">
        <w:rPr>
          <w:rFonts w:ascii="Times New Roman" w:hAnsi="Times New Roman" w:cs="Times New Roman"/>
        </w:rPr>
        <w:t>6</w:t>
      </w:r>
      <w:r w:rsidR="00F46C9E" w:rsidRPr="004903DA">
        <w:rPr>
          <w:rFonts w:ascii="Times New Roman" w:hAnsi="Times New Roman" w:cs="Times New Roman"/>
        </w:rPr>
        <w:t xml:space="preserve"> a nabývá platnosti podpisem smluvních stran. </w:t>
      </w:r>
      <w:r w:rsidR="00D21F76">
        <w:rPr>
          <w:rFonts w:ascii="Times New Roman" w:hAnsi="Times New Roman" w:cs="Times New Roman"/>
        </w:rPr>
        <w:br/>
      </w:r>
    </w:p>
    <w:p w14:paraId="05CE5B7A" w14:textId="77777777" w:rsidR="00F46C9E" w:rsidRPr="004903DA" w:rsidRDefault="00F46C9E" w:rsidP="00F46C9E">
      <w:pPr>
        <w:pStyle w:val="Default"/>
        <w:outlineLvl w:val="0"/>
        <w:rPr>
          <w:rFonts w:ascii="Times New Roman" w:hAnsi="Times New Roman" w:cs="Times New Roman"/>
          <w:b/>
          <w:bCs/>
        </w:rPr>
      </w:pPr>
    </w:p>
    <w:p w14:paraId="58981AD4" w14:textId="77777777" w:rsidR="00F46C9E" w:rsidRPr="004903DA" w:rsidRDefault="00F46C9E" w:rsidP="00F46C9E">
      <w:pPr>
        <w:pStyle w:val="Default"/>
        <w:outlineLvl w:val="0"/>
        <w:rPr>
          <w:rFonts w:ascii="Times New Roman" w:hAnsi="Times New Roman" w:cs="Times New Roman"/>
          <w:b/>
          <w:bCs/>
        </w:rPr>
      </w:pPr>
      <w:r w:rsidRPr="004903DA">
        <w:rPr>
          <w:rFonts w:ascii="Times New Roman" w:hAnsi="Times New Roman" w:cs="Times New Roman"/>
          <w:b/>
          <w:bCs/>
        </w:rPr>
        <w:lastRenderedPageBreak/>
        <w:t xml:space="preserve">2) </w:t>
      </w:r>
    </w:p>
    <w:p w14:paraId="5E4A2A1B"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Tato kolektivní smlouva je závazná pro smluvní strany i jejich případné nástupce. Smluvní strany se zavazují své právní nástupce o existenci této kolektivní smlouvy informovat a o zamýšlené změně subjektů nejdéle do 30 dnů písemně vyrozumět druhou smluvní stranu. </w:t>
      </w:r>
    </w:p>
    <w:p w14:paraId="5E3E27A5" w14:textId="77777777" w:rsidR="00F46C9E" w:rsidRPr="004903DA" w:rsidRDefault="00F46C9E" w:rsidP="00F46C9E">
      <w:pPr>
        <w:pStyle w:val="Default"/>
        <w:jc w:val="both"/>
        <w:rPr>
          <w:rFonts w:ascii="Times New Roman" w:hAnsi="Times New Roman" w:cs="Times New Roman"/>
          <w:b/>
          <w:bCs/>
        </w:rPr>
      </w:pPr>
    </w:p>
    <w:p w14:paraId="1183DCFB" w14:textId="77777777" w:rsidR="00F46C9E" w:rsidRPr="004903DA" w:rsidRDefault="00F46C9E" w:rsidP="00F46C9E">
      <w:pPr>
        <w:pStyle w:val="Default"/>
        <w:jc w:val="both"/>
        <w:rPr>
          <w:rFonts w:ascii="Times New Roman" w:hAnsi="Times New Roman" w:cs="Times New Roman"/>
          <w:b/>
          <w:bCs/>
        </w:rPr>
      </w:pPr>
      <w:r w:rsidRPr="004903DA">
        <w:rPr>
          <w:rFonts w:ascii="Times New Roman" w:hAnsi="Times New Roman" w:cs="Times New Roman"/>
          <w:b/>
          <w:bCs/>
        </w:rPr>
        <w:t xml:space="preserve">3) </w:t>
      </w:r>
    </w:p>
    <w:p w14:paraId="0AC13C37"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 xml:space="preserve">Změnu nebo dodatek k této kolektivní smlouvě je možno uskutečnit dohodou smluvních stran, a to výhradně písemnou formou. </w:t>
      </w:r>
    </w:p>
    <w:p w14:paraId="322FB1D8" w14:textId="77777777" w:rsidR="00F46C9E" w:rsidRPr="004903DA" w:rsidRDefault="00F46C9E" w:rsidP="00F46C9E">
      <w:pPr>
        <w:pStyle w:val="Default"/>
        <w:jc w:val="both"/>
        <w:rPr>
          <w:rFonts w:ascii="Times New Roman" w:hAnsi="Times New Roman" w:cs="Times New Roman"/>
        </w:rPr>
      </w:pPr>
    </w:p>
    <w:p w14:paraId="6AC67738" w14:textId="77777777" w:rsidR="00F46C9E" w:rsidRPr="004903DA" w:rsidRDefault="00F46C9E" w:rsidP="00F46C9E">
      <w:pPr>
        <w:pStyle w:val="Default"/>
        <w:jc w:val="both"/>
        <w:rPr>
          <w:rFonts w:ascii="Times New Roman" w:hAnsi="Times New Roman" w:cs="Times New Roman"/>
          <w:b/>
          <w:color w:val="auto"/>
        </w:rPr>
      </w:pPr>
      <w:r w:rsidRPr="004903DA">
        <w:rPr>
          <w:rFonts w:ascii="Times New Roman" w:hAnsi="Times New Roman" w:cs="Times New Roman"/>
          <w:b/>
          <w:color w:val="auto"/>
        </w:rPr>
        <w:t>4)</w:t>
      </w:r>
    </w:p>
    <w:p w14:paraId="5AD891AF" w14:textId="7F528399" w:rsidR="00F46C9E" w:rsidRPr="004903DA" w:rsidRDefault="00F46C9E" w:rsidP="00F46C9E">
      <w:pPr>
        <w:pStyle w:val="Default"/>
        <w:jc w:val="both"/>
        <w:rPr>
          <w:rFonts w:ascii="Times New Roman" w:hAnsi="Times New Roman" w:cs="Times New Roman"/>
          <w:color w:val="auto"/>
        </w:rPr>
      </w:pPr>
      <w:r w:rsidRPr="004903DA">
        <w:rPr>
          <w:rFonts w:ascii="Times New Roman" w:hAnsi="Times New Roman" w:cs="Times New Roman"/>
          <w:color w:val="auto"/>
        </w:rPr>
        <w:t xml:space="preserve">Smluvní strany sjednávají možnost změny této kolektivní smlouvy v průběhu její účinnosti ve smyslu ustanovení § 8 odst. 5 zák. č. 2/1991 Sb., o kolektivním vyjednávání, a to v částech III. Pracovněprávní nároky </w:t>
      </w:r>
      <w:r w:rsidR="00D21F76" w:rsidRPr="004903DA">
        <w:rPr>
          <w:rFonts w:ascii="Times New Roman" w:hAnsi="Times New Roman" w:cs="Times New Roman"/>
          <w:color w:val="auto"/>
        </w:rPr>
        <w:t>zaměstnanců,</w:t>
      </w:r>
      <w:r w:rsidRPr="004903DA">
        <w:rPr>
          <w:rFonts w:ascii="Times New Roman" w:hAnsi="Times New Roman" w:cs="Times New Roman"/>
          <w:color w:val="auto"/>
        </w:rPr>
        <w:t xml:space="preserve"> IV. Péče o zaměstnance a V. Mzdová část.</w:t>
      </w:r>
    </w:p>
    <w:p w14:paraId="4159C79B" w14:textId="77777777" w:rsidR="00F46C9E" w:rsidRPr="004903DA" w:rsidRDefault="00F46C9E" w:rsidP="00F46C9E">
      <w:pPr>
        <w:pStyle w:val="Default"/>
        <w:jc w:val="both"/>
        <w:rPr>
          <w:rFonts w:ascii="Times New Roman" w:hAnsi="Times New Roman" w:cs="Times New Roman"/>
          <w:color w:val="auto"/>
        </w:rPr>
      </w:pPr>
    </w:p>
    <w:p w14:paraId="2C4B67C4" w14:textId="77777777" w:rsidR="00F46C9E" w:rsidRPr="004903DA" w:rsidRDefault="00F46C9E" w:rsidP="00F46C9E">
      <w:pPr>
        <w:pStyle w:val="Default"/>
        <w:jc w:val="both"/>
        <w:rPr>
          <w:rFonts w:ascii="Times New Roman" w:hAnsi="Times New Roman" w:cs="Times New Roman"/>
          <w:b/>
          <w:color w:val="auto"/>
        </w:rPr>
      </w:pPr>
      <w:r w:rsidRPr="004903DA">
        <w:rPr>
          <w:rFonts w:ascii="Times New Roman" w:hAnsi="Times New Roman" w:cs="Times New Roman"/>
          <w:b/>
          <w:color w:val="auto"/>
        </w:rPr>
        <w:t>5)</w:t>
      </w:r>
    </w:p>
    <w:p w14:paraId="63D8979A" w14:textId="77777777" w:rsidR="00F46C9E" w:rsidRPr="004903DA" w:rsidRDefault="00F46C9E" w:rsidP="00F46C9E">
      <w:pPr>
        <w:pStyle w:val="Default"/>
        <w:jc w:val="both"/>
        <w:rPr>
          <w:rFonts w:ascii="Times New Roman" w:hAnsi="Times New Roman" w:cs="Times New Roman"/>
        </w:rPr>
      </w:pPr>
      <w:r w:rsidRPr="004903DA">
        <w:rPr>
          <w:rFonts w:ascii="Times New Roman" w:hAnsi="Times New Roman" w:cs="Times New Roman"/>
        </w:rPr>
        <w:t>Smluvní strany se zavazují zahájit jednání o písemném návrhu jedné ze smluvních stran na změnu nebo doplnění této kolektivní smlouvy bez zbytečného odkladu od jeho obdržení, nejpozději však do 10 dnů od obdržení návrhu od smluvní strany.</w:t>
      </w:r>
    </w:p>
    <w:p w14:paraId="073CE124" w14:textId="77777777" w:rsidR="00F46C9E" w:rsidRDefault="00F46C9E" w:rsidP="00F46C9E">
      <w:pPr>
        <w:pStyle w:val="Default"/>
        <w:rPr>
          <w:rFonts w:ascii="Times New Roman" w:hAnsi="Times New Roman" w:cs="Times New Roman"/>
          <w:b/>
          <w:bCs/>
        </w:rPr>
      </w:pPr>
    </w:p>
    <w:p w14:paraId="70D1D223" w14:textId="77777777" w:rsidR="00B876CA" w:rsidRPr="004903DA" w:rsidRDefault="00B876CA" w:rsidP="00F46C9E">
      <w:pPr>
        <w:pStyle w:val="Default"/>
        <w:rPr>
          <w:rFonts w:ascii="Times New Roman" w:hAnsi="Times New Roman" w:cs="Times New Roman"/>
          <w:b/>
          <w:bCs/>
        </w:rPr>
      </w:pPr>
    </w:p>
    <w:p w14:paraId="4595CEA9" w14:textId="77777777"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6)</w:t>
      </w:r>
    </w:p>
    <w:p w14:paraId="1F260628" w14:textId="77777777" w:rsidR="00F46C9E" w:rsidRPr="004903DA" w:rsidRDefault="00F46C9E" w:rsidP="00F46C9E">
      <w:pPr>
        <w:pStyle w:val="Default"/>
        <w:rPr>
          <w:rFonts w:ascii="Times New Roman" w:hAnsi="Times New Roman" w:cs="Times New Roman"/>
          <w:bCs/>
        </w:rPr>
      </w:pPr>
      <w:r w:rsidRPr="004903DA">
        <w:rPr>
          <w:rFonts w:ascii="Times New Roman" w:hAnsi="Times New Roman" w:cs="Times New Roman"/>
          <w:bCs/>
        </w:rPr>
        <w:t>Smluvní strany zahájí jednání o uzavření kolektivní smlouvy na další období nejméně 60 dnů před ukončením platnosti této kolektivní smlouvy.</w:t>
      </w:r>
    </w:p>
    <w:p w14:paraId="10C7016E" w14:textId="77777777" w:rsidR="00F46C9E" w:rsidRPr="004903DA" w:rsidRDefault="00F46C9E" w:rsidP="00F46C9E">
      <w:pPr>
        <w:pStyle w:val="Default"/>
        <w:rPr>
          <w:rFonts w:ascii="Times New Roman" w:hAnsi="Times New Roman" w:cs="Times New Roman"/>
          <w:bCs/>
        </w:rPr>
      </w:pPr>
    </w:p>
    <w:p w14:paraId="79A22672" w14:textId="77777777" w:rsidR="009C5EE0" w:rsidRDefault="009C5EE0" w:rsidP="00F46C9E">
      <w:pPr>
        <w:pStyle w:val="Default"/>
        <w:rPr>
          <w:rFonts w:ascii="Times New Roman" w:hAnsi="Times New Roman" w:cs="Times New Roman"/>
          <w:b/>
          <w:bCs/>
        </w:rPr>
      </w:pPr>
    </w:p>
    <w:p w14:paraId="3D8E84B8" w14:textId="44793990" w:rsidR="00F46C9E" w:rsidRPr="004903DA" w:rsidRDefault="00F46C9E" w:rsidP="00F46C9E">
      <w:pPr>
        <w:pStyle w:val="Default"/>
        <w:rPr>
          <w:rFonts w:ascii="Times New Roman" w:hAnsi="Times New Roman" w:cs="Times New Roman"/>
          <w:b/>
          <w:bCs/>
        </w:rPr>
      </w:pPr>
      <w:r w:rsidRPr="004903DA">
        <w:rPr>
          <w:rFonts w:ascii="Times New Roman" w:hAnsi="Times New Roman" w:cs="Times New Roman"/>
          <w:b/>
          <w:bCs/>
        </w:rPr>
        <w:t>7)</w:t>
      </w:r>
    </w:p>
    <w:p w14:paraId="1F8663AF" w14:textId="77777777"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Zaměstnavatel připraví technické podmínky pro to, aby odborová organizace seznámila zaměstnance společnosti se zněním této kolektivní smlouvy do 15 dnů po jejím podpisu (toto ustanovení se týká i případných změn kolektivní smlouvy).</w:t>
      </w:r>
    </w:p>
    <w:p w14:paraId="01AAE614" w14:textId="77777777" w:rsidR="00F46C9E" w:rsidRPr="004903DA" w:rsidRDefault="00F46C9E" w:rsidP="00F46C9E">
      <w:pPr>
        <w:pStyle w:val="Default"/>
        <w:rPr>
          <w:rFonts w:ascii="Times New Roman" w:hAnsi="Times New Roman" w:cs="Times New Roman"/>
          <w:b/>
          <w:bCs/>
        </w:rPr>
      </w:pPr>
    </w:p>
    <w:p w14:paraId="144934E8" w14:textId="77777777" w:rsidR="00C46B00" w:rsidRDefault="00F46C9E" w:rsidP="002A7B93">
      <w:pPr>
        <w:pStyle w:val="Default"/>
        <w:jc w:val="both"/>
        <w:rPr>
          <w:rFonts w:ascii="Times New Roman" w:hAnsi="Times New Roman" w:cs="Times New Roman"/>
          <w:b/>
          <w:bCs/>
        </w:rPr>
      </w:pPr>
      <w:r w:rsidRPr="004903DA">
        <w:rPr>
          <w:rFonts w:ascii="Times New Roman" w:hAnsi="Times New Roman" w:cs="Times New Roman"/>
          <w:b/>
          <w:bCs/>
        </w:rPr>
        <w:t>8</w:t>
      </w:r>
      <w:r w:rsidR="00C46B00">
        <w:rPr>
          <w:rFonts w:ascii="Times New Roman" w:hAnsi="Times New Roman" w:cs="Times New Roman"/>
          <w:b/>
          <w:bCs/>
        </w:rPr>
        <w:t>)</w:t>
      </w:r>
    </w:p>
    <w:p w14:paraId="577F5F21" w14:textId="0D8AB21D" w:rsidR="00F46C9E" w:rsidRPr="004903DA" w:rsidRDefault="00F46C9E" w:rsidP="002A7B93">
      <w:pPr>
        <w:pStyle w:val="Default"/>
        <w:jc w:val="both"/>
        <w:rPr>
          <w:rFonts w:ascii="Times New Roman" w:hAnsi="Times New Roman" w:cs="Times New Roman"/>
          <w:bCs/>
        </w:rPr>
      </w:pPr>
      <w:r w:rsidRPr="004903DA">
        <w:rPr>
          <w:rFonts w:ascii="Times New Roman" w:hAnsi="Times New Roman" w:cs="Times New Roman"/>
          <w:bCs/>
        </w:rPr>
        <w:t>Kontrola této kolektivní smlouvy bude prováděna pololetně na společném jednání smluvních stran</w:t>
      </w:r>
      <w:r w:rsidR="00FD36F0">
        <w:rPr>
          <w:rFonts w:ascii="Times New Roman" w:hAnsi="Times New Roman" w:cs="Times New Roman"/>
          <w:bCs/>
        </w:rPr>
        <w:t>,</w:t>
      </w:r>
      <w:r w:rsidR="00C46B00">
        <w:rPr>
          <w:rFonts w:ascii="Times New Roman" w:hAnsi="Times New Roman" w:cs="Times New Roman"/>
          <w:bCs/>
        </w:rPr>
        <w:t xml:space="preserve"> a to </w:t>
      </w:r>
      <w:r w:rsidR="00FD36F0">
        <w:rPr>
          <w:rFonts w:ascii="Times New Roman" w:hAnsi="Times New Roman" w:cs="Times New Roman"/>
          <w:bCs/>
        </w:rPr>
        <w:t>nejpozději do 31.8.</w:t>
      </w:r>
      <w:r w:rsidR="002A7B93">
        <w:rPr>
          <w:rFonts w:ascii="Times New Roman" w:hAnsi="Times New Roman" w:cs="Times New Roman"/>
          <w:bCs/>
        </w:rPr>
        <w:t>202</w:t>
      </w:r>
      <w:r w:rsidR="00B876CA">
        <w:rPr>
          <w:rFonts w:ascii="Times New Roman" w:hAnsi="Times New Roman" w:cs="Times New Roman"/>
          <w:bCs/>
        </w:rPr>
        <w:t>6</w:t>
      </w:r>
      <w:r w:rsidR="002A7B93">
        <w:rPr>
          <w:rFonts w:ascii="Times New Roman" w:hAnsi="Times New Roman" w:cs="Times New Roman"/>
          <w:bCs/>
        </w:rPr>
        <w:t>.</w:t>
      </w:r>
    </w:p>
    <w:p w14:paraId="3522E792" w14:textId="77777777" w:rsidR="00F46C9E" w:rsidRPr="004903DA" w:rsidRDefault="00F46C9E" w:rsidP="00F46C9E">
      <w:pPr>
        <w:pStyle w:val="Default"/>
        <w:jc w:val="both"/>
        <w:rPr>
          <w:rFonts w:ascii="Times New Roman" w:hAnsi="Times New Roman" w:cs="Times New Roman"/>
          <w:b/>
          <w:bCs/>
        </w:rPr>
      </w:pPr>
    </w:p>
    <w:p w14:paraId="171AABF3" w14:textId="77777777" w:rsidR="00F46C9E" w:rsidRPr="004903DA" w:rsidRDefault="00F46C9E" w:rsidP="00F46C9E">
      <w:pPr>
        <w:pStyle w:val="Default"/>
        <w:jc w:val="both"/>
        <w:rPr>
          <w:rFonts w:ascii="Times New Roman" w:hAnsi="Times New Roman" w:cs="Times New Roman"/>
          <w:b/>
          <w:bCs/>
        </w:rPr>
      </w:pPr>
      <w:r w:rsidRPr="004903DA">
        <w:rPr>
          <w:rFonts w:ascii="Times New Roman" w:hAnsi="Times New Roman" w:cs="Times New Roman"/>
          <w:b/>
          <w:bCs/>
        </w:rPr>
        <w:t>9)</w:t>
      </w:r>
    </w:p>
    <w:p w14:paraId="75434FEF" w14:textId="77777777" w:rsidR="00F46C9E" w:rsidRPr="004903DA" w:rsidRDefault="00F46C9E" w:rsidP="00F46C9E">
      <w:pPr>
        <w:pStyle w:val="Default"/>
        <w:jc w:val="both"/>
        <w:rPr>
          <w:rFonts w:ascii="Times New Roman" w:hAnsi="Times New Roman" w:cs="Times New Roman"/>
          <w:bCs/>
        </w:rPr>
      </w:pPr>
      <w:r w:rsidRPr="004903DA">
        <w:rPr>
          <w:rFonts w:ascii="Times New Roman" w:hAnsi="Times New Roman" w:cs="Times New Roman"/>
          <w:bCs/>
        </w:rPr>
        <w:t>Nedílnou součástí této kolektivní smlouvy jsou její přílohy:</w:t>
      </w:r>
    </w:p>
    <w:p w14:paraId="325E68AE" w14:textId="77777777" w:rsidR="00F46C9E" w:rsidRPr="004903DA" w:rsidRDefault="00F46C9E" w:rsidP="00F46C9E">
      <w:pPr>
        <w:pStyle w:val="Default"/>
        <w:rPr>
          <w:rFonts w:ascii="Times New Roman" w:hAnsi="Times New Roman" w:cs="Times New Roman"/>
          <w:bCs/>
        </w:rPr>
      </w:pPr>
      <w:r w:rsidRPr="004903DA">
        <w:rPr>
          <w:rFonts w:ascii="Times New Roman" w:hAnsi="Times New Roman" w:cs="Times New Roman"/>
          <w:bCs/>
        </w:rPr>
        <w:t>č. 1 Vnitřní mzdový předpis:</w:t>
      </w:r>
    </w:p>
    <w:p w14:paraId="6AE2A191" w14:textId="77777777" w:rsidR="00F46C9E" w:rsidRPr="004903DA" w:rsidRDefault="00F46C9E" w:rsidP="00F46C9E">
      <w:pPr>
        <w:pStyle w:val="Default"/>
        <w:rPr>
          <w:rFonts w:ascii="Times New Roman" w:hAnsi="Times New Roman" w:cs="Times New Roman"/>
          <w:bCs/>
        </w:rPr>
      </w:pPr>
      <w:r w:rsidRPr="004903DA">
        <w:rPr>
          <w:rFonts w:ascii="Times New Roman" w:hAnsi="Times New Roman" w:cs="Times New Roman"/>
          <w:bCs/>
        </w:rPr>
        <w:t xml:space="preserve">       a) odměňování zaměstnanců prodejen</w:t>
      </w:r>
    </w:p>
    <w:p w14:paraId="135D2706" w14:textId="77777777" w:rsidR="00F46C9E" w:rsidRPr="004903DA" w:rsidRDefault="00F46C9E" w:rsidP="00F46C9E">
      <w:pPr>
        <w:pStyle w:val="Default"/>
        <w:rPr>
          <w:rFonts w:ascii="Times New Roman" w:hAnsi="Times New Roman" w:cs="Times New Roman"/>
          <w:bCs/>
        </w:rPr>
      </w:pPr>
      <w:r w:rsidRPr="004903DA">
        <w:rPr>
          <w:rFonts w:ascii="Times New Roman" w:hAnsi="Times New Roman" w:cs="Times New Roman"/>
          <w:bCs/>
        </w:rPr>
        <w:t xml:space="preserve">       b) odměňování zaměstnanců logistických center </w:t>
      </w:r>
    </w:p>
    <w:p w14:paraId="77AEC1A8" w14:textId="77777777" w:rsidR="00F46C9E" w:rsidRPr="004903DA" w:rsidRDefault="00F46C9E" w:rsidP="00F46C9E">
      <w:pPr>
        <w:pStyle w:val="Default"/>
        <w:rPr>
          <w:rFonts w:ascii="Times New Roman" w:hAnsi="Times New Roman" w:cs="Times New Roman"/>
          <w:bCs/>
        </w:rPr>
      </w:pPr>
      <w:r w:rsidRPr="004903DA">
        <w:rPr>
          <w:rFonts w:ascii="Times New Roman" w:hAnsi="Times New Roman" w:cs="Times New Roman"/>
          <w:bCs/>
        </w:rPr>
        <w:t>č. 2 Směrnice a Seznam pro poskytování OOPP</w:t>
      </w:r>
    </w:p>
    <w:p w14:paraId="064837E1" w14:textId="77777777" w:rsidR="00F46C9E" w:rsidRPr="004903DA" w:rsidRDefault="00F46C9E" w:rsidP="00F46C9E">
      <w:pPr>
        <w:pStyle w:val="Default"/>
        <w:rPr>
          <w:rFonts w:ascii="Times New Roman" w:hAnsi="Times New Roman" w:cs="Times New Roman"/>
          <w:bCs/>
        </w:rPr>
      </w:pPr>
      <w:r w:rsidRPr="004903DA">
        <w:rPr>
          <w:rFonts w:ascii="Times New Roman" w:hAnsi="Times New Roman" w:cs="Times New Roman"/>
          <w:bCs/>
        </w:rPr>
        <w:t xml:space="preserve">       a) zaměstnancům prodejen</w:t>
      </w:r>
    </w:p>
    <w:p w14:paraId="1B94714E" w14:textId="290920BC" w:rsidR="00F46C9E" w:rsidRPr="004903DA" w:rsidRDefault="00F46C9E" w:rsidP="00F46C9E">
      <w:pPr>
        <w:pStyle w:val="Default"/>
        <w:rPr>
          <w:rFonts w:ascii="Times New Roman" w:hAnsi="Times New Roman" w:cs="Times New Roman"/>
          <w:bCs/>
        </w:rPr>
      </w:pPr>
      <w:r w:rsidRPr="004903DA">
        <w:rPr>
          <w:rFonts w:ascii="Times New Roman" w:hAnsi="Times New Roman" w:cs="Times New Roman"/>
          <w:bCs/>
        </w:rPr>
        <w:t xml:space="preserve">       b) zaměstnancům logistických center</w:t>
      </w:r>
      <w:r w:rsidR="00D21F76">
        <w:rPr>
          <w:rFonts w:ascii="Times New Roman" w:hAnsi="Times New Roman" w:cs="Times New Roman"/>
          <w:bCs/>
        </w:rPr>
        <w:br/>
      </w:r>
      <w:r w:rsidR="00D21F76">
        <w:rPr>
          <w:rFonts w:ascii="Times New Roman" w:hAnsi="Times New Roman" w:cs="Times New Roman"/>
          <w:bCs/>
        </w:rPr>
        <w:br/>
      </w:r>
      <w:r w:rsidR="00D21F76">
        <w:rPr>
          <w:rFonts w:ascii="Times New Roman" w:hAnsi="Times New Roman" w:cs="Times New Roman"/>
          <w:bCs/>
        </w:rPr>
        <w:br/>
      </w:r>
      <w:r w:rsidR="00D21F76">
        <w:rPr>
          <w:rFonts w:ascii="Times New Roman" w:hAnsi="Times New Roman" w:cs="Times New Roman"/>
          <w:bCs/>
        </w:rPr>
        <w:br/>
      </w:r>
      <w:r w:rsidR="00D21F76">
        <w:rPr>
          <w:rFonts w:ascii="Times New Roman" w:hAnsi="Times New Roman" w:cs="Times New Roman"/>
          <w:bCs/>
        </w:rPr>
        <w:br/>
      </w:r>
      <w:r w:rsidR="00D21F76">
        <w:rPr>
          <w:rFonts w:ascii="Times New Roman" w:hAnsi="Times New Roman" w:cs="Times New Roman"/>
          <w:bCs/>
        </w:rPr>
        <w:br/>
      </w:r>
      <w:r w:rsidR="00D21F76">
        <w:rPr>
          <w:rFonts w:ascii="Times New Roman" w:hAnsi="Times New Roman" w:cs="Times New Roman"/>
          <w:bCs/>
        </w:rPr>
        <w:br/>
      </w:r>
    </w:p>
    <w:p w14:paraId="28CB8A84" w14:textId="77777777" w:rsidR="00F46C9E" w:rsidRPr="004903DA" w:rsidRDefault="00F46C9E" w:rsidP="00F46C9E">
      <w:pPr>
        <w:pStyle w:val="Default"/>
        <w:rPr>
          <w:rFonts w:ascii="Times New Roman" w:hAnsi="Times New Roman" w:cs="Times New Roman"/>
          <w:b/>
        </w:rPr>
      </w:pPr>
    </w:p>
    <w:p w14:paraId="238DA0E1" w14:textId="77777777" w:rsidR="00F46C9E" w:rsidRPr="004903DA" w:rsidRDefault="00F46C9E" w:rsidP="00F46C9E">
      <w:pPr>
        <w:pStyle w:val="Default"/>
        <w:rPr>
          <w:rFonts w:ascii="Times New Roman" w:hAnsi="Times New Roman" w:cs="Times New Roman"/>
          <w:b/>
        </w:rPr>
      </w:pPr>
      <w:r w:rsidRPr="004903DA">
        <w:rPr>
          <w:rFonts w:ascii="Times New Roman" w:hAnsi="Times New Roman" w:cs="Times New Roman"/>
          <w:b/>
        </w:rPr>
        <w:lastRenderedPageBreak/>
        <w:t>10)</w:t>
      </w:r>
    </w:p>
    <w:p w14:paraId="0B6190B0" w14:textId="77777777" w:rsidR="00F46C9E" w:rsidRPr="004903DA" w:rsidRDefault="00F46C9E" w:rsidP="00F46C9E">
      <w:pPr>
        <w:pStyle w:val="Default"/>
        <w:rPr>
          <w:rFonts w:ascii="Times New Roman" w:hAnsi="Times New Roman" w:cs="Times New Roman"/>
        </w:rPr>
      </w:pPr>
      <w:r w:rsidRPr="004903DA">
        <w:rPr>
          <w:rFonts w:ascii="Times New Roman" w:hAnsi="Times New Roman" w:cs="Times New Roman"/>
        </w:rPr>
        <w:t>Tato kolektivní smlouva je podepsána v 8 stejnopisech s platností originálu. Každá ze smluvních stran obdrží  2 stejnopisy</w:t>
      </w:r>
    </w:p>
    <w:p w14:paraId="38F86536" w14:textId="44497310" w:rsidR="00F46C9E" w:rsidRPr="004903DA" w:rsidRDefault="00D21F76" w:rsidP="00F46C9E">
      <w:pPr>
        <w:pStyle w:val="Default"/>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49F41BE4" w14:textId="5AB03B54" w:rsidR="00F46C9E" w:rsidRPr="004903DA" w:rsidRDefault="00F46C9E" w:rsidP="00F46C9E">
      <w:pPr>
        <w:pStyle w:val="Default"/>
        <w:jc w:val="center"/>
        <w:outlineLvl w:val="0"/>
        <w:rPr>
          <w:rFonts w:ascii="Times New Roman" w:hAnsi="Times New Roman" w:cs="Times New Roman"/>
        </w:rPr>
      </w:pPr>
      <w:r w:rsidRPr="004903DA">
        <w:rPr>
          <w:rFonts w:ascii="Times New Roman" w:hAnsi="Times New Roman" w:cs="Times New Roman"/>
        </w:rPr>
        <w:t> </w:t>
      </w:r>
      <w:r w:rsidR="00D21F76">
        <w:rPr>
          <w:rFonts w:ascii="Times New Roman" w:hAnsi="Times New Roman" w:cs="Times New Roman"/>
        </w:rPr>
        <w:t xml:space="preserve"> V </w:t>
      </w:r>
      <w:r w:rsidRPr="004903DA">
        <w:rPr>
          <w:rFonts w:ascii="Times New Roman" w:hAnsi="Times New Roman" w:cs="Times New Roman"/>
        </w:rPr>
        <w:t xml:space="preserve">Radonicích dne </w:t>
      </w:r>
      <w:r w:rsidR="000F2862">
        <w:rPr>
          <w:rFonts w:ascii="Times New Roman" w:hAnsi="Times New Roman" w:cs="Times New Roman"/>
        </w:rPr>
        <w:t xml:space="preserve"> </w:t>
      </w:r>
      <w:r w:rsidR="00F93A28">
        <w:rPr>
          <w:rFonts w:ascii="Times New Roman" w:hAnsi="Times New Roman" w:cs="Times New Roman"/>
        </w:rPr>
        <w:t xml:space="preserve"> </w:t>
      </w:r>
      <w:r w:rsidR="008A6056">
        <w:rPr>
          <w:rFonts w:ascii="Times New Roman" w:hAnsi="Times New Roman" w:cs="Times New Roman"/>
        </w:rPr>
        <w:t xml:space="preserve"> </w:t>
      </w:r>
      <w:r w:rsidR="00B876CA">
        <w:rPr>
          <w:rFonts w:ascii="Times New Roman" w:hAnsi="Times New Roman" w:cs="Times New Roman"/>
        </w:rPr>
        <w:t>20</w:t>
      </w:r>
      <w:r w:rsidR="008A6056">
        <w:rPr>
          <w:rFonts w:ascii="Times New Roman" w:hAnsi="Times New Roman" w:cs="Times New Roman"/>
        </w:rPr>
        <w:t>. 2. 202</w:t>
      </w:r>
      <w:r w:rsidR="00B876CA">
        <w:rPr>
          <w:rFonts w:ascii="Times New Roman" w:hAnsi="Times New Roman" w:cs="Times New Roman"/>
        </w:rPr>
        <w:t>6</w:t>
      </w:r>
    </w:p>
    <w:p w14:paraId="34DEE14E" w14:textId="77777777" w:rsidR="00F46C9E" w:rsidRDefault="00F46C9E" w:rsidP="00F46C9E"/>
    <w:p w14:paraId="4A698AB4" w14:textId="77777777" w:rsidR="009C5EE0" w:rsidRPr="004903DA" w:rsidRDefault="009C5EE0" w:rsidP="00F46C9E"/>
    <w:p w14:paraId="4616FAD8" w14:textId="77777777" w:rsidR="00F46C9E" w:rsidRPr="004903DA" w:rsidRDefault="00F46C9E" w:rsidP="00F46C9E"/>
    <w:p w14:paraId="7AA20775" w14:textId="77777777" w:rsidR="00F46C9E" w:rsidRPr="004903DA" w:rsidRDefault="00F46C9E" w:rsidP="00F46C9E">
      <w:pPr>
        <w:rPr>
          <w:rFonts w:eastAsia="Times New Roman"/>
          <w:bCs/>
          <w:color w:val="000000"/>
        </w:rPr>
      </w:pPr>
      <w:r w:rsidRPr="004903DA">
        <w:rPr>
          <w:rFonts w:eastAsia="Times New Roman"/>
          <w:bCs/>
          <w:color w:val="000000"/>
        </w:rPr>
        <w:t xml:space="preserve">………………………………………  </w:t>
      </w:r>
      <w:r w:rsidRPr="004903DA">
        <w:rPr>
          <w:rFonts w:eastAsia="Times New Roman"/>
          <w:bCs/>
          <w:color w:val="000000"/>
        </w:rPr>
        <w:tab/>
        <w:t xml:space="preserve">          …………………………………………</w:t>
      </w:r>
    </w:p>
    <w:p w14:paraId="35050F49" w14:textId="75F30036" w:rsidR="0090398D" w:rsidRDefault="00322CC8" w:rsidP="00F46C9E">
      <w:pPr>
        <w:rPr>
          <w:rFonts w:eastAsia="Times New Roman"/>
          <w:bCs/>
          <w:color w:val="000000"/>
        </w:rPr>
      </w:pPr>
      <w:r>
        <w:rPr>
          <w:rFonts w:eastAsia="Times New Roman"/>
          <w:bCs/>
          <w:color w:val="000000"/>
        </w:rPr>
        <w:t>Radek Hovorka</w:t>
      </w:r>
      <w:r w:rsidR="00F46C9E" w:rsidRPr="004903DA">
        <w:tab/>
      </w:r>
      <w:r w:rsidR="00F46C9E" w:rsidRPr="004903DA">
        <w:tab/>
      </w:r>
      <w:r w:rsidR="00F46C9E" w:rsidRPr="004903DA">
        <w:tab/>
      </w:r>
      <w:r w:rsidR="00F46C9E" w:rsidRPr="004903DA">
        <w:tab/>
      </w:r>
      <w:r w:rsidR="00F46C9E" w:rsidRPr="004903DA">
        <w:rPr>
          <w:rFonts w:eastAsia="Times New Roman"/>
          <w:bCs/>
          <w:color w:val="000000"/>
        </w:rPr>
        <w:t xml:space="preserve">   </w:t>
      </w:r>
      <w:r w:rsidR="00A228B4" w:rsidRPr="004903DA">
        <w:rPr>
          <w:rFonts w:eastAsia="Times New Roman"/>
          <w:bCs/>
          <w:color w:val="000000"/>
        </w:rPr>
        <w:t xml:space="preserve">       </w:t>
      </w:r>
      <w:r w:rsidR="00C04E4B">
        <w:rPr>
          <w:rFonts w:eastAsia="Times New Roman"/>
          <w:bCs/>
          <w:color w:val="000000"/>
        </w:rPr>
        <w:t xml:space="preserve">Draško Lazović </w:t>
      </w:r>
    </w:p>
    <w:p w14:paraId="1E28400F" w14:textId="7F2FF80D" w:rsidR="00F46C9E" w:rsidRPr="004903DA" w:rsidRDefault="00F46C9E" w:rsidP="00F46C9E">
      <w:pPr>
        <w:rPr>
          <w:rFonts w:eastAsia="Times New Roman"/>
          <w:bCs/>
          <w:color w:val="000000"/>
        </w:rPr>
      </w:pPr>
      <w:r w:rsidRPr="004903DA">
        <w:rPr>
          <w:rFonts w:eastAsia="Times New Roman"/>
          <w:bCs/>
          <w:color w:val="000000"/>
        </w:rPr>
        <w:t>jednatel společnosti</w:t>
      </w:r>
      <w:r w:rsidRPr="004903DA">
        <w:rPr>
          <w:rFonts w:eastAsia="Times New Roman"/>
          <w:bCs/>
          <w:color w:val="000000"/>
        </w:rPr>
        <w:tab/>
      </w:r>
      <w:r w:rsidRPr="004903DA">
        <w:rPr>
          <w:rFonts w:eastAsia="Times New Roman"/>
          <w:bCs/>
          <w:color w:val="000000"/>
        </w:rPr>
        <w:tab/>
      </w:r>
      <w:r w:rsidRPr="004903DA">
        <w:rPr>
          <w:rFonts w:eastAsia="Times New Roman"/>
          <w:bCs/>
          <w:color w:val="000000"/>
        </w:rPr>
        <w:tab/>
        <w:t xml:space="preserve">                   </w:t>
      </w:r>
      <w:r w:rsidR="00322CC8">
        <w:rPr>
          <w:rFonts w:eastAsia="Times New Roman"/>
          <w:bCs/>
          <w:color w:val="000000"/>
        </w:rPr>
        <w:t xml:space="preserve">  </w:t>
      </w:r>
      <w:r w:rsidR="00CD089B">
        <w:rPr>
          <w:rFonts w:eastAsia="Times New Roman"/>
          <w:bCs/>
          <w:color w:val="000000"/>
        </w:rPr>
        <w:t xml:space="preserve"> </w:t>
      </w:r>
      <w:r w:rsidRPr="004903DA">
        <w:rPr>
          <w:rFonts w:eastAsia="Times New Roman"/>
          <w:bCs/>
          <w:color w:val="000000"/>
        </w:rPr>
        <w:t>jednatel společnosti</w:t>
      </w:r>
    </w:p>
    <w:p w14:paraId="092E3F71" w14:textId="31A2AE7F" w:rsidR="00F46C9E" w:rsidRPr="004903DA" w:rsidRDefault="00F46C9E" w:rsidP="00F46C9E">
      <w:pPr>
        <w:rPr>
          <w:rFonts w:eastAsia="Times New Roman"/>
          <w:bCs/>
          <w:color w:val="000000"/>
        </w:rPr>
      </w:pPr>
      <w:r w:rsidRPr="004903DA">
        <w:rPr>
          <w:rFonts w:eastAsia="Times New Roman"/>
          <w:bCs/>
          <w:color w:val="000000"/>
        </w:rPr>
        <w:t xml:space="preserve">Penny Market s. r. o.                                        </w:t>
      </w:r>
      <w:r w:rsidR="00322CC8">
        <w:rPr>
          <w:rFonts w:eastAsia="Times New Roman"/>
          <w:bCs/>
          <w:color w:val="000000"/>
        </w:rPr>
        <w:t xml:space="preserve">       </w:t>
      </w:r>
      <w:r w:rsidR="00CD089B">
        <w:rPr>
          <w:rFonts w:eastAsia="Times New Roman"/>
          <w:bCs/>
          <w:color w:val="000000"/>
        </w:rPr>
        <w:t xml:space="preserve"> </w:t>
      </w:r>
      <w:r w:rsidRPr="004903DA">
        <w:rPr>
          <w:rFonts w:eastAsia="Times New Roman"/>
          <w:bCs/>
          <w:color w:val="000000"/>
        </w:rPr>
        <w:t>Penny Market s. r. o.</w:t>
      </w:r>
    </w:p>
    <w:p w14:paraId="4E448A2C" w14:textId="77777777" w:rsidR="00F46C9E" w:rsidRDefault="00F46C9E" w:rsidP="00F46C9E">
      <w:pPr>
        <w:rPr>
          <w:rFonts w:eastAsia="Times New Roman"/>
          <w:bCs/>
          <w:color w:val="000000"/>
        </w:rPr>
      </w:pPr>
    </w:p>
    <w:p w14:paraId="5F9D761A" w14:textId="77777777" w:rsidR="009C5EE0" w:rsidRPr="004903DA" w:rsidRDefault="009C5EE0" w:rsidP="00F46C9E">
      <w:pPr>
        <w:rPr>
          <w:rFonts w:eastAsia="Times New Roman"/>
          <w:bCs/>
          <w:color w:val="000000"/>
        </w:rPr>
      </w:pPr>
    </w:p>
    <w:p w14:paraId="697C43E1" w14:textId="77777777" w:rsidR="009C5EE0" w:rsidRDefault="009C5EE0" w:rsidP="00F46C9E">
      <w:pPr>
        <w:jc w:val="both"/>
        <w:rPr>
          <w:rFonts w:eastAsia="Times New Roman"/>
          <w:bCs/>
          <w:color w:val="000000"/>
        </w:rPr>
      </w:pPr>
    </w:p>
    <w:p w14:paraId="4F52CBCA" w14:textId="7717DCBD" w:rsidR="00F46C9E" w:rsidRPr="004903DA" w:rsidRDefault="00F46C9E" w:rsidP="00F46C9E">
      <w:pPr>
        <w:jc w:val="both"/>
        <w:rPr>
          <w:rFonts w:eastAsia="Times New Roman"/>
          <w:bCs/>
          <w:color w:val="000000"/>
        </w:rPr>
      </w:pPr>
      <w:r w:rsidRPr="004903DA">
        <w:rPr>
          <w:rFonts w:eastAsia="Times New Roman"/>
          <w:bCs/>
          <w:color w:val="000000"/>
        </w:rPr>
        <w:t>…………………………………………</w:t>
      </w:r>
    </w:p>
    <w:p w14:paraId="3660EB2F" w14:textId="77777777" w:rsidR="00F46C9E" w:rsidRPr="004903DA" w:rsidRDefault="00F46C9E" w:rsidP="00F46C9E">
      <w:pPr>
        <w:jc w:val="both"/>
        <w:rPr>
          <w:rFonts w:eastAsia="Times New Roman"/>
          <w:bCs/>
          <w:color w:val="000000"/>
        </w:rPr>
      </w:pPr>
      <w:r w:rsidRPr="004903DA">
        <w:rPr>
          <w:rFonts w:eastAsia="Times New Roman"/>
          <w:bCs/>
          <w:color w:val="000000"/>
        </w:rPr>
        <w:t>Bohumír Dufek</w:t>
      </w:r>
    </w:p>
    <w:p w14:paraId="3F2B4C02" w14:textId="77777777" w:rsidR="00F46C9E" w:rsidRPr="004903DA" w:rsidRDefault="00F46C9E" w:rsidP="00F46C9E">
      <w:pPr>
        <w:jc w:val="both"/>
        <w:rPr>
          <w:rFonts w:eastAsia="Times New Roman"/>
          <w:bCs/>
          <w:color w:val="000000"/>
        </w:rPr>
      </w:pPr>
      <w:r w:rsidRPr="004903DA">
        <w:rPr>
          <w:rFonts w:eastAsia="Times New Roman"/>
          <w:bCs/>
          <w:color w:val="000000"/>
        </w:rPr>
        <w:t>předseda</w:t>
      </w:r>
    </w:p>
    <w:p w14:paraId="7B0FABB6" w14:textId="77777777" w:rsidR="00F46C9E" w:rsidRPr="004903DA" w:rsidRDefault="00F46C9E" w:rsidP="00F46C9E">
      <w:pPr>
        <w:jc w:val="both"/>
        <w:rPr>
          <w:rFonts w:eastAsia="Times New Roman"/>
          <w:bCs/>
          <w:color w:val="000000"/>
        </w:rPr>
      </w:pPr>
      <w:r w:rsidRPr="004903DA">
        <w:rPr>
          <w:rFonts w:eastAsia="Times New Roman"/>
          <w:bCs/>
          <w:color w:val="000000"/>
        </w:rPr>
        <w:t>Odborového svazu pracovníků zemědělství a výživy</w:t>
      </w:r>
    </w:p>
    <w:p w14:paraId="233B4DCB" w14:textId="77777777" w:rsidR="00F46C9E" w:rsidRPr="004903DA" w:rsidRDefault="00F46C9E" w:rsidP="00F46C9E">
      <w:pPr>
        <w:jc w:val="both"/>
        <w:rPr>
          <w:rFonts w:eastAsia="Times New Roman"/>
          <w:bCs/>
          <w:color w:val="000000"/>
        </w:rPr>
      </w:pPr>
      <w:r w:rsidRPr="004903DA">
        <w:rPr>
          <w:rFonts w:eastAsia="Times New Roman"/>
          <w:bCs/>
          <w:color w:val="000000"/>
        </w:rPr>
        <w:t>- Asociace svobodných odborů ČR</w:t>
      </w:r>
    </w:p>
    <w:p w14:paraId="1AE2EBF2" w14:textId="77777777" w:rsidR="009C5EE0" w:rsidRDefault="009C5EE0" w:rsidP="00F46C9E">
      <w:pPr>
        <w:pStyle w:val="Default"/>
        <w:rPr>
          <w:rFonts w:ascii="Times New Roman" w:hAnsi="Times New Roman" w:cs="Times New Roman"/>
          <w:bCs/>
        </w:rPr>
      </w:pPr>
    </w:p>
    <w:p w14:paraId="6AE1EC03" w14:textId="77777777" w:rsidR="009C5EE0" w:rsidRDefault="009C5EE0" w:rsidP="00F46C9E">
      <w:pPr>
        <w:pStyle w:val="Default"/>
        <w:rPr>
          <w:rFonts w:ascii="Times New Roman" w:hAnsi="Times New Roman" w:cs="Times New Roman"/>
          <w:bCs/>
        </w:rPr>
      </w:pPr>
    </w:p>
    <w:p w14:paraId="2EDA2AFC" w14:textId="504B1142" w:rsidR="00F46C9E" w:rsidRPr="004903DA" w:rsidRDefault="00F46C9E" w:rsidP="00F46C9E">
      <w:pPr>
        <w:pStyle w:val="Default"/>
        <w:rPr>
          <w:rFonts w:ascii="Times New Roman" w:hAnsi="Times New Roman" w:cs="Times New Roman"/>
          <w:bCs/>
        </w:rPr>
      </w:pPr>
      <w:r w:rsidRPr="004903DA">
        <w:rPr>
          <w:rFonts w:ascii="Times New Roman" w:hAnsi="Times New Roman" w:cs="Times New Roman"/>
          <w:bCs/>
        </w:rPr>
        <w:t xml:space="preserve">Za základní odborové organizace </w:t>
      </w:r>
      <w:r w:rsidR="00322CC8">
        <w:rPr>
          <w:rFonts w:ascii="Times New Roman" w:hAnsi="Times New Roman" w:cs="Times New Roman"/>
          <w:bCs/>
        </w:rPr>
        <w:t>Unie zaměstnanců obchodu, logistiky a služeb</w:t>
      </w:r>
      <w:r w:rsidRPr="004903DA">
        <w:rPr>
          <w:rFonts w:ascii="Times New Roman" w:hAnsi="Times New Roman" w:cs="Times New Roman"/>
          <w:bCs/>
        </w:rPr>
        <w:t xml:space="preserve"> na základě  plné moci ze dne 7. 8. 2013</w:t>
      </w:r>
    </w:p>
    <w:p w14:paraId="46EE716F" w14:textId="77777777" w:rsidR="00F46C9E" w:rsidRPr="004903DA" w:rsidRDefault="00F46C9E" w:rsidP="00F46C9E"/>
    <w:p w14:paraId="44829467" w14:textId="77777777" w:rsidR="00F46C9E" w:rsidRPr="004903DA" w:rsidRDefault="00F46C9E" w:rsidP="00F46C9E"/>
    <w:p w14:paraId="00DF8A55" w14:textId="77777777" w:rsidR="009C5EE0" w:rsidRDefault="009C5EE0" w:rsidP="00F46C9E">
      <w:pPr>
        <w:jc w:val="both"/>
      </w:pPr>
    </w:p>
    <w:p w14:paraId="60840E87" w14:textId="5C63EF48" w:rsidR="00F46C9E" w:rsidRPr="004903DA" w:rsidRDefault="00F46C9E" w:rsidP="00F46C9E">
      <w:pPr>
        <w:jc w:val="both"/>
        <w:rPr>
          <w:b/>
        </w:rPr>
      </w:pPr>
      <w:r w:rsidRPr="004903DA">
        <w:t>………………………..…………………                 ……………………………………</w:t>
      </w:r>
    </w:p>
    <w:p w14:paraId="452E4C73" w14:textId="65A5BF8F" w:rsidR="00F46C9E" w:rsidRPr="004903DA" w:rsidRDefault="00C04E4B" w:rsidP="00F46C9E">
      <w:pPr>
        <w:jc w:val="both"/>
        <w:rPr>
          <w:rFonts w:eastAsia="Times New Roman"/>
          <w:bCs/>
          <w:color w:val="000000"/>
        </w:rPr>
      </w:pPr>
      <w:r>
        <w:rPr>
          <w:rFonts w:eastAsia="Times New Roman"/>
          <w:bCs/>
          <w:color w:val="000000"/>
        </w:rPr>
        <w:t>Iveta</w:t>
      </w:r>
      <w:r w:rsidR="00A63F88">
        <w:rPr>
          <w:rFonts w:eastAsia="Times New Roman"/>
          <w:bCs/>
          <w:color w:val="000000"/>
        </w:rPr>
        <w:t xml:space="preserve"> </w:t>
      </w:r>
      <w:r w:rsidR="00B876CA">
        <w:rPr>
          <w:rFonts w:eastAsia="Times New Roman"/>
          <w:bCs/>
          <w:color w:val="000000"/>
        </w:rPr>
        <w:t>Skalková</w:t>
      </w:r>
      <w:r w:rsidR="00F46C9E" w:rsidRPr="004903DA">
        <w:rPr>
          <w:rFonts w:eastAsia="Times New Roman"/>
          <w:bCs/>
          <w:color w:val="000000"/>
        </w:rPr>
        <w:t xml:space="preserve">                                           </w:t>
      </w:r>
      <w:r w:rsidR="0090398D">
        <w:rPr>
          <w:rFonts w:eastAsia="Times New Roman"/>
          <w:bCs/>
          <w:color w:val="000000"/>
        </w:rPr>
        <w:t xml:space="preserve">    </w:t>
      </w:r>
      <w:r w:rsidR="00F46C9E" w:rsidRPr="004903DA">
        <w:rPr>
          <w:rFonts w:eastAsia="Times New Roman"/>
          <w:bCs/>
          <w:color w:val="000000"/>
        </w:rPr>
        <w:t xml:space="preserve">        </w:t>
      </w:r>
      <w:r w:rsidR="00A63F88">
        <w:rPr>
          <w:rFonts w:eastAsia="Times New Roman"/>
          <w:bCs/>
          <w:color w:val="000000"/>
        </w:rPr>
        <w:t xml:space="preserve">      </w:t>
      </w:r>
      <w:r w:rsidR="00F46C9E" w:rsidRPr="004903DA">
        <w:rPr>
          <w:rFonts w:eastAsia="Times New Roman"/>
          <w:bCs/>
          <w:color w:val="000000"/>
        </w:rPr>
        <w:t>Elena Hoffma</w:t>
      </w:r>
      <w:r w:rsidR="00BB0AE1">
        <w:rPr>
          <w:rFonts w:eastAsia="Times New Roman"/>
          <w:bCs/>
          <w:color w:val="000000"/>
        </w:rPr>
        <w:t>n</w:t>
      </w:r>
      <w:r w:rsidR="00F46C9E" w:rsidRPr="004903DA">
        <w:rPr>
          <w:rFonts w:eastAsia="Times New Roman"/>
          <w:bCs/>
          <w:color w:val="000000"/>
        </w:rPr>
        <w:t>nová</w:t>
      </w:r>
    </w:p>
    <w:p w14:paraId="1C37B7D7" w14:textId="77777777" w:rsidR="00F46C9E" w:rsidRPr="004903DA" w:rsidRDefault="00F46C9E" w:rsidP="00F46C9E">
      <w:pPr>
        <w:jc w:val="both"/>
        <w:rPr>
          <w:rFonts w:eastAsia="Times New Roman"/>
          <w:bCs/>
          <w:color w:val="000000"/>
        </w:rPr>
      </w:pPr>
      <w:r w:rsidRPr="004903DA">
        <w:rPr>
          <w:rFonts w:eastAsia="Times New Roman"/>
          <w:bCs/>
          <w:color w:val="000000"/>
        </w:rPr>
        <w:t xml:space="preserve">předsedkyně                                                                 </w:t>
      </w:r>
      <w:proofErr w:type="spellStart"/>
      <w:r w:rsidRPr="004903DA">
        <w:rPr>
          <w:rFonts w:eastAsia="Times New Roman"/>
          <w:bCs/>
          <w:color w:val="000000"/>
        </w:rPr>
        <w:t>předsedkyně</w:t>
      </w:r>
      <w:proofErr w:type="spellEnd"/>
    </w:p>
    <w:p w14:paraId="20946157" w14:textId="77777777" w:rsidR="00F46C9E" w:rsidRPr="004903DA" w:rsidRDefault="00F46C9E" w:rsidP="00F46C9E">
      <w:pPr>
        <w:jc w:val="both"/>
        <w:rPr>
          <w:rFonts w:eastAsia="Times New Roman"/>
          <w:bCs/>
          <w:color w:val="000000"/>
        </w:rPr>
      </w:pPr>
      <w:r w:rsidRPr="004903DA">
        <w:rPr>
          <w:rFonts w:eastAsia="Times New Roman"/>
          <w:bCs/>
          <w:color w:val="000000"/>
        </w:rPr>
        <w:t xml:space="preserve">základní organizace </w:t>
      </w:r>
      <w:r w:rsidR="00322CC8">
        <w:rPr>
          <w:rFonts w:eastAsia="Times New Roman"/>
          <w:bCs/>
          <w:color w:val="000000"/>
        </w:rPr>
        <w:t>UZO</w:t>
      </w:r>
      <w:r w:rsidRPr="004903DA">
        <w:rPr>
          <w:rFonts w:eastAsia="Times New Roman"/>
          <w:bCs/>
          <w:color w:val="000000"/>
        </w:rPr>
        <w:t xml:space="preserve">                                         </w:t>
      </w:r>
      <w:r w:rsidR="00322CC8">
        <w:rPr>
          <w:rFonts w:eastAsia="Times New Roman"/>
          <w:bCs/>
          <w:color w:val="000000"/>
        </w:rPr>
        <w:t xml:space="preserve">   </w:t>
      </w:r>
      <w:r w:rsidRPr="004903DA">
        <w:rPr>
          <w:rFonts w:eastAsia="Times New Roman"/>
          <w:bCs/>
          <w:color w:val="000000"/>
        </w:rPr>
        <w:t xml:space="preserve">základní organizace </w:t>
      </w:r>
      <w:r w:rsidR="00322CC8">
        <w:rPr>
          <w:rFonts w:eastAsia="Times New Roman"/>
          <w:bCs/>
          <w:color w:val="000000"/>
        </w:rPr>
        <w:t>UZO</w:t>
      </w:r>
    </w:p>
    <w:p w14:paraId="44FF2484" w14:textId="4A97A665" w:rsidR="00F46C9E" w:rsidRPr="004903DA" w:rsidRDefault="00F46C9E" w:rsidP="00F46C9E">
      <w:pPr>
        <w:pStyle w:val="Default"/>
        <w:rPr>
          <w:rFonts w:ascii="Times New Roman" w:hAnsi="Times New Roman" w:cs="Times New Roman"/>
          <w:bCs/>
        </w:rPr>
      </w:pPr>
      <w:r w:rsidRPr="004903DA">
        <w:rPr>
          <w:rFonts w:ascii="Times New Roman" w:hAnsi="Times New Roman" w:cs="Times New Roman"/>
          <w:bCs/>
        </w:rPr>
        <w:t xml:space="preserve">Penny Market s. r. o.  Radonice                        </w:t>
      </w:r>
      <w:r w:rsidR="00322CC8">
        <w:rPr>
          <w:rFonts w:ascii="Times New Roman" w:hAnsi="Times New Roman" w:cs="Times New Roman"/>
          <w:bCs/>
        </w:rPr>
        <w:t xml:space="preserve">          </w:t>
      </w:r>
      <w:r w:rsidRPr="004903DA">
        <w:rPr>
          <w:rFonts w:ascii="Times New Roman" w:hAnsi="Times New Roman" w:cs="Times New Roman"/>
          <w:bCs/>
        </w:rPr>
        <w:t>Penny Market s.r.o. České Budějovice</w:t>
      </w:r>
    </w:p>
    <w:sectPr w:rsidR="00F46C9E" w:rsidRPr="004903DA" w:rsidSect="00A924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8446" w14:textId="77777777" w:rsidR="00A73501" w:rsidRDefault="00A73501" w:rsidP="00F46C9E">
      <w:r>
        <w:separator/>
      </w:r>
    </w:p>
  </w:endnote>
  <w:endnote w:type="continuationSeparator" w:id="0">
    <w:p w14:paraId="0AEF5E60" w14:textId="77777777" w:rsidR="00A73501" w:rsidRDefault="00A73501" w:rsidP="00F4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9204"/>
      <w:docPartObj>
        <w:docPartGallery w:val="Page Numbers (Bottom of Page)"/>
        <w:docPartUnique/>
      </w:docPartObj>
    </w:sdtPr>
    <w:sdtContent>
      <w:p w14:paraId="46848198" w14:textId="2417C609" w:rsidR="002C3BE0" w:rsidRDefault="00B278D4">
        <w:pPr>
          <w:pStyle w:val="Zpat"/>
          <w:jc w:val="center"/>
        </w:pPr>
        <w:r>
          <w:fldChar w:fldCharType="begin"/>
        </w:r>
        <w:r>
          <w:instrText xml:space="preserve"> PAGE   \* MERGEFORMAT </w:instrText>
        </w:r>
        <w:r>
          <w:fldChar w:fldCharType="separate"/>
        </w:r>
        <w:r w:rsidR="006671E2">
          <w:rPr>
            <w:noProof/>
          </w:rPr>
          <w:t>18</w:t>
        </w:r>
        <w:r>
          <w:rPr>
            <w:noProof/>
          </w:rPr>
          <w:fldChar w:fldCharType="end"/>
        </w:r>
      </w:p>
    </w:sdtContent>
  </w:sdt>
  <w:p w14:paraId="646C888C" w14:textId="77777777" w:rsidR="002C3BE0" w:rsidRDefault="002C3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D4B9" w14:textId="77777777" w:rsidR="00A73501" w:rsidRDefault="00A73501" w:rsidP="00F46C9E">
      <w:r>
        <w:separator/>
      </w:r>
    </w:p>
  </w:footnote>
  <w:footnote w:type="continuationSeparator" w:id="0">
    <w:p w14:paraId="08CDE9FA" w14:textId="77777777" w:rsidR="00A73501" w:rsidRDefault="00A73501" w:rsidP="00F46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4A40"/>
    <w:multiLevelType w:val="hybridMultilevel"/>
    <w:tmpl w:val="5778EE4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FDC01BD"/>
    <w:multiLevelType w:val="multilevel"/>
    <w:tmpl w:val="CCA8CC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179C4"/>
    <w:multiLevelType w:val="hybridMultilevel"/>
    <w:tmpl w:val="2D8EEA8E"/>
    <w:lvl w:ilvl="0" w:tplc="8CBCAE7A">
      <w:start w:val="1"/>
      <w:numFmt w:val="lowerLetter"/>
      <w:lvlText w:val="%1)"/>
      <w:lvlJc w:val="left"/>
      <w:pPr>
        <w:ind w:left="720" w:hanging="360"/>
      </w:pPr>
      <w:rPr>
        <w:rFonts w:cs="Times New Roman"/>
        <w:b w:val="0"/>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25B97473"/>
    <w:multiLevelType w:val="multilevel"/>
    <w:tmpl w:val="42B8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85CC4"/>
    <w:multiLevelType w:val="hybridMultilevel"/>
    <w:tmpl w:val="FE5465D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4E636298"/>
    <w:multiLevelType w:val="hybridMultilevel"/>
    <w:tmpl w:val="3BA81E40"/>
    <w:lvl w:ilvl="0" w:tplc="3E70D502">
      <w:start w:val="1"/>
      <w:numFmt w:val="lowerLetter"/>
      <w:lvlText w:val="%1)"/>
      <w:lvlJc w:val="left"/>
      <w:pPr>
        <w:ind w:left="72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FA2EAD"/>
    <w:multiLevelType w:val="hybridMultilevel"/>
    <w:tmpl w:val="254C3376"/>
    <w:lvl w:ilvl="0" w:tplc="A3E882EC">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1C63D6"/>
    <w:multiLevelType w:val="hybridMultilevel"/>
    <w:tmpl w:val="F6C468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9A37C26"/>
    <w:multiLevelType w:val="hybridMultilevel"/>
    <w:tmpl w:val="7A1E7750"/>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221BF"/>
    <w:multiLevelType w:val="hybridMultilevel"/>
    <w:tmpl w:val="83DCF7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72591EE9"/>
    <w:multiLevelType w:val="multilevel"/>
    <w:tmpl w:val="1A80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289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837982">
    <w:abstractNumId w:val="9"/>
  </w:num>
  <w:num w:numId="3" w16cid:durableId="1665937779">
    <w:abstractNumId w:val="7"/>
  </w:num>
  <w:num w:numId="4" w16cid:durableId="1796366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661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7120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401188">
    <w:abstractNumId w:val="6"/>
  </w:num>
  <w:num w:numId="8" w16cid:durableId="1926064829">
    <w:abstractNumId w:val="8"/>
  </w:num>
  <w:num w:numId="9" w16cid:durableId="1779330893">
    <w:abstractNumId w:val="3"/>
    <w:lvlOverride w:ilvl="0">
      <w:startOverride w:val="1"/>
    </w:lvlOverride>
  </w:num>
  <w:num w:numId="10" w16cid:durableId="1824658125">
    <w:abstractNumId w:val="3"/>
    <w:lvlOverride w:ilvl="0">
      <w:startOverride w:val="2"/>
    </w:lvlOverride>
  </w:num>
  <w:num w:numId="11" w16cid:durableId="18359708">
    <w:abstractNumId w:val="3"/>
    <w:lvlOverride w:ilvl="0">
      <w:startOverride w:val="3"/>
    </w:lvlOverride>
  </w:num>
  <w:num w:numId="12" w16cid:durableId="803502705">
    <w:abstractNumId w:val="3"/>
    <w:lvlOverride w:ilvl="0">
      <w:startOverride w:val="4"/>
    </w:lvlOverride>
  </w:num>
  <w:num w:numId="13" w16cid:durableId="581527177">
    <w:abstractNumId w:val="3"/>
    <w:lvlOverride w:ilvl="0">
      <w:startOverride w:val="5"/>
    </w:lvlOverride>
  </w:num>
  <w:num w:numId="14" w16cid:durableId="560945220">
    <w:abstractNumId w:val="3"/>
    <w:lvlOverride w:ilvl="0">
      <w:startOverride w:val="6"/>
    </w:lvlOverride>
  </w:num>
  <w:num w:numId="15" w16cid:durableId="322048190">
    <w:abstractNumId w:val="10"/>
  </w:num>
  <w:num w:numId="16" w16cid:durableId="770274676">
    <w:abstractNumId w:val="4"/>
  </w:num>
  <w:num w:numId="17" w16cid:durableId="969938125">
    <w:abstractNumId w:val="0"/>
  </w:num>
  <w:num w:numId="18" w16cid:durableId="152714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9E"/>
    <w:rsid w:val="0003424F"/>
    <w:rsid w:val="00037773"/>
    <w:rsid w:val="0006740F"/>
    <w:rsid w:val="000F1620"/>
    <w:rsid w:val="000F2862"/>
    <w:rsid w:val="0012715F"/>
    <w:rsid w:val="001317EB"/>
    <w:rsid w:val="001469D8"/>
    <w:rsid w:val="00195778"/>
    <w:rsid w:val="00197FFC"/>
    <w:rsid w:val="001A033B"/>
    <w:rsid w:val="001A0654"/>
    <w:rsid w:val="001C725D"/>
    <w:rsid w:val="001C7F57"/>
    <w:rsid w:val="001D06E8"/>
    <w:rsid w:val="001D3F54"/>
    <w:rsid w:val="002045A9"/>
    <w:rsid w:val="00207438"/>
    <w:rsid w:val="00222E52"/>
    <w:rsid w:val="00224404"/>
    <w:rsid w:val="00233332"/>
    <w:rsid w:val="00243149"/>
    <w:rsid w:val="00270E25"/>
    <w:rsid w:val="00284BB1"/>
    <w:rsid w:val="00284EBE"/>
    <w:rsid w:val="0029323B"/>
    <w:rsid w:val="002A3E9D"/>
    <w:rsid w:val="002A7B93"/>
    <w:rsid w:val="002C3BE0"/>
    <w:rsid w:val="002C3F19"/>
    <w:rsid w:val="002F6447"/>
    <w:rsid w:val="00322CC8"/>
    <w:rsid w:val="00323836"/>
    <w:rsid w:val="00327040"/>
    <w:rsid w:val="00343934"/>
    <w:rsid w:val="0036559B"/>
    <w:rsid w:val="003672DA"/>
    <w:rsid w:val="00370043"/>
    <w:rsid w:val="003767D9"/>
    <w:rsid w:val="00376DB7"/>
    <w:rsid w:val="003977CC"/>
    <w:rsid w:val="003A3821"/>
    <w:rsid w:val="003B552E"/>
    <w:rsid w:val="003C03E5"/>
    <w:rsid w:val="003C2E67"/>
    <w:rsid w:val="003C5B21"/>
    <w:rsid w:val="003D441D"/>
    <w:rsid w:val="0046655E"/>
    <w:rsid w:val="00466F8D"/>
    <w:rsid w:val="004903DA"/>
    <w:rsid w:val="004D0C36"/>
    <w:rsid w:val="004D621C"/>
    <w:rsid w:val="004D6ED4"/>
    <w:rsid w:val="004F393B"/>
    <w:rsid w:val="005017CE"/>
    <w:rsid w:val="00510F2D"/>
    <w:rsid w:val="0052457F"/>
    <w:rsid w:val="005316E9"/>
    <w:rsid w:val="00575D04"/>
    <w:rsid w:val="005F30B3"/>
    <w:rsid w:val="0060518B"/>
    <w:rsid w:val="0061355F"/>
    <w:rsid w:val="00616455"/>
    <w:rsid w:val="00616AE3"/>
    <w:rsid w:val="006375FE"/>
    <w:rsid w:val="00644163"/>
    <w:rsid w:val="00646AEE"/>
    <w:rsid w:val="00647593"/>
    <w:rsid w:val="006650A9"/>
    <w:rsid w:val="006671E2"/>
    <w:rsid w:val="0066798F"/>
    <w:rsid w:val="00690D7D"/>
    <w:rsid w:val="0069508D"/>
    <w:rsid w:val="006A7FEF"/>
    <w:rsid w:val="006B64D5"/>
    <w:rsid w:val="006D19C4"/>
    <w:rsid w:val="006D4EAD"/>
    <w:rsid w:val="006F3AFD"/>
    <w:rsid w:val="006F4556"/>
    <w:rsid w:val="006F79B0"/>
    <w:rsid w:val="00701418"/>
    <w:rsid w:val="0072592A"/>
    <w:rsid w:val="00744E86"/>
    <w:rsid w:val="007B35BA"/>
    <w:rsid w:val="007C60B9"/>
    <w:rsid w:val="007C766C"/>
    <w:rsid w:val="007E112F"/>
    <w:rsid w:val="00890945"/>
    <w:rsid w:val="00896684"/>
    <w:rsid w:val="008A6056"/>
    <w:rsid w:val="008B0919"/>
    <w:rsid w:val="008B1538"/>
    <w:rsid w:val="008C6EAC"/>
    <w:rsid w:val="008E4E15"/>
    <w:rsid w:val="008F523D"/>
    <w:rsid w:val="0090398D"/>
    <w:rsid w:val="00951504"/>
    <w:rsid w:val="009554BB"/>
    <w:rsid w:val="009B3C93"/>
    <w:rsid w:val="009B49B1"/>
    <w:rsid w:val="009C5EE0"/>
    <w:rsid w:val="009D7EBD"/>
    <w:rsid w:val="00A113BC"/>
    <w:rsid w:val="00A228B4"/>
    <w:rsid w:val="00A33601"/>
    <w:rsid w:val="00A37646"/>
    <w:rsid w:val="00A47FED"/>
    <w:rsid w:val="00A63F88"/>
    <w:rsid w:val="00A73501"/>
    <w:rsid w:val="00A91597"/>
    <w:rsid w:val="00A92454"/>
    <w:rsid w:val="00AB3F83"/>
    <w:rsid w:val="00B26E9B"/>
    <w:rsid w:val="00B275D6"/>
    <w:rsid w:val="00B278D4"/>
    <w:rsid w:val="00B324FE"/>
    <w:rsid w:val="00B478D2"/>
    <w:rsid w:val="00B57E43"/>
    <w:rsid w:val="00B815F1"/>
    <w:rsid w:val="00B876CA"/>
    <w:rsid w:val="00B92D71"/>
    <w:rsid w:val="00B94119"/>
    <w:rsid w:val="00BB0AE1"/>
    <w:rsid w:val="00BE17EC"/>
    <w:rsid w:val="00BF6E4D"/>
    <w:rsid w:val="00BF7239"/>
    <w:rsid w:val="00C04E4B"/>
    <w:rsid w:val="00C253B4"/>
    <w:rsid w:val="00C46B00"/>
    <w:rsid w:val="00C50FA9"/>
    <w:rsid w:val="00C92F01"/>
    <w:rsid w:val="00CA53AF"/>
    <w:rsid w:val="00CB7723"/>
    <w:rsid w:val="00CC2FCF"/>
    <w:rsid w:val="00CD089B"/>
    <w:rsid w:val="00CE23C4"/>
    <w:rsid w:val="00CE7091"/>
    <w:rsid w:val="00D006E4"/>
    <w:rsid w:val="00D01FE2"/>
    <w:rsid w:val="00D10102"/>
    <w:rsid w:val="00D12C20"/>
    <w:rsid w:val="00D21F76"/>
    <w:rsid w:val="00D22FD8"/>
    <w:rsid w:val="00D439AC"/>
    <w:rsid w:val="00D512C5"/>
    <w:rsid w:val="00D62810"/>
    <w:rsid w:val="00D83505"/>
    <w:rsid w:val="00DC3ADB"/>
    <w:rsid w:val="00DE085F"/>
    <w:rsid w:val="00DE14F5"/>
    <w:rsid w:val="00E00342"/>
    <w:rsid w:val="00E02021"/>
    <w:rsid w:val="00E1029B"/>
    <w:rsid w:val="00E35820"/>
    <w:rsid w:val="00E441AE"/>
    <w:rsid w:val="00E61B50"/>
    <w:rsid w:val="00E7476F"/>
    <w:rsid w:val="00E775D7"/>
    <w:rsid w:val="00EB229C"/>
    <w:rsid w:val="00EB5A8E"/>
    <w:rsid w:val="00EC58BF"/>
    <w:rsid w:val="00EE2834"/>
    <w:rsid w:val="00EE3478"/>
    <w:rsid w:val="00F2441C"/>
    <w:rsid w:val="00F26D68"/>
    <w:rsid w:val="00F26F43"/>
    <w:rsid w:val="00F376BB"/>
    <w:rsid w:val="00F46C9E"/>
    <w:rsid w:val="00F53095"/>
    <w:rsid w:val="00F83F58"/>
    <w:rsid w:val="00F93A28"/>
    <w:rsid w:val="00FA0A86"/>
    <w:rsid w:val="00FC70D6"/>
    <w:rsid w:val="00FD3275"/>
    <w:rsid w:val="00FD36F0"/>
    <w:rsid w:val="00FE6A36"/>
    <w:rsid w:val="00FF5A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7E43DF"/>
  <w15:docId w15:val="{66101890-E4F7-47DE-9319-0B22E8C3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6C9E"/>
    <w:pPr>
      <w:suppressAutoHyphens/>
      <w:spacing w:after="0" w:line="240" w:lineRule="auto"/>
    </w:pPr>
    <w:rPr>
      <w:rFonts w:ascii="Times New Roman" w:eastAsia="Calibri"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46C9E"/>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Odstavecseseznamem1">
    <w:name w:val="Odstavec se seznamem1"/>
    <w:basedOn w:val="Normln"/>
    <w:rsid w:val="00F46C9E"/>
    <w:pPr>
      <w:ind w:left="720"/>
    </w:pPr>
  </w:style>
  <w:style w:type="paragraph" w:styleId="Zhlav">
    <w:name w:val="header"/>
    <w:basedOn w:val="Normln"/>
    <w:link w:val="ZhlavChar"/>
    <w:uiPriority w:val="99"/>
    <w:semiHidden/>
    <w:unhideWhenUsed/>
    <w:rsid w:val="00F46C9E"/>
    <w:pPr>
      <w:tabs>
        <w:tab w:val="center" w:pos="4536"/>
        <w:tab w:val="right" w:pos="9072"/>
      </w:tabs>
    </w:pPr>
  </w:style>
  <w:style w:type="character" w:customStyle="1" w:styleId="ZhlavChar">
    <w:name w:val="Záhlaví Char"/>
    <w:basedOn w:val="Standardnpsmoodstavce"/>
    <w:link w:val="Zhlav"/>
    <w:uiPriority w:val="99"/>
    <w:semiHidden/>
    <w:rsid w:val="00F46C9E"/>
    <w:rPr>
      <w:rFonts w:ascii="Times New Roman" w:eastAsia="Calibri" w:hAnsi="Times New Roman" w:cs="Times New Roman"/>
      <w:sz w:val="24"/>
      <w:szCs w:val="24"/>
      <w:lang w:eastAsia="ar-SA"/>
    </w:rPr>
  </w:style>
  <w:style w:type="paragraph" w:styleId="Zpat">
    <w:name w:val="footer"/>
    <w:basedOn w:val="Normln"/>
    <w:link w:val="ZpatChar"/>
    <w:uiPriority w:val="99"/>
    <w:unhideWhenUsed/>
    <w:rsid w:val="00F46C9E"/>
    <w:pPr>
      <w:tabs>
        <w:tab w:val="center" w:pos="4536"/>
        <w:tab w:val="right" w:pos="9072"/>
      </w:tabs>
    </w:pPr>
  </w:style>
  <w:style w:type="character" w:customStyle="1" w:styleId="ZpatChar">
    <w:name w:val="Zápatí Char"/>
    <w:basedOn w:val="Standardnpsmoodstavce"/>
    <w:link w:val="Zpat"/>
    <w:uiPriority w:val="99"/>
    <w:rsid w:val="00F46C9E"/>
    <w:rPr>
      <w:rFonts w:ascii="Times New Roman" w:eastAsia="Calibri" w:hAnsi="Times New Roman" w:cs="Times New Roman"/>
      <w:sz w:val="24"/>
      <w:szCs w:val="24"/>
      <w:lang w:eastAsia="ar-SA"/>
    </w:rPr>
  </w:style>
  <w:style w:type="paragraph" w:styleId="Odstavecseseznamem">
    <w:name w:val="List Paragraph"/>
    <w:basedOn w:val="Normln"/>
    <w:uiPriority w:val="34"/>
    <w:qFormat/>
    <w:rsid w:val="003C03E5"/>
    <w:pPr>
      <w:ind w:left="720"/>
      <w:contextualSpacing/>
    </w:pPr>
  </w:style>
  <w:style w:type="character" w:styleId="Odkaznakoment">
    <w:name w:val="annotation reference"/>
    <w:basedOn w:val="Standardnpsmoodstavce"/>
    <w:uiPriority w:val="99"/>
    <w:semiHidden/>
    <w:unhideWhenUsed/>
    <w:rsid w:val="00243149"/>
    <w:rPr>
      <w:sz w:val="16"/>
      <w:szCs w:val="16"/>
    </w:rPr>
  </w:style>
  <w:style w:type="paragraph" w:styleId="Textkomente">
    <w:name w:val="annotation text"/>
    <w:basedOn w:val="Normln"/>
    <w:link w:val="TextkomenteChar"/>
    <w:uiPriority w:val="99"/>
    <w:unhideWhenUsed/>
    <w:rsid w:val="00243149"/>
    <w:rPr>
      <w:sz w:val="20"/>
      <w:szCs w:val="20"/>
    </w:rPr>
  </w:style>
  <w:style w:type="character" w:customStyle="1" w:styleId="TextkomenteChar">
    <w:name w:val="Text komentáře Char"/>
    <w:basedOn w:val="Standardnpsmoodstavce"/>
    <w:link w:val="Textkomente"/>
    <w:uiPriority w:val="99"/>
    <w:rsid w:val="00243149"/>
    <w:rPr>
      <w:rFonts w:ascii="Times New Roman" w:eastAsia="Calibri"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243149"/>
    <w:rPr>
      <w:b/>
      <w:bCs/>
    </w:rPr>
  </w:style>
  <w:style w:type="character" w:customStyle="1" w:styleId="PedmtkomenteChar">
    <w:name w:val="Předmět komentáře Char"/>
    <w:basedOn w:val="TextkomenteChar"/>
    <w:link w:val="Pedmtkomente"/>
    <w:uiPriority w:val="99"/>
    <w:semiHidden/>
    <w:rsid w:val="00243149"/>
    <w:rPr>
      <w:rFonts w:ascii="Times New Roman" w:eastAsia="Calibri" w:hAnsi="Times New Roman" w:cs="Times New Roman"/>
      <w:b/>
      <w:bCs/>
      <w:sz w:val="20"/>
      <w:szCs w:val="20"/>
      <w:lang w:eastAsia="ar-SA"/>
    </w:rPr>
  </w:style>
  <w:style w:type="paragraph" w:styleId="Textbubliny">
    <w:name w:val="Balloon Text"/>
    <w:basedOn w:val="Normln"/>
    <w:link w:val="TextbublinyChar"/>
    <w:uiPriority w:val="99"/>
    <w:semiHidden/>
    <w:unhideWhenUsed/>
    <w:rsid w:val="002431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3149"/>
    <w:rPr>
      <w:rFonts w:ascii="Segoe UI" w:eastAsia="Calibri" w:hAnsi="Segoe UI" w:cs="Segoe UI"/>
      <w:sz w:val="18"/>
      <w:szCs w:val="18"/>
      <w:lang w:eastAsia="ar-SA"/>
    </w:rPr>
  </w:style>
  <w:style w:type="paragraph" w:styleId="Revize">
    <w:name w:val="Revision"/>
    <w:hidden/>
    <w:uiPriority w:val="99"/>
    <w:semiHidden/>
    <w:rsid w:val="00B324FE"/>
    <w:pPr>
      <w:spacing w:after="0" w:line="240" w:lineRule="auto"/>
    </w:pPr>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B00E-B405-447A-BD57-07FA8EBA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6249</Words>
  <Characters>36872</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OSPZV3 ospzv3</dc:creator>
  <cp:lastModifiedBy>OSPZV-ASO OSPZV-ASO</cp:lastModifiedBy>
  <cp:revision>2</cp:revision>
  <cp:lastPrinted>2026-02-18T12:34:00Z</cp:lastPrinted>
  <dcterms:created xsi:type="dcterms:W3CDTF">2026-03-17T07:51:00Z</dcterms:created>
  <dcterms:modified xsi:type="dcterms:W3CDTF">2026-03-17T07:51:00Z</dcterms:modified>
</cp:coreProperties>
</file>