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04CA2ED" w14:textId="77777777" w:rsidR="00043095" w:rsidRDefault="00043095" w:rsidP="00A053D2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bookmarkStart w:id="0" w:name="_Hlk532903403"/>
      <w:bookmarkStart w:id="1" w:name="_Hlk536700617"/>
    </w:p>
    <w:p w14:paraId="648F72CC" w14:textId="46272F41" w:rsidR="00C252F3" w:rsidRDefault="00DD3A66" w:rsidP="00A053D2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bookmarkStart w:id="2" w:name="_GoBack"/>
      <w:r w:rsidRPr="00DD3A66">
        <w:rPr>
          <w:rFonts w:ascii="Calibri" w:hAnsi="Calibri"/>
          <w:b/>
          <w:sz w:val="28"/>
          <w:szCs w:val="28"/>
        </w:rPr>
        <w:t>KZPS</w:t>
      </w:r>
      <w:r w:rsidR="00C252F3">
        <w:rPr>
          <w:rFonts w:ascii="Calibri" w:hAnsi="Calibri"/>
          <w:b/>
          <w:sz w:val="28"/>
          <w:szCs w:val="28"/>
        </w:rPr>
        <w:t xml:space="preserve"> ČR</w:t>
      </w:r>
      <w:r w:rsidRPr="00DD3A66">
        <w:rPr>
          <w:rFonts w:ascii="Calibri" w:hAnsi="Calibri"/>
          <w:b/>
          <w:sz w:val="28"/>
          <w:szCs w:val="28"/>
        </w:rPr>
        <w:t>:</w:t>
      </w:r>
      <w:r w:rsidR="00C252F3">
        <w:rPr>
          <w:rFonts w:ascii="Calibri" w:hAnsi="Calibri"/>
          <w:b/>
          <w:sz w:val="28"/>
          <w:szCs w:val="28"/>
        </w:rPr>
        <w:t xml:space="preserve"> </w:t>
      </w:r>
      <w:r w:rsidR="00AD1C36">
        <w:rPr>
          <w:rFonts w:ascii="Calibri" w:hAnsi="Calibri"/>
          <w:b/>
          <w:sz w:val="28"/>
          <w:szCs w:val="28"/>
        </w:rPr>
        <w:t xml:space="preserve">minimální mzda </w:t>
      </w:r>
      <w:r w:rsidR="00013BF7">
        <w:rPr>
          <w:rFonts w:ascii="Calibri" w:hAnsi="Calibri"/>
          <w:b/>
          <w:sz w:val="28"/>
          <w:szCs w:val="28"/>
        </w:rPr>
        <w:t xml:space="preserve">by se </w:t>
      </w:r>
      <w:r w:rsidR="00AD1C36">
        <w:rPr>
          <w:rFonts w:ascii="Calibri" w:hAnsi="Calibri"/>
          <w:b/>
          <w:sz w:val="28"/>
          <w:szCs w:val="28"/>
        </w:rPr>
        <w:t xml:space="preserve">v roce 2020 </w:t>
      </w:r>
      <w:r w:rsidR="00013BF7">
        <w:rPr>
          <w:rFonts w:ascii="Calibri" w:hAnsi="Calibri"/>
          <w:b/>
          <w:sz w:val="28"/>
          <w:szCs w:val="28"/>
        </w:rPr>
        <w:t xml:space="preserve">neměla </w:t>
      </w:r>
      <w:r w:rsidR="00AD1C36">
        <w:rPr>
          <w:rFonts w:ascii="Calibri" w:hAnsi="Calibri"/>
          <w:b/>
          <w:sz w:val="28"/>
          <w:szCs w:val="28"/>
        </w:rPr>
        <w:t>vůbec</w:t>
      </w:r>
      <w:r w:rsidR="00013BF7" w:rsidRPr="00013BF7">
        <w:rPr>
          <w:rFonts w:ascii="Calibri" w:hAnsi="Calibri"/>
          <w:b/>
          <w:sz w:val="28"/>
          <w:szCs w:val="28"/>
        </w:rPr>
        <w:t xml:space="preserve"> </w:t>
      </w:r>
      <w:r w:rsidR="00013BF7">
        <w:rPr>
          <w:rFonts w:ascii="Calibri" w:hAnsi="Calibri"/>
          <w:b/>
          <w:sz w:val="28"/>
          <w:szCs w:val="28"/>
        </w:rPr>
        <w:t>zvyšovat</w:t>
      </w:r>
    </w:p>
    <w:p w14:paraId="741FA8D8" w14:textId="77777777" w:rsidR="00043095" w:rsidRDefault="00043095" w:rsidP="002A2057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4EB3FB83" w14:textId="7409E059" w:rsidR="00AD1C36" w:rsidRPr="00013BF7" w:rsidRDefault="00C37612" w:rsidP="00013BF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  <w:r w:rsidRPr="00CA1C33">
        <w:rPr>
          <w:rFonts w:cs="Calibri"/>
          <w:sz w:val="24"/>
          <w:szCs w:val="24"/>
        </w:rPr>
        <w:t>(Praha,</w:t>
      </w:r>
      <w:r w:rsidR="00C5667A" w:rsidRPr="00CA1C33">
        <w:rPr>
          <w:rFonts w:cs="Calibri"/>
          <w:sz w:val="24"/>
          <w:szCs w:val="24"/>
        </w:rPr>
        <w:t xml:space="preserve"> </w:t>
      </w:r>
      <w:r w:rsidR="00013BF7">
        <w:rPr>
          <w:rFonts w:cs="Calibri"/>
          <w:sz w:val="24"/>
          <w:szCs w:val="24"/>
        </w:rPr>
        <w:t>19</w:t>
      </w:r>
      <w:r w:rsidR="00DD3A66">
        <w:rPr>
          <w:rFonts w:cs="Calibri"/>
          <w:sz w:val="24"/>
          <w:szCs w:val="24"/>
        </w:rPr>
        <w:t>. září</w:t>
      </w:r>
      <w:r w:rsidR="00C76971">
        <w:rPr>
          <w:rFonts w:cs="Calibri"/>
          <w:sz w:val="24"/>
          <w:szCs w:val="24"/>
        </w:rPr>
        <w:t xml:space="preserve"> 2019</w:t>
      </w:r>
      <w:r w:rsidRPr="00CA1C33">
        <w:rPr>
          <w:rFonts w:cs="Calibri"/>
          <w:sz w:val="24"/>
          <w:szCs w:val="24"/>
        </w:rPr>
        <w:t>)</w:t>
      </w:r>
      <w:r w:rsidRPr="005E5077">
        <w:rPr>
          <w:rFonts w:cs="Calibri"/>
          <w:b/>
          <w:sz w:val="24"/>
          <w:szCs w:val="24"/>
        </w:rPr>
        <w:t xml:space="preserve"> </w:t>
      </w:r>
      <w:r w:rsidR="00B82DE3" w:rsidRPr="005E5077">
        <w:rPr>
          <w:rFonts w:cs="Calibri"/>
          <w:b/>
          <w:sz w:val="24"/>
          <w:szCs w:val="24"/>
        </w:rPr>
        <w:t>–</w:t>
      </w:r>
      <w:bookmarkStart w:id="3" w:name="_Hlk536093892"/>
      <w:bookmarkStart w:id="4" w:name="_Hlk536093873"/>
      <w:r w:rsidR="008D6552" w:rsidRPr="005E5077">
        <w:rPr>
          <w:rFonts w:cs="Calibri"/>
          <w:b/>
          <w:sz w:val="24"/>
          <w:szCs w:val="24"/>
        </w:rPr>
        <w:t xml:space="preserve"> </w:t>
      </w:r>
      <w:bookmarkStart w:id="5" w:name="_Hlk13035777"/>
      <w:bookmarkStart w:id="6" w:name="_Hlk536700425"/>
      <w:r w:rsidR="00AD1C36">
        <w:rPr>
          <w:rFonts w:cs="Calibri"/>
          <w:b/>
          <w:sz w:val="24"/>
          <w:szCs w:val="24"/>
        </w:rPr>
        <w:t xml:space="preserve">Minimální mzda by se měla dle názoru odborů zvýšit o </w:t>
      </w:r>
      <w:r w:rsidR="000A1910">
        <w:rPr>
          <w:rFonts w:cs="Calibri"/>
          <w:b/>
          <w:sz w:val="24"/>
          <w:szCs w:val="24"/>
        </w:rPr>
        <w:t>1.650, -</w:t>
      </w:r>
      <w:r w:rsidR="00AD1C36">
        <w:rPr>
          <w:rFonts w:cs="Calibri"/>
          <w:b/>
          <w:sz w:val="24"/>
          <w:szCs w:val="24"/>
        </w:rPr>
        <w:t xml:space="preserve"> Kč a sekunduje tomu </w:t>
      </w:r>
      <w:r w:rsidR="00E32BE3">
        <w:rPr>
          <w:rFonts w:cs="Calibri"/>
          <w:b/>
          <w:sz w:val="24"/>
          <w:szCs w:val="24"/>
        </w:rPr>
        <w:t>M</w:t>
      </w:r>
      <w:r w:rsidR="00AD1C36">
        <w:rPr>
          <w:rFonts w:cs="Calibri"/>
          <w:b/>
          <w:sz w:val="24"/>
          <w:szCs w:val="24"/>
        </w:rPr>
        <w:t>inisterstvo práce a sociálních věcí</w:t>
      </w:r>
      <w:r w:rsidR="000A1910">
        <w:rPr>
          <w:rFonts w:cs="Calibri"/>
          <w:b/>
          <w:sz w:val="24"/>
          <w:szCs w:val="24"/>
        </w:rPr>
        <w:t xml:space="preserve"> </w:t>
      </w:r>
      <w:r w:rsidR="00E32BE3">
        <w:rPr>
          <w:rFonts w:cs="Calibri"/>
          <w:b/>
          <w:sz w:val="24"/>
          <w:szCs w:val="24"/>
        </w:rPr>
        <w:t xml:space="preserve">ČR </w:t>
      </w:r>
      <w:r w:rsidR="000A1910">
        <w:rPr>
          <w:rFonts w:cs="Calibri"/>
          <w:b/>
          <w:sz w:val="24"/>
          <w:szCs w:val="24"/>
        </w:rPr>
        <w:t>s návrhem růstu o 1.350, - Kč. To je pro většinu zaměstnavatelů neakceptovatelné.</w:t>
      </w:r>
      <w:r w:rsidR="00013BF7">
        <w:rPr>
          <w:rFonts w:cs="Calibri"/>
          <w:b/>
          <w:sz w:val="24"/>
          <w:szCs w:val="24"/>
        </w:rPr>
        <w:t xml:space="preserve"> </w:t>
      </w:r>
      <w:r w:rsidR="00013BF7" w:rsidRPr="00013BF7">
        <w:rPr>
          <w:rFonts w:cs="Calibri"/>
          <w:b/>
          <w:sz w:val="24"/>
          <w:szCs w:val="24"/>
        </w:rPr>
        <w:t>V</w:t>
      </w:r>
      <w:r w:rsidR="00AD1C36" w:rsidRPr="00013BF7">
        <w:rPr>
          <w:rFonts w:asciiTheme="minorHAnsi" w:eastAsia="Calibri" w:hAnsiTheme="minorHAnsi" w:cstheme="minorHAnsi"/>
          <w:b/>
          <w:sz w:val="24"/>
          <w:szCs w:val="24"/>
        </w:rPr>
        <w:t xml:space="preserve"> rámci KZPS ČR roste počet malých a středních podniků, zejména těch, které zabezpečují subdodávky pro tuzemské i zahraniční odběratele a podniky, které pocházejí z oblasti služeb, kteří striktně odmítají jakýkoliv nárůst MM a navrhují její zmražení minimálně do </w:t>
      </w:r>
      <w:proofErr w:type="gramStart"/>
      <w:r w:rsidR="00AD1C36" w:rsidRPr="00013BF7">
        <w:rPr>
          <w:rFonts w:asciiTheme="minorHAnsi" w:eastAsia="Calibri" w:hAnsiTheme="minorHAnsi" w:cstheme="minorHAnsi"/>
          <w:b/>
          <w:sz w:val="24"/>
          <w:szCs w:val="24"/>
        </w:rPr>
        <w:t>31.12.2020</w:t>
      </w:r>
      <w:proofErr w:type="gramEnd"/>
      <w:r w:rsidR="00AD1C36" w:rsidRPr="00013BF7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6B0C8B43" w14:textId="307C599B" w:rsidR="00AD1C36" w:rsidRDefault="00AD1C36" w:rsidP="00013BF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 přes tato negativa stále KZPS ČR podporuje růst minimální mzdy</w:t>
      </w:r>
      <w:r w:rsidR="00587F93">
        <w:rPr>
          <w:rFonts w:asciiTheme="minorHAnsi" w:eastAsia="Calibri" w:hAnsiTheme="minorHAnsi" w:cstheme="minorHAnsi"/>
          <w:sz w:val="24"/>
          <w:szCs w:val="24"/>
        </w:rPr>
        <w:t xml:space="preserve"> zejména</w:t>
      </w:r>
      <w:r>
        <w:rPr>
          <w:rFonts w:asciiTheme="minorHAnsi" w:eastAsia="Calibri" w:hAnsiTheme="minorHAnsi" w:cstheme="minorHAnsi"/>
          <w:sz w:val="24"/>
          <w:szCs w:val="24"/>
        </w:rPr>
        <w:t xml:space="preserve"> u těch oborů, kde růst produktivity práce a ekonomická situace to dovolí zejména z důvodu, aby si podniky a firmy udrželi stávající pracovníky, popř. získali nové.</w:t>
      </w:r>
      <w:r w:rsidR="00587F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Toto musí být řešeno prostřednictvím kolektivního vyjednávání zaměstnavatelů a odborů, které plně podporujeme.</w:t>
      </w:r>
    </w:p>
    <w:p w14:paraId="31C75AA9" w14:textId="77777777" w:rsidR="00587F93" w:rsidRDefault="00587F93" w:rsidP="00587F93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06942C7" w14:textId="2CFC69DC" w:rsidR="00AD1C36" w:rsidRDefault="00AD1C36" w:rsidP="00587F93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Z tohoto důvodu odmítáme p</w:t>
      </w:r>
      <w:r w:rsidRPr="00BD45D5">
        <w:rPr>
          <w:rFonts w:asciiTheme="minorHAnsi" w:eastAsia="Calibri" w:hAnsiTheme="minorHAnsi" w:cstheme="minorHAnsi"/>
          <w:sz w:val="24"/>
          <w:szCs w:val="24"/>
        </w:rPr>
        <w:t xml:space="preserve">ožadavek </w:t>
      </w:r>
      <w:r>
        <w:rPr>
          <w:rFonts w:asciiTheme="minorHAnsi" w:eastAsia="Calibri" w:hAnsiTheme="minorHAnsi" w:cstheme="minorHAnsi"/>
          <w:sz w:val="24"/>
          <w:szCs w:val="24"/>
        </w:rPr>
        <w:t xml:space="preserve">odborů </w:t>
      </w:r>
      <w:r w:rsidRPr="00BD45D5">
        <w:rPr>
          <w:rFonts w:asciiTheme="minorHAnsi" w:eastAsia="Calibri" w:hAnsiTheme="minorHAnsi" w:cstheme="minorHAnsi"/>
          <w:sz w:val="24"/>
          <w:szCs w:val="24"/>
        </w:rPr>
        <w:t>na růst minimální mzdy o 1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  <w:r w:rsidRPr="00BD45D5">
        <w:rPr>
          <w:rFonts w:asciiTheme="minorHAnsi" w:eastAsia="Calibri" w:hAnsiTheme="minorHAnsi" w:cstheme="minorHAnsi"/>
          <w:sz w:val="24"/>
          <w:szCs w:val="24"/>
        </w:rPr>
        <w:t>650</w:t>
      </w:r>
      <w:r>
        <w:rPr>
          <w:rFonts w:asciiTheme="minorHAnsi" w:eastAsia="Calibri" w:hAnsiTheme="minorHAnsi" w:cstheme="minorHAnsi"/>
          <w:sz w:val="24"/>
          <w:szCs w:val="24"/>
        </w:rPr>
        <w:t xml:space="preserve">, - Kč </w:t>
      </w:r>
      <w:r w:rsidR="000A1910">
        <w:rPr>
          <w:rFonts w:asciiTheme="minorHAnsi" w:eastAsia="Calibri" w:hAnsiTheme="minorHAnsi" w:cstheme="minorHAnsi"/>
          <w:sz w:val="24"/>
          <w:szCs w:val="24"/>
        </w:rPr>
        <w:t>či MPSV o 1.350, - Kč</w:t>
      </w:r>
      <w:r w:rsidRPr="00BD45D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A1910" w:rsidRPr="00BD45D5">
        <w:rPr>
          <w:rFonts w:asciiTheme="minorHAnsi" w:eastAsia="Calibri" w:hAnsiTheme="minorHAnsi" w:cstheme="minorHAnsi"/>
          <w:sz w:val="24"/>
          <w:szCs w:val="24"/>
        </w:rPr>
        <w:t>v</w:t>
      </w:r>
      <w:r w:rsidR="000A1910">
        <w:rPr>
          <w:rFonts w:asciiTheme="minorHAnsi" w:eastAsia="Calibri" w:hAnsiTheme="minorHAnsi" w:cstheme="minorHAnsi"/>
          <w:sz w:val="24"/>
          <w:szCs w:val="24"/>
        </w:rPr>
        <w:t> </w:t>
      </w:r>
      <w:r w:rsidR="000A1910" w:rsidRPr="00BD45D5">
        <w:rPr>
          <w:rFonts w:asciiTheme="minorHAnsi" w:eastAsia="Calibri" w:hAnsiTheme="minorHAnsi" w:cstheme="minorHAnsi"/>
          <w:sz w:val="24"/>
          <w:szCs w:val="24"/>
        </w:rPr>
        <w:t>době</w:t>
      </w:r>
      <w:r w:rsidR="000A191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D45D5">
        <w:rPr>
          <w:rFonts w:asciiTheme="minorHAnsi" w:eastAsia="Calibri" w:hAnsiTheme="minorHAnsi" w:cstheme="minorHAnsi"/>
          <w:sz w:val="24"/>
          <w:szCs w:val="24"/>
        </w:rPr>
        <w:t xml:space="preserve">kdy ekonomika zpomaluje, </w:t>
      </w:r>
      <w:r>
        <w:rPr>
          <w:rFonts w:asciiTheme="minorHAnsi" w:eastAsia="Calibri" w:hAnsiTheme="minorHAnsi" w:cstheme="minorHAnsi"/>
          <w:sz w:val="24"/>
          <w:szCs w:val="24"/>
        </w:rPr>
        <w:t xml:space="preserve">což </w:t>
      </w:r>
      <w:r w:rsidR="000A1910">
        <w:rPr>
          <w:rFonts w:asciiTheme="minorHAnsi" w:eastAsia="Calibri" w:hAnsiTheme="minorHAnsi" w:cstheme="minorHAnsi"/>
          <w:sz w:val="24"/>
          <w:szCs w:val="24"/>
        </w:rPr>
        <w:t xml:space="preserve">je </w:t>
      </w:r>
      <w:r>
        <w:rPr>
          <w:rFonts w:asciiTheme="minorHAnsi" w:eastAsia="Calibri" w:hAnsiTheme="minorHAnsi" w:cstheme="minorHAnsi"/>
          <w:sz w:val="24"/>
          <w:szCs w:val="24"/>
        </w:rPr>
        <w:t xml:space="preserve">pouze </w:t>
      </w:r>
      <w:r w:rsidRPr="00BD45D5">
        <w:rPr>
          <w:rFonts w:asciiTheme="minorHAnsi" w:eastAsia="Calibri" w:hAnsiTheme="minorHAnsi" w:cstheme="minorHAnsi"/>
          <w:sz w:val="24"/>
          <w:szCs w:val="24"/>
        </w:rPr>
        <w:t xml:space="preserve">laciným populistickým gestem, které nerespektuje reálný ekonomický vývoj. Adekvátní navýšení by mělo podle bleskového průzkumu v rámci KZPS </w:t>
      </w:r>
      <w:r>
        <w:rPr>
          <w:rFonts w:asciiTheme="minorHAnsi" w:eastAsia="Calibri" w:hAnsiTheme="minorHAnsi" w:cstheme="minorHAnsi"/>
          <w:sz w:val="24"/>
          <w:szCs w:val="24"/>
        </w:rPr>
        <w:t>ČR mohlo</w:t>
      </w:r>
      <w:r w:rsidRPr="00BD45D5">
        <w:rPr>
          <w:rFonts w:asciiTheme="minorHAnsi" w:eastAsia="Calibri" w:hAnsiTheme="minorHAnsi" w:cstheme="minorHAnsi"/>
          <w:sz w:val="24"/>
          <w:szCs w:val="24"/>
        </w:rPr>
        <w:t xml:space="preserve"> dosahovat přibližně 4 %, tedy zhruba 500 korun.</w:t>
      </w:r>
    </w:p>
    <w:p w14:paraId="0A0D2452" w14:textId="77777777" w:rsidR="00587F93" w:rsidRDefault="00587F93" w:rsidP="00AD1C36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9FF1B35" w14:textId="47EDD4E5" w:rsidR="000176D4" w:rsidRDefault="000A1910" w:rsidP="00013BF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Odkazovat se na loňský růst mezd o </w:t>
      </w:r>
      <w:r w:rsidR="000176D4">
        <w:rPr>
          <w:rFonts w:asciiTheme="minorHAnsi" w:eastAsia="Calibri" w:hAnsiTheme="minorHAnsi" w:cstheme="minorHAnsi"/>
          <w:sz w:val="24"/>
          <w:szCs w:val="24"/>
        </w:rPr>
        <w:t xml:space="preserve">7 %, na což odboráři rádi poukazují, ale také znamená, že se mzdy trojnásobně utrhly od produktivity </w:t>
      </w:r>
      <w:r w:rsidR="00587F93">
        <w:rPr>
          <w:rFonts w:asciiTheme="minorHAnsi" w:eastAsia="Calibri" w:hAnsiTheme="minorHAnsi" w:cstheme="minorHAnsi"/>
          <w:sz w:val="24"/>
          <w:szCs w:val="24"/>
        </w:rPr>
        <w:t>práce a další vývoj tímto směrem je sebevražedný.</w:t>
      </w:r>
    </w:p>
    <w:p w14:paraId="1B8A3BCB" w14:textId="77777777" w:rsidR="00587F93" w:rsidRDefault="00587F93" w:rsidP="00587F93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3B7A2F7" w14:textId="691D31F1" w:rsidR="00587F93" w:rsidRDefault="00587F93" w:rsidP="00013BF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Základem pro firmy, aby neztratily svoji konkurenceschopnost</w:t>
      </w:r>
      <w:r w:rsidR="000D0C12">
        <w:rPr>
          <w:rFonts w:asciiTheme="minorHAnsi" w:eastAsia="Calibri" w:hAnsiTheme="minorHAnsi" w:cstheme="minorHAnsi"/>
          <w:sz w:val="24"/>
          <w:szCs w:val="24"/>
        </w:rPr>
        <w:t>,</w:t>
      </w:r>
      <w:r w:rsidR="00D13A3C">
        <w:rPr>
          <w:rFonts w:asciiTheme="minorHAnsi" w:eastAsia="Calibri" w:hAnsiTheme="minorHAnsi" w:cstheme="minorHAnsi"/>
          <w:sz w:val="24"/>
          <w:szCs w:val="24"/>
        </w:rPr>
        <w:t xml:space="preserve"> je nejen zajištění odpovídající</w:t>
      </w:r>
      <w:r w:rsidR="000D0C12">
        <w:rPr>
          <w:rFonts w:asciiTheme="minorHAnsi" w:eastAsia="Calibri" w:hAnsiTheme="minorHAnsi" w:cstheme="minorHAnsi"/>
          <w:sz w:val="24"/>
          <w:szCs w:val="24"/>
        </w:rPr>
        <w:t>ho</w:t>
      </w:r>
      <w:r w:rsidR="00D13A3C">
        <w:rPr>
          <w:rFonts w:asciiTheme="minorHAnsi" w:eastAsia="Calibri" w:hAnsiTheme="minorHAnsi" w:cstheme="minorHAnsi"/>
          <w:sz w:val="24"/>
          <w:szCs w:val="24"/>
        </w:rPr>
        <w:t xml:space="preserve"> personál</w:t>
      </w:r>
      <w:r w:rsidR="00043095">
        <w:rPr>
          <w:rFonts w:asciiTheme="minorHAnsi" w:eastAsia="Calibri" w:hAnsiTheme="minorHAnsi" w:cstheme="minorHAnsi"/>
          <w:sz w:val="24"/>
          <w:szCs w:val="24"/>
        </w:rPr>
        <w:t>ní</w:t>
      </w:r>
      <w:r w:rsidR="000D0C12">
        <w:rPr>
          <w:rFonts w:asciiTheme="minorHAnsi" w:eastAsia="Calibri" w:hAnsiTheme="minorHAnsi" w:cstheme="minorHAnsi"/>
          <w:sz w:val="24"/>
          <w:szCs w:val="24"/>
        </w:rPr>
        <w:t>ho</w:t>
      </w:r>
      <w:r w:rsidR="007174D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96FE7">
        <w:rPr>
          <w:rFonts w:asciiTheme="minorHAnsi" w:eastAsia="Calibri" w:hAnsiTheme="minorHAnsi" w:cstheme="minorHAnsi"/>
          <w:sz w:val="24"/>
          <w:szCs w:val="24"/>
        </w:rPr>
        <w:t>zabezpečení</w:t>
      </w:r>
      <w:r w:rsidR="001E6565">
        <w:rPr>
          <w:rFonts w:asciiTheme="minorHAnsi" w:eastAsia="Calibri" w:hAnsiTheme="minorHAnsi" w:cstheme="minorHAnsi"/>
          <w:sz w:val="24"/>
          <w:szCs w:val="24"/>
        </w:rPr>
        <w:t xml:space="preserve"> včetně</w:t>
      </w:r>
      <w:r w:rsidR="00396FE7">
        <w:rPr>
          <w:rFonts w:asciiTheme="minorHAnsi" w:eastAsia="Calibri" w:hAnsiTheme="minorHAnsi" w:cstheme="minorHAnsi"/>
          <w:sz w:val="24"/>
          <w:szCs w:val="24"/>
        </w:rPr>
        <w:t xml:space="preserve"> zvyšování kvalifikace</w:t>
      </w:r>
      <w:r w:rsidR="00897A60">
        <w:rPr>
          <w:rFonts w:asciiTheme="minorHAnsi" w:eastAsia="Calibri" w:hAnsiTheme="minorHAnsi" w:cstheme="minorHAnsi"/>
          <w:sz w:val="24"/>
          <w:szCs w:val="24"/>
        </w:rPr>
        <w:t xml:space="preserve"> a odborného růstu kmenových pracovníků</w:t>
      </w:r>
      <w:r w:rsidR="00DB3CB6">
        <w:rPr>
          <w:rFonts w:asciiTheme="minorHAnsi" w:eastAsia="Calibri" w:hAnsiTheme="minorHAnsi" w:cstheme="minorHAnsi"/>
          <w:sz w:val="24"/>
          <w:szCs w:val="24"/>
        </w:rPr>
        <w:t xml:space="preserve">, ale zejména </w:t>
      </w:r>
      <w:r w:rsidR="000D0C12">
        <w:rPr>
          <w:rFonts w:asciiTheme="minorHAnsi" w:eastAsia="Calibri" w:hAnsiTheme="minorHAnsi" w:cstheme="minorHAnsi"/>
          <w:sz w:val="24"/>
          <w:szCs w:val="24"/>
        </w:rPr>
        <w:t xml:space="preserve">musí </w:t>
      </w:r>
      <w:r w:rsidR="00DB3CB6">
        <w:rPr>
          <w:rFonts w:asciiTheme="minorHAnsi" w:eastAsia="Calibri" w:hAnsiTheme="minorHAnsi" w:cstheme="minorHAnsi"/>
          <w:sz w:val="24"/>
          <w:szCs w:val="24"/>
        </w:rPr>
        <w:t xml:space="preserve">zajistit </w:t>
      </w:r>
      <w:r>
        <w:rPr>
          <w:rFonts w:asciiTheme="minorHAnsi" w:eastAsia="Calibri" w:hAnsiTheme="minorHAnsi" w:cstheme="minorHAnsi"/>
          <w:sz w:val="24"/>
          <w:szCs w:val="24"/>
        </w:rPr>
        <w:t>dostatek prostředků na inovace, výměnu technologií</w:t>
      </w:r>
      <w:r w:rsidR="000D0C12">
        <w:rPr>
          <w:rFonts w:asciiTheme="minorHAnsi" w:eastAsia="Calibri" w:hAnsiTheme="minorHAnsi" w:cstheme="minorHAnsi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sz w:val="24"/>
          <w:szCs w:val="24"/>
        </w:rPr>
        <w:t xml:space="preserve"> robotizaci</w:t>
      </w:r>
      <w:r w:rsidR="00F32F5A">
        <w:rPr>
          <w:rFonts w:asciiTheme="minorHAnsi" w:eastAsia="Calibri" w:hAnsiTheme="minorHAnsi" w:cstheme="minorHAnsi"/>
          <w:sz w:val="24"/>
          <w:szCs w:val="24"/>
        </w:rPr>
        <w:t>. N</w:t>
      </w:r>
      <w:r>
        <w:rPr>
          <w:rFonts w:asciiTheme="minorHAnsi" w:eastAsia="Calibri" w:hAnsiTheme="minorHAnsi" w:cstheme="minorHAnsi"/>
          <w:sz w:val="24"/>
          <w:szCs w:val="24"/>
        </w:rPr>
        <w:t>elze si podřezávat větev jen navyšováním mezd na úkor budoucího rozvoje firem a tím i zabezpečením zaměstnanosti a následným zvyšováním mezd v závislosti na růstu produktivity práce.</w:t>
      </w:r>
    </w:p>
    <w:p w14:paraId="670B1D44" w14:textId="306E9F4F" w:rsidR="00587F93" w:rsidRDefault="00587F93" w:rsidP="00AD1C36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133C1C8" w14:textId="625B6C8B" w:rsidR="00AD1C36" w:rsidRPr="00BD45D5" w:rsidRDefault="000A1910" w:rsidP="00013BF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Dále </w:t>
      </w:r>
      <w:r w:rsidR="00AD1C36">
        <w:rPr>
          <w:rFonts w:asciiTheme="minorHAnsi" w:eastAsia="Calibri" w:hAnsiTheme="minorHAnsi" w:cstheme="minorHAnsi"/>
          <w:sz w:val="24"/>
          <w:szCs w:val="24"/>
        </w:rPr>
        <w:t>KZPS ČR považuje za neakceptovatelné, aby rozdíl v platech v soukromé sféře byl vůči státní o 2.100, - Kč</w:t>
      </w:r>
      <w:r w:rsidR="000D0C12">
        <w:rPr>
          <w:rFonts w:asciiTheme="minorHAnsi" w:eastAsia="Calibri" w:hAnsiTheme="minorHAnsi" w:cstheme="minorHAnsi"/>
          <w:sz w:val="24"/>
          <w:szCs w:val="24"/>
        </w:rPr>
        <w:t>. D</w:t>
      </w:r>
      <w:r w:rsidR="00AD1C36">
        <w:rPr>
          <w:rFonts w:asciiTheme="minorHAnsi" w:eastAsia="Calibri" w:hAnsiTheme="minorHAnsi" w:cstheme="minorHAnsi"/>
          <w:sz w:val="24"/>
          <w:szCs w:val="24"/>
        </w:rPr>
        <w:t>le této logiky budou hůře placení pracovníci v soukromé a výrobní sféře, ze svých platů saturovat nevýrobní státní správu?</w:t>
      </w:r>
    </w:p>
    <w:bookmarkEnd w:id="2"/>
    <w:p w14:paraId="0DE8D0B5" w14:textId="77777777" w:rsidR="00C7548A" w:rsidRDefault="00C7548A" w:rsidP="002A2057">
      <w:pPr>
        <w:pStyle w:val="Odstavecseseznamem"/>
        <w:ind w:left="0"/>
        <w:jc w:val="both"/>
        <w:rPr>
          <w:rFonts w:cs="Calibri"/>
          <w:bCs/>
          <w:i/>
          <w:iCs/>
          <w:sz w:val="24"/>
          <w:szCs w:val="24"/>
        </w:rPr>
      </w:pPr>
    </w:p>
    <w:bookmarkEnd w:id="0"/>
    <w:bookmarkEnd w:id="1"/>
    <w:bookmarkEnd w:id="3"/>
    <w:bookmarkEnd w:id="4"/>
    <w:bookmarkEnd w:id="5"/>
    <w:bookmarkEnd w:id="6"/>
    <w:p w14:paraId="447704A4" w14:textId="77777777" w:rsidR="00043095" w:rsidRDefault="00043095" w:rsidP="00587F93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</w:p>
    <w:p w14:paraId="2667CD62" w14:textId="7AD7D0ED" w:rsidR="00C37612" w:rsidRPr="005F29CD" w:rsidRDefault="00C37612" w:rsidP="00587F93">
      <w:pPr>
        <w:pStyle w:val="Odstavecseseznamem"/>
        <w:ind w:left="0"/>
        <w:jc w:val="both"/>
        <w:rPr>
          <w:rFonts w:eastAsia="Calibri" w:cs="Calibri"/>
        </w:rPr>
      </w:pPr>
      <w:r w:rsidRPr="005F29CD">
        <w:rPr>
          <w:rFonts w:eastAsia="Calibri" w:cs="Calibri"/>
        </w:rPr>
        <w:t>Kontakt:</w:t>
      </w:r>
    </w:p>
    <w:p w14:paraId="773EE5BD" w14:textId="77777777" w:rsidR="00C37612" w:rsidRPr="005F29CD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Kamil Chalupa</w:t>
      </w:r>
    </w:p>
    <w:p w14:paraId="43008C41" w14:textId="77777777" w:rsidR="00C37612" w:rsidRPr="005F29CD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kamil.chalupa@allmedia4u.cz</w:t>
      </w:r>
    </w:p>
    <w:p w14:paraId="0711788D" w14:textId="77777777" w:rsidR="00C37612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+420 602 865</w:t>
      </w:r>
      <w:r w:rsidR="00C76971">
        <w:rPr>
          <w:rFonts w:ascii="Calibri" w:eastAsia="Calibri" w:hAnsi="Calibri" w:cs="Calibri"/>
        </w:rPr>
        <w:t> </w:t>
      </w:r>
      <w:r w:rsidRPr="005F29CD">
        <w:rPr>
          <w:rFonts w:ascii="Calibri" w:eastAsia="Calibri" w:hAnsi="Calibri" w:cs="Calibri"/>
        </w:rPr>
        <w:t>834</w:t>
      </w:r>
    </w:p>
    <w:p w14:paraId="7704F784" w14:textId="77777777" w:rsidR="00C37612" w:rsidRDefault="00F84C27" w:rsidP="00DC6B09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DC6B09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71C9914" w14:textId="31B130AC" w:rsidR="00BB7740" w:rsidRPr="00C97120" w:rsidRDefault="00C37612" w:rsidP="00C97120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sz w:val="16"/>
          <w:szCs w:val="16"/>
        </w:rPr>
        <w:lastRenderedPageBreak/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4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sectPr w:rsidR="00BB7740" w:rsidRPr="00C97120" w:rsidSect="00997FD6">
      <w:headerReference w:type="even" r:id="rId15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2F2A" w14:textId="77777777" w:rsidR="00DE47E9" w:rsidRDefault="00DE47E9">
      <w:r>
        <w:separator/>
      </w:r>
    </w:p>
    <w:p w14:paraId="59B263A1" w14:textId="77777777" w:rsidR="00DE47E9" w:rsidRDefault="00DE47E9"/>
  </w:endnote>
  <w:endnote w:type="continuationSeparator" w:id="0">
    <w:p w14:paraId="73A25FFA" w14:textId="77777777" w:rsidR="00DE47E9" w:rsidRDefault="00DE47E9">
      <w:r>
        <w:continuationSeparator/>
      </w:r>
    </w:p>
    <w:p w14:paraId="3748E1E6" w14:textId="77777777" w:rsidR="00DE47E9" w:rsidRDefault="00DE4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3D92F" w14:textId="77777777" w:rsidR="00DE47E9" w:rsidRDefault="00DE47E9">
      <w:r>
        <w:separator/>
      </w:r>
    </w:p>
    <w:p w14:paraId="060FE108" w14:textId="77777777" w:rsidR="00DE47E9" w:rsidRDefault="00DE47E9"/>
  </w:footnote>
  <w:footnote w:type="continuationSeparator" w:id="0">
    <w:p w14:paraId="579C1265" w14:textId="77777777" w:rsidR="00DE47E9" w:rsidRDefault="00DE47E9">
      <w:r>
        <w:continuationSeparator/>
      </w:r>
    </w:p>
    <w:p w14:paraId="197AA0E8" w14:textId="77777777" w:rsidR="00DE47E9" w:rsidRDefault="00DE47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8199" w14:textId="77777777" w:rsidR="00D33851" w:rsidRDefault="00D33851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D33851" w:rsidRDefault="00D338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A8D1" w14:textId="77777777" w:rsidR="00D33851" w:rsidRDefault="00D33851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4C27"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D33851" w:rsidRDefault="00D338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DA494" w14:textId="77777777" w:rsidR="00D33851" w:rsidRDefault="00D338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3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DE"/>
    <w:rsid w:val="00000FFB"/>
    <w:rsid w:val="00002F1D"/>
    <w:rsid w:val="00005623"/>
    <w:rsid w:val="0000756A"/>
    <w:rsid w:val="000125B5"/>
    <w:rsid w:val="00013BF7"/>
    <w:rsid w:val="00015F6D"/>
    <w:rsid w:val="000176D4"/>
    <w:rsid w:val="00017946"/>
    <w:rsid w:val="00025318"/>
    <w:rsid w:val="0003682F"/>
    <w:rsid w:val="00043095"/>
    <w:rsid w:val="000466EB"/>
    <w:rsid w:val="00050002"/>
    <w:rsid w:val="00063A9A"/>
    <w:rsid w:val="00072207"/>
    <w:rsid w:val="000740D8"/>
    <w:rsid w:val="000825BA"/>
    <w:rsid w:val="000A1910"/>
    <w:rsid w:val="000A4FBF"/>
    <w:rsid w:val="000A67B3"/>
    <w:rsid w:val="000B2D11"/>
    <w:rsid w:val="000B564A"/>
    <w:rsid w:val="000C19E5"/>
    <w:rsid w:val="000C5666"/>
    <w:rsid w:val="000D0C12"/>
    <w:rsid w:val="000D3732"/>
    <w:rsid w:val="000D756B"/>
    <w:rsid w:val="000E7A3A"/>
    <w:rsid w:val="000F14C1"/>
    <w:rsid w:val="000F4796"/>
    <w:rsid w:val="000F5A2C"/>
    <w:rsid w:val="000F5F03"/>
    <w:rsid w:val="0010312A"/>
    <w:rsid w:val="00104230"/>
    <w:rsid w:val="001077D5"/>
    <w:rsid w:val="00122CEF"/>
    <w:rsid w:val="001378DB"/>
    <w:rsid w:val="00143542"/>
    <w:rsid w:val="0015004E"/>
    <w:rsid w:val="0015191F"/>
    <w:rsid w:val="001551F1"/>
    <w:rsid w:val="00155F02"/>
    <w:rsid w:val="00156032"/>
    <w:rsid w:val="00160591"/>
    <w:rsid w:val="00162DD7"/>
    <w:rsid w:val="00164264"/>
    <w:rsid w:val="001654E8"/>
    <w:rsid w:val="00173E77"/>
    <w:rsid w:val="00177545"/>
    <w:rsid w:val="00193154"/>
    <w:rsid w:val="00195D1A"/>
    <w:rsid w:val="001A5E51"/>
    <w:rsid w:val="001B3C4B"/>
    <w:rsid w:val="001B5835"/>
    <w:rsid w:val="001B6721"/>
    <w:rsid w:val="001C302F"/>
    <w:rsid w:val="001C4E43"/>
    <w:rsid w:val="001C563C"/>
    <w:rsid w:val="001C710B"/>
    <w:rsid w:val="001D037C"/>
    <w:rsid w:val="001D13CC"/>
    <w:rsid w:val="001D5186"/>
    <w:rsid w:val="001E0524"/>
    <w:rsid w:val="001E0EA4"/>
    <w:rsid w:val="001E6565"/>
    <w:rsid w:val="001E719D"/>
    <w:rsid w:val="001F61B5"/>
    <w:rsid w:val="00220371"/>
    <w:rsid w:val="00222F7B"/>
    <w:rsid w:val="0022510B"/>
    <w:rsid w:val="00242247"/>
    <w:rsid w:val="002628D7"/>
    <w:rsid w:val="00262F83"/>
    <w:rsid w:val="00267DA7"/>
    <w:rsid w:val="00286035"/>
    <w:rsid w:val="00293DEE"/>
    <w:rsid w:val="0029687F"/>
    <w:rsid w:val="002A2057"/>
    <w:rsid w:val="002A675E"/>
    <w:rsid w:val="002B0AFB"/>
    <w:rsid w:val="002B0E04"/>
    <w:rsid w:val="002C4FB9"/>
    <w:rsid w:val="002C72A2"/>
    <w:rsid w:val="002C7470"/>
    <w:rsid w:val="002D2146"/>
    <w:rsid w:val="002D408D"/>
    <w:rsid w:val="002D68D3"/>
    <w:rsid w:val="002E5F25"/>
    <w:rsid w:val="002F1D4B"/>
    <w:rsid w:val="002F4B25"/>
    <w:rsid w:val="002F60A5"/>
    <w:rsid w:val="0030140D"/>
    <w:rsid w:val="00302A94"/>
    <w:rsid w:val="00304A62"/>
    <w:rsid w:val="00304D8C"/>
    <w:rsid w:val="003078D4"/>
    <w:rsid w:val="003114BB"/>
    <w:rsid w:val="00314CFB"/>
    <w:rsid w:val="003169B1"/>
    <w:rsid w:val="00322510"/>
    <w:rsid w:val="0032373E"/>
    <w:rsid w:val="0032541E"/>
    <w:rsid w:val="003261E9"/>
    <w:rsid w:val="003657B1"/>
    <w:rsid w:val="00373149"/>
    <w:rsid w:val="00380295"/>
    <w:rsid w:val="003826ED"/>
    <w:rsid w:val="0038453C"/>
    <w:rsid w:val="00387603"/>
    <w:rsid w:val="00387C41"/>
    <w:rsid w:val="00390A36"/>
    <w:rsid w:val="003910CA"/>
    <w:rsid w:val="00396330"/>
    <w:rsid w:val="00396FE7"/>
    <w:rsid w:val="003977AE"/>
    <w:rsid w:val="003A49E6"/>
    <w:rsid w:val="003B3683"/>
    <w:rsid w:val="003B68AD"/>
    <w:rsid w:val="003B6BCC"/>
    <w:rsid w:val="003C2AF7"/>
    <w:rsid w:val="003D0635"/>
    <w:rsid w:val="003D3118"/>
    <w:rsid w:val="003D545C"/>
    <w:rsid w:val="003D7D95"/>
    <w:rsid w:val="003E0ABB"/>
    <w:rsid w:val="003E15C6"/>
    <w:rsid w:val="003E3633"/>
    <w:rsid w:val="003E43FE"/>
    <w:rsid w:val="00403B24"/>
    <w:rsid w:val="00405D03"/>
    <w:rsid w:val="00411B23"/>
    <w:rsid w:val="00411D7D"/>
    <w:rsid w:val="004169EB"/>
    <w:rsid w:val="00423055"/>
    <w:rsid w:val="00424155"/>
    <w:rsid w:val="00433C56"/>
    <w:rsid w:val="00433DC4"/>
    <w:rsid w:val="00433F67"/>
    <w:rsid w:val="00436660"/>
    <w:rsid w:val="0045108A"/>
    <w:rsid w:val="00455126"/>
    <w:rsid w:val="004557D9"/>
    <w:rsid w:val="0046139E"/>
    <w:rsid w:val="00462D24"/>
    <w:rsid w:val="00462E34"/>
    <w:rsid w:val="004715AB"/>
    <w:rsid w:val="004840A0"/>
    <w:rsid w:val="0048732E"/>
    <w:rsid w:val="004929E7"/>
    <w:rsid w:val="00492FB2"/>
    <w:rsid w:val="004A05A0"/>
    <w:rsid w:val="004A51CE"/>
    <w:rsid w:val="004A6BEF"/>
    <w:rsid w:val="004A73B7"/>
    <w:rsid w:val="004C5CCC"/>
    <w:rsid w:val="004D4403"/>
    <w:rsid w:val="004F27FA"/>
    <w:rsid w:val="004F5693"/>
    <w:rsid w:val="004F6256"/>
    <w:rsid w:val="005033CD"/>
    <w:rsid w:val="005322F8"/>
    <w:rsid w:val="00532CC9"/>
    <w:rsid w:val="0055217F"/>
    <w:rsid w:val="005535D9"/>
    <w:rsid w:val="005543D8"/>
    <w:rsid w:val="00554C01"/>
    <w:rsid w:val="00560622"/>
    <w:rsid w:val="0056228C"/>
    <w:rsid w:val="00565ABC"/>
    <w:rsid w:val="005734FB"/>
    <w:rsid w:val="005764E6"/>
    <w:rsid w:val="00585E3F"/>
    <w:rsid w:val="00587F93"/>
    <w:rsid w:val="00593141"/>
    <w:rsid w:val="005965F4"/>
    <w:rsid w:val="005A3857"/>
    <w:rsid w:val="005B0EF6"/>
    <w:rsid w:val="005B65BE"/>
    <w:rsid w:val="005C0EFA"/>
    <w:rsid w:val="005C14A4"/>
    <w:rsid w:val="005C2E27"/>
    <w:rsid w:val="005D36B2"/>
    <w:rsid w:val="005E233E"/>
    <w:rsid w:val="005E5077"/>
    <w:rsid w:val="005F36E7"/>
    <w:rsid w:val="00612786"/>
    <w:rsid w:val="00613BDF"/>
    <w:rsid w:val="00617861"/>
    <w:rsid w:val="00621F93"/>
    <w:rsid w:val="006329C7"/>
    <w:rsid w:val="00634CCC"/>
    <w:rsid w:val="00635519"/>
    <w:rsid w:val="0064259D"/>
    <w:rsid w:val="006473D9"/>
    <w:rsid w:val="00651F52"/>
    <w:rsid w:val="00652FEB"/>
    <w:rsid w:val="0065329E"/>
    <w:rsid w:val="006554AD"/>
    <w:rsid w:val="0065706C"/>
    <w:rsid w:val="00675699"/>
    <w:rsid w:val="00675BBB"/>
    <w:rsid w:val="0067721E"/>
    <w:rsid w:val="006826E0"/>
    <w:rsid w:val="006859E6"/>
    <w:rsid w:val="0069343D"/>
    <w:rsid w:val="00696917"/>
    <w:rsid w:val="006A0741"/>
    <w:rsid w:val="006A16FD"/>
    <w:rsid w:val="006D3674"/>
    <w:rsid w:val="006D3789"/>
    <w:rsid w:val="006D6B7F"/>
    <w:rsid w:val="006E173B"/>
    <w:rsid w:val="006E58C2"/>
    <w:rsid w:val="006F035F"/>
    <w:rsid w:val="006F1A50"/>
    <w:rsid w:val="006F51A3"/>
    <w:rsid w:val="006F52BD"/>
    <w:rsid w:val="0070112A"/>
    <w:rsid w:val="007124BE"/>
    <w:rsid w:val="007174D9"/>
    <w:rsid w:val="0072440F"/>
    <w:rsid w:val="0073590E"/>
    <w:rsid w:val="00742421"/>
    <w:rsid w:val="007475F0"/>
    <w:rsid w:val="007531F5"/>
    <w:rsid w:val="00761CDE"/>
    <w:rsid w:val="007812C3"/>
    <w:rsid w:val="00781673"/>
    <w:rsid w:val="0078171C"/>
    <w:rsid w:val="007875BC"/>
    <w:rsid w:val="00796EFF"/>
    <w:rsid w:val="007A28E7"/>
    <w:rsid w:val="007A77C1"/>
    <w:rsid w:val="007B092C"/>
    <w:rsid w:val="007B5381"/>
    <w:rsid w:val="007C36E0"/>
    <w:rsid w:val="007C7C83"/>
    <w:rsid w:val="007D4501"/>
    <w:rsid w:val="007D46A1"/>
    <w:rsid w:val="007D76FD"/>
    <w:rsid w:val="007E55ED"/>
    <w:rsid w:val="007E5D1F"/>
    <w:rsid w:val="007E753A"/>
    <w:rsid w:val="007F36DF"/>
    <w:rsid w:val="007F3F44"/>
    <w:rsid w:val="007F664F"/>
    <w:rsid w:val="00804BD2"/>
    <w:rsid w:val="00810FFD"/>
    <w:rsid w:val="00816097"/>
    <w:rsid w:val="00820C57"/>
    <w:rsid w:val="00821A80"/>
    <w:rsid w:val="00824380"/>
    <w:rsid w:val="00830898"/>
    <w:rsid w:val="00830E6F"/>
    <w:rsid w:val="00836577"/>
    <w:rsid w:val="00852D27"/>
    <w:rsid w:val="008563E4"/>
    <w:rsid w:val="008573C9"/>
    <w:rsid w:val="00864A5F"/>
    <w:rsid w:val="00870D2F"/>
    <w:rsid w:val="00876FE0"/>
    <w:rsid w:val="0088730F"/>
    <w:rsid w:val="0089521D"/>
    <w:rsid w:val="00897A60"/>
    <w:rsid w:val="008A12E1"/>
    <w:rsid w:val="008B7305"/>
    <w:rsid w:val="008B77B9"/>
    <w:rsid w:val="008C2B97"/>
    <w:rsid w:val="008D6552"/>
    <w:rsid w:val="008D7DC9"/>
    <w:rsid w:val="008E06F3"/>
    <w:rsid w:val="0090151B"/>
    <w:rsid w:val="00901DF4"/>
    <w:rsid w:val="009045E3"/>
    <w:rsid w:val="00910151"/>
    <w:rsid w:val="00910D49"/>
    <w:rsid w:val="00914C43"/>
    <w:rsid w:val="00915A06"/>
    <w:rsid w:val="00923BE5"/>
    <w:rsid w:val="00927361"/>
    <w:rsid w:val="00932434"/>
    <w:rsid w:val="009359CA"/>
    <w:rsid w:val="009441D9"/>
    <w:rsid w:val="0094428F"/>
    <w:rsid w:val="00946054"/>
    <w:rsid w:val="00946FF6"/>
    <w:rsid w:val="009475F8"/>
    <w:rsid w:val="00956EF2"/>
    <w:rsid w:val="009628EC"/>
    <w:rsid w:val="00963F12"/>
    <w:rsid w:val="009664C2"/>
    <w:rsid w:val="00970E2B"/>
    <w:rsid w:val="00974950"/>
    <w:rsid w:val="009779E6"/>
    <w:rsid w:val="0098176F"/>
    <w:rsid w:val="00987F9E"/>
    <w:rsid w:val="00992319"/>
    <w:rsid w:val="009966E6"/>
    <w:rsid w:val="00997255"/>
    <w:rsid w:val="00997793"/>
    <w:rsid w:val="00997FD6"/>
    <w:rsid w:val="009A5ED7"/>
    <w:rsid w:val="009B0439"/>
    <w:rsid w:val="009C2140"/>
    <w:rsid w:val="009D5CE7"/>
    <w:rsid w:val="009D5DC1"/>
    <w:rsid w:val="009E052E"/>
    <w:rsid w:val="009E1FB5"/>
    <w:rsid w:val="009E5A10"/>
    <w:rsid w:val="00A007E9"/>
    <w:rsid w:val="00A01F00"/>
    <w:rsid w:val="00A0201D"/>
    <w:rsid w:val="00A051FC"/>
    <w:rsid w:val="00A053D2"/>
    <w:rsid w:val="00A10B78"/>
    <w:rsid w:val="00A14E48"/>
    <w:rsid w:val="00A2260C"/>
    <w:rsid w:val="00A30CE0"/>
    <w:rsid w:val="00A3481F"/>
    <w:rsid w:val="00A418FD"/>
    <w:rsid w:val="00A532E2"/>
    <w:rsid w:val="00A64E7D"/>
    <w:rsid w:val="00A839D6"/>
    <w:rsid w:val="00A85A7F"/>
    <w:rsid w:val="00A86870"/>
    <w:rsid w:val="00A87D0D"/>
    <w:rsid w:val="00A96C1B"/>
    <w:rsid w:val="00AA2435"/>
    <w:rsid w:val="00AA375C"/>
    <w:rsid w:val="00AA3B14"/>
    <w:rsid w:val="00AA4B28"/>
    <w:rsid w:val="00AA5443"/>
    <w:rsid w:val="00AB24CA"/>
    <w:rsid w:val="00AB3029"/>
    <w:rsid w:val="00AC553A"/>
    <w:rsid w:val="00AD018E"/>
    <w:rsid w:val="00AD1C36"/>
    <w:rsid w:val="00AD4290"/>
    <w:rsid w:val="00AE32BC"/>
    <w:rsid w:val="00AE4263"/>
    <w:rsid w:val="00AF0823"/>
    <w:rsid w:val="00AF2724"/>
    <w:rsid w:val="00B0033C"/>
    <w:rsid w:val="00B07A5B"/>
    <w:rsid w:val="00B141EA"/>
    <w:rsid w:val="00B2622A"/>
    <w:rsid w:val="00B3183A"/>
    <w:rsid w:val="00B330A6"/>
    <w:rsid w:val="00B418FC"/>
    <w:rsid w:val="00B46DF0"/>
    <w:rsid w:val="00B65818"/>
    <w:rsid w:val="00B6635A"/>
    <w:rsid w:val="00B82DE3"/>
    <w:rsid w:val="00B92D1B"/>
    <w:rsid w:val="00B930A9"/>
    <w:rsid w:val="00B971F5"/>
    <w:rsid w:val="00B975D1"/>
    <w:rsid w:val="00BA20A6"/>
    <w:rsid w:val="00BA4FF8"/>
    <w:rsid w:val="00BB046B"/>
    <w:rsid w:val="00BB15D6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C00730"/>
    <w:rsid w:val="00C05046"/>
    <w:rsid w:val="00C06376"/>
    <w:rsid w:val="00C107B7"/>
    <w:rsid w:val="00C11F8E"/>
    <w:rsid w:val="00C17007"/>
    <w:rsid w:val="00C252F3"/>
    <w:rsid w:val="00C277E5"/>
    <w:rsid w:val="00C308C7"/>
    <w:rsid w:val="00C37612"/>
    <w:rsid w:val="00C459EC"/>
    <w:rsid w:val="00C51E1E"/>
    <w:rsid w:val="00C545BE"/>
    <w:rsid w:val="00C5667A"/>
    <w:rsid w:val="00C61AD1"/>
    <w:rsid w:val="00C7137D"/>
    <w:rsid w:val="00C714C5"/>
    <w:rsid w:val="00C7548A"/>
    <w:rsid w:val="00C76971"/>
    <w:rsid w:val="00C775B4"/>
    <w:rsid w:val="00C8001A"/>
    <w:rsid w:val="00C808AA"/>
    <w:rsid w:val="00C93EAF"/>
    <w:rsid w:val="00C96524"/>
    <w:rsid w:val="00C97120"/>
    <w:rsid w:val="00C97B14"/>
    <w:rsid w:val="00CA1C33"/>
    <w:rsid w:val="00CB444F"/>
    <w:rsid w:val="00CB73CA"/>
    <w:rsid w:val="00CB79BC"/>
    <w:rsid w:val="00CC1A6D"/>
    <w:rsid w:val="00CC4721"/>
    <w:rsid w:val="00CC64C5"/>
    <w:rsid w:val="00CC6AE6"/>
    <w:rsid w:val="00CD4DA9"/>
    <w:rsid w:val="00CD51EF"/>
    <w:rsid w:val="00CD5509"/>
    <w:rsid w:val="00CD5A5C"/>
    <w:rsid w:val="00CD5E7A"/>
    <w:rsid w:val="00CE790F"/>
    <w:rsid w:val="00CF021F"/>
    <w:rsid w:val="00CF056C"/>
    <w:rsid w:val="00CF18CC"/>
    <w:rsid w:val="00D06C7B"/>
    <w:rsid w:val="00D076A4"/>
    <w:rsid w:val="00D11B6D"/>
    <w:rsid w:val="00D13A3C"/>
    <w:rsid w:val="00D15D13"/>
    <w:rsid w:val="00D1705C"/>
    <w:rsid w:val="00D21687"/>
    <w:rsid w:val="00D21C9F"/>
    <w:rsid w:val="00D30E77"/>
    <w:rsid w:val="00D33851"/>
    <w:rsid w:val="00D34BEA"/>
    <w:rsid w:val="00D35508"/>
    <w:rsid w:val="00D35FDF"/>
    <w:rsid w:val="00D4059C"/>
    <w:rsid w:val="00D42368"/>
    <w:rsid w:val="00D52443"/>
    <w:rsid w:val="00D57534"/>
    <w:rsid w:val="00D5785E"/>
    <w:rsid w:val="00D61561"/>
    <w:rsid w:val="00D64EEC"/>
    <w:rsid w:val="00D7267A"/>
    <w:rsid w:val="00D73CCE"/>
    <w:rsid w:val="00D90743"/>
    <w:rsid w:val="00D923C6"/>
    <w:rsid w:val="00D92AC2"/>
    <w:rsid w:val="00D92CB7"/>
    <w:rsid w:val="00D97677"/>
    <w:rsid w:val="00DA097D"/>
    <w:rsid w:val="00DA6E74"/>
    <w:rsid w:val="00DB0BA8"/>
    <w:rsid w:val="00DB3CB6"/>
    <w:rsid w:val="00DC4DDB"/>
    <w:rsid w:val="00DC6B09"/>
    <w:rsid w:val="00DC7120"/>
    <w:rsid w:val="00DD3A66"/>
    <w:rsid w:val="00DD7658"/>
    <w:rsid w:val="00DE1752"/>
    <w:rsid w:val="00DE29FE"/>
    <w:rsid w:val="00DE3408"/>
    <w:rsid w:val="00DE47E9"/>
    <w:rsid w:val="00DE581C"/>
    <w:rsid w:val="00DF1305"/>
    <w:rsid w:val="00DF7407"/>
    <w:rsid w:val="00DF777A"/>
    <w:rsid w:val="00E0246B"/>
    <w:rsid w:val="00E0592B"/>
    <w:rsid w:val="00E114EF"/>
    <w:rsid w:val="00E124F4"/>
    <w:rsid w:val="00E31173"/>
    <w:rsid w:val="00E32BE3"/>
    <w:rsid w:val="00E33AE4"/>
    <w:rsid w:val="00E36867"/>
    <w:rsid w:val="00E378BF"/>
    <w:rsid w:val="00E47ACA"/>
    <w:rsid w:val="00E519A6"/>
    <w:rsid w:val="00E54304"/>
    <w:rsid w:val="00E55BFD"/>
    <w:rsid w:val="00E60562"/>
    <w:rsid w:val="00E676C7"/>
    <w:rsid w:val="00E73B79"/>
    <w:rsid w:val="00E80507"/>
    <w:rsid w:val="00E84867"/>
    <w:rsid w:val="00E87EDB"/>
    <w:rsid w:val="00E96CC9"/>
    <w:rsid w:val="00E978C5"/>
    <w:rsid w:val="00EA0F43"/>
    <w:rsid w:val="00EA2220"/>
    <w:rsid w:val="00EA3874"/>
    <w:rsid w:val="00EB46E1"/>
    <w:rsid w:val="00EB5239"/>
    <w:rsid w:val="00EB7720"/>
    <w:rsid w:val="00EC10FF"/>
    <w:rsid w:val="00EC218C"/>
    <w:rsid w:val="00EC2A82"/>
    <w:rsid w:val="00EC3D5E"/>
    <w:rsid w:val="00EC6E89"/>
    <w:rsid w:val="00EC7C3F"/>
    <w:rsid w:val="00ED20F0"/>
    <w:rsid w:val="00ED4748"/>
    <w:rsid w:val="00ED4E1B"/>
    <w:rsid w:val="00EE3245"/>
    <w:rsid w:val="00EF0191"/>
    <w:rsid w:val="00EF5CE8"/>
    <w:rsid w:val="00F02B13"/>
    <w:rsid w:val="00F048F5"/>
    <w:rsid w:val="00F10230"/>
    <w:rsid w:val="00F13361"/>
    <w:rsid w:val="00F13A1B"/>
    <w:rsid w:val="00F17B4A"/>
    <w:rsid w:val="00F23D49"/>
    <w:rsid w:val="00F329AD"/>
    <w:rsid w:val="00F32F5A"/>
    <w:rsid w:val="00F44C2E"/>
    <w:rsid w:val="00F54D6F"/>
    <w:rsid w:val="00F605A7"/>
    <w:rsid w:val="00F605A9"/>
    <w:rsid w:val="00F61A12"/>
    <w:rsid w:val="00F625EB"/>
    <w:rsid w:val="00F67E1A"/>
    <w:rsid w:val="00F70656"/>
    <w:rsid w:val="00F74792"/>
    <w:rsid w:val="00F81C99"/>
    <w:rsid w:val="00F84C27"/>
    <w:rsid w:val="00F85345"/>
    <w:rsid w:val="00F86979"/>
    <w:rsid w:val="00F93830"/>
    <w:rsid w:val="00FA0E0E"/>
    <w:rsid w:val="00FA693F"/>
    <w:rsid w:val="00FC40CF"/>
    <w:rsid w:val="00FC4316"/>
    <w:rsid w:val="00FD6040"/>
    <w:rsid w:val="00FD7BB3"/>
    <w:rsid w:val="00FF4696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8" ma:contentTypeDescription="Vytvoří nový dokument" ma:contentTypeScope="" ma:versionID="95c619b7ce1623d6d44b4054f7f2a997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f685510a08396cbf29e0ecc1676eb7c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92EDF-0D5B-4BB2-96A8-53162BD8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16B81-733A-44ED-A834-98F4B5B4C08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1fee594-7c0e-41d9-a6db-766b629266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3376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jce</cp:lastModifiedBy>
  <cp:revision>2</cp:revision>
  <cp:lastPrinted>2019-09-18T07:32:00Z</cp:lastPrinted>
  <dcterms:created xsi:type="dcterms:W3CDTF">2019-10-08T09:11:00Z</dcterms:created>
  <dcterms:modified xsi:type="dcterms:W3CDTF">2019-10-08T09:11:00Z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0x010100206415B1E613B642B2E3D27FBB077779</vt:lpwstr>
  </property>
</Properties>
</file>