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AA77" w14:textId="77777777" w:rsidR="0036485A" w:rsidRPr="008C27D3" w:rsidRDefault="0036485A" w:rsidP="0036485A">
      <w:pPr>
        <w:pStyle w:val="Default"/>
        <w:jc w:val="center"/>
        <w:rPr>
          <w:rFonts w:ascii="Georgia" w:hAnsi="Georgia"/>
          <w:b/>
          <w:caps/>
          <w:sz w:val="26"/>
          <w:szCs w:val="26"/>
        </w:rPr>
      </w:pPr>
    </w:p>
    <w:p w14:paraId="09B5A4D9" w14:textId="77777777" w:rsidR="0036485A" w:rsidRPr="008C27D3" w:rsidRDefault="0036485A" w:rsidP="0036485A">
      <w:pPr>
        <w:spacing w:line="276" w:lineRule="auto"/>
        <w:ind w:right="-1"/>
        <w:jc w:val="center"/>
        <w:rPr>
          <w:rFonts w:ascii="Georgia" w:hAnsi="Georgia" w:cs="Calibri"/>
          <w:b/>
          <w:sz w:val="36"/>
          <w:szCs w:val="23"/>
        </w:rPr>
      </w:pPr>
      <w:bookmarkStart w:id="0" w:name="_Hlk66182034"/>
      <w:r w:rsidRPr="008C27D3">
        <w:rPr>
          <w:rFonts w:ascii="Georgia" w:hAnsi="Georgia" w:cs="Calibri"/>
          <w:b/>
          <w:sz w:val="36"/>
          <w:szCs w:val="23"/>
        </w:rPr>
        <w:t>Program:</w:t>
      </w:r>
    </w:p>
    <w:p w14:paraId="1881D800" w14:textId="77777777" w:rsidR="0036485A" w:rsidRPr="008C27D3" w:rsidRDefault="0036485A" w:rsidP="0036485A">
      <w:pPr>
        <w:spacing w:line="276" w:lineRule="auto"/>
        <w:ind w:right="-1"/>
        <w:jc w:val="center"/>
        <w:rPr>
          <w:rFonts w:ascii="Georgia" w:hAnsi="Georgia" w:cs="Calibri"/>
          <w:b/>
          <w:sz w:val="36"/>
          <w:szCs w:val="23"/>
        </w:rPr>
      </w:pPr>
    </w:p>
    <w:p w14:paraId="48483032" w14:textId="77777777" w:rsidR="0036485A" w:rsidRPr="008C27D3" w:rsidRDefault="0036485A" w:rsidP="0036485A">
      <w:pPr>
        <w:rPr>
          <w:rFonts w:ascii="Georgia" w:hAnsi="Georgia" w:cs="Calibri"/>
          <w:sz w:val="22"/>
          <w:szCs w:val="22"/>
        </w:rPr>
      </w:pPr>
      <w:r w:rsidRPr="008C27D3">
        <w:rPr>
          <w:rFonts w:ascii="Georgia" w:hAnsi="Georgia" w:cs="Calibri"/>
          <w:szCs w:val="24"/>
        </w:rPr>
        <w:t xml:space="preserve">8:30 </w:t>
      </w:r>
      <w:r w:rsidRPr="008C27D3">
        <w:rPr>
          <w:rFonts w:ascii="Georgia" w:hAnsi="Georgia" w:cs="Calibri"/>
          <w:bCs/>
          <w:szCs w:val="24"/>
        </w:rPr>
        <w:t>– 9:00</w:t>
      </w:r>
      <w:r w:rsidRPr="008C27D3">
        <w:rPr>
          <w:rFonts w:ascii="Georgia" w:hAnsi="Georgia" w:cs="Calibri"/>
          <w:szCs w:val="24"/>
        </w:rPr>
        <w:tab/>
      </w:r>
      <w:r w:rsidRPr="008C27D3">
        <w:rPr>
          <w:rFonts w:ascii="Georgia" w:hAnsi="Georgia" w:cs="Calibri"/>
          <w:sz w:val="22"/>
          <w:szCs w:val="22"/>
        </w:rPr>
        <w:t xml:space="preserve"> </w:t>
      </w:r>
      <w:r w:rsidRPr="008C27D3">
        <w:rPr>
          <w:rFonts w:ascii="Georgia" w:hAnsi="Georgia" w:cs="Calibri"/>
          <w:sz w:val="22"/>
          <w:szCs w:val="22"/>
        </w:rPr>
        <w:tab/>
      </w:r>
      <w:r w:rsidRPr="008C27D3">
        <w:rPr>
          <w:rFonts w:ascii="Georgia" w:hAnsi="Georgia" w:cs="Calibri"/>
          <w:b/>
          <w:bCs/>
          <w:sz w:val="22"/>
          <w:szCs w:val="22"/>
        </w:rPr>
        <w:t>PREZENCE HOSTŮ</w:t>
      </w:r>
      <w:r w:rsidRPr="008C27D3">
        <w:rPr>
          <w:rFonts w:ascii="Georgia" w:hAnsi="Georgia" w:cs="Calibri"/>
          <w:sz w:val="22"/>
          <w:szCs w:val="22"/>
        </w:rPr>
        <w:t xml:space="preserve"> </w:t>
      </w:r>
    </w:p>
    <w:p w14:paraId="146DD0D9" w14:textId="77777777" w:rsidR="0036485A" w:rsidRPr="008C27D3" w:rsidRDefault="0036485A" w:rsidP="0036485A">
      <w:pPr>
        <w:spacing w:after="120"/>
        <w:rPr>
          <w:rFonts w:ascii="Georgia" w:hAnsi="Georgia" w:cs="Calibri"/>
          <w:sz w:val="22"/>
          <w:szCs w:val="22"/>
        </w:rPr>
      </w:pPr>
      <w:r w:rsidRPr="008C27D3">
        <w:rPr>
          <w:rFonts w:ascii="Georgia" w:hAnsi="Georgia" w:cs="Calibri"/>
          <w:sz w:val="22"/>
          <w:szCs w:val="22"/>
        </w:rPr>
        <w:tab/>
      </w:r>
    </w:p>
    <w:p w14:paraId="53F1D0C6" w14:textId="77777777" w:rsidR="0036485A" w:rsidRPr="008C27D3" w:rsidRDefault="0036485A" w:rsidP="0036485A">
      <w:pPr>
        <w:spacing w:after="120"/>
        <w:rPr>
          <w:rFonts w:ascii="Georgia" w:hAnsi="Georgia" w:cs="Calibri"/>
          <w:szCs w:val="24"/>
        </w:rPr>
      </w:pPr>
      <w:bookmarkStart w:id="1" w:name="_Hlk65669886"/>
      <w:r w:rsidRPr="008C27D3">
        <w:rPr>
          <w:rFonts w:ascii="Georgia" w:hAnsi="Georgia" w:cs="Calibri"/>
          <w:bCs/>
          <w:szCs w:val="24"/>
        </w:rPr>
        <w:t>9:00 – 9:40</w:t>
      </w:r>
      <w:r w:rsidRPr="008C27D3">
        <w:rPr>
          <w:rFonts w:ascii="Georgia" w:hAnsi="Georgia" w:cs="Calibri"/>
          <w:szCs w:val="24"/>
        </w:rPr>
        <w:t xml:space="preserve"> </w:t>
      </w:r>
      <w:r w:rsidRPr="008C27D3">
        <w:rPr>
          <w:rFonts w:ascii="Georgia" w:hAnsi="Georgia" w:cs="Calibri"/>
          <w:szCs w:val="24"/>
        </w:rPr>
        <w:tab/>
      </w:r>
      <w:r w:rsidRPr="008C27D3">
        <w:rPr>
          <w:rFonts w:ascii="Georgia" w:hAnsi="Georgia" w:cs="Calibri"/>
          <w:szCs w:val="24"/>
        </w:rPr>
        <w:tab/>
        <w:t>Zahájení konference a úvodní slovo</w:t>
      </w:r>
    </w:p>
    <w:p w14:paraId="7EE321C1" w14:textId="77777777" w:rsidR="0036485A" w:rsidRPr="008C27D3" w:rsidRDefault="0036485A" w:rsidP="0036485A">
      <w:pPr>
        <w:ind w:left="1416" w:firstLine="708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/>
          <w:bCs/>
          <w:szCs w:val="24"/>
        </w:rPr>
        <w:t>MARTIN PÝCHA</w:t>
      </w:r>
      <w:r w:rsidRPr="008C27D3">
        <w:rPr>
          <w:rFonts w:ascii="Georgia" w:hAnsi="Georgia" w:cs="Calibri"/>
          <w:szCs w:val="24"/>
        </w:rPr>
        <w:t xml:space="preserve"> – předseda Zemědělského svazu ČR </w:t>
      </w:r>
    </w:p>
    <w:p w14:paraId="6A92E38B" w14:textId="77777777" w:rsidR="0036485A" w:rsidRPr="008C27D3" w:rsidRDefault="0036485A" w:rsidP="0036485A">
      <w:pPr>
        <w:ind w:left="1416" w:firstLine="708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/>
          <w:szCs w:val="24"/>
        </w:rPr>
        <w:t>senátor</w:t>
      </w:r>
      <w:r w:rsidRPr="008C27D3">
        <w:rPr>
          <w:rFonts w:ascii="Georgia" w:hAnsi="Georgia" w:cs="Calibri"/>
          <w:b/>
          <w:bCs/>
          <w:szCs w:val="24"/>
        </w:rPr>
        <w:t xml:space="preserve"> PETR ŠILAR </w:t>
      </w:r>
      <w:r w:rsidRPr="008C27D3">
        <w:rPr>
          <w:rFonts w:ascii="Georgia" w:hAnsi="Georgia" w:cs="Calibri"/>
          <w:szCs w:val="24"/>
        </w:rPr>
        <w:t>– předseda Podvýboru pro zemědělství</w:t>
      </w:r>
    </w:p>
    <w:p w14:paraId="20304435" w14:textId="77777777" w:rsidR="0036485A" w:rsidRPr="008C27D3" w:rsidRDefault="0036485A" w:rsidP="0036485A">
      <w:pPr>
        <w:ind w:left="1416" w:firstLine="708"/>
        <w:rPr>
          <w:rFonts w:ascii="Georgia" w:hAnsi="Georgia"/>
          <w:szCs w:val="23"/>
        </w:rPr>
      </w:pPr>
      <w:r w:rsidRPr="008C27D3">
        <w:rPr>
          <w:rFonts w:ascii="Georgia" w:hAnsi="Georgia"/>
          <w:szCs w:val="23"/>
        </w:rPr>
        <w:t>Výboru pro hospodářství, zemědělství a dopravu Senátu PČR</w:t>
      </w:r>
    </w:p>
    <w:p w14:paraId="76B570A1" w14:textId="77777777" w:rsidR="0036485A" w:rsidRPr="008C27D3" w:rsidRDefault="0036485A" w:rsidP="0036485A">
      <w:pPr>
        <w:ind w:left="1416" w:firstLine="708"/>
        <w:rPr>
          <w:rFonts w:ascii="Georgia" w:hAnsi="Georgia" w:cs="Calibri"/>
          <w:szCs w:val="24"/>
        </w:rPr>
      </w:pPr>
    </w:p>
    <w:p w14:paraId="29AEC65A" w14:textId="77777777" w:rsidR="0036485A" w:rsidRPr="008C27D3" w:rsidRDefault="0036485A" w:rsidP="0036485A">
      <w:pPr>
        <w:spacing w:after="120"/>
        <w:ind w:left="2124" w:hanging="2124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szCs w:val="24"/>
        </w:rPr>
        <w:t>9:40</w:t>
      </w:r>
      <w:r w:rsidRPr="008C27D3">
        <w:rPr>
          <w:rFonts w:ascii="Georgia" w:hAnsi="Georgia" w:cs="Calibri"/>
          <w:b/>
          <w:bCs/>
          <w:szCs w:val="24"/>
        </w:rPr>
        <w:t xml:space="preserve"> </w:t>
      </w:r>
      <w:r w:rsidRPr="008C27D3">
        <w:rPr>
          <w:rFonts w:ascii="Georgia" w:hAnsi="Georgia" w:cs="Calibri"/>
          <w:szCs w:val="24"/>
          <w:shd w:val="clear" w:color="auto" w:fill="FFFFFF"/>
        </w:rPr>
        <w:t>– 10:00</w:t>
      </w:r>
      <w:r w:rsidRPr="008C27D3">
        <w:rPr>
          <w:rFonts w:ascii="Georgia" w:hAnsi="Georgia" w:cs="Calibri"/>
          <w:szCs w:val="24"/>
          <w:shd w:val="clear" w:color="auto" w:fill="FFFFFF"/>
        </w:rPr>
        <w:tab/>
      </w:r>
      <w:r w:rsidRPr="008C27D3">
        <w:rPr>
          <w:rFonts w:ascii="Georgia" w:hAnsi="Georgia" w:cs="Calibri"/>
          <w:b/>
          <w:bCs/>
          <w:szCs w:val="24"/>
        </w:rPr>
        <w:t>BOHUMÍR DUFEK</w:t>
      </w:r>
      <w:r w:rsidRPr="008C27D3">
        <w:rPr>
          <w:rFonts w:ascii="Georgia" w:hAnsi="Georgia" w:cs="Calibri"/>
          <w:szCs w:val="24"/>
        </w:rPr>
        <w:t xml:space="preserve">– </w:t>
      </w:r>
      <w:r w:rsidRPr="008C27D3">
        <w:rPr>
          <w:rFonts w:ascii="Georgia" w:hAnsi="Georgia" w:cs="Calibri"/>
          <w:szCs w:val="24"/>
          <w:shd w:val="clear" w:color="auto" w:fill="FFFFFF"/>
        </w:rPr>
        <w:t>předseda Odborového svazu pracovníků zemědělství a výživy – Asociace svobodných odborů ČR</w:t>
      </w:r>
      <w:r w:rsidRPr="008C27D3">
        <w:rPr>
          <w:rFonts w:ascii="Georgia" w:hAnsi="Georgia" w:cs="Calibri"/>
          <w:szCs w:val="24"/>
        </w:rPr>
        <w:t>:</w:t>
      </w:r>
    </w:p>
    <w:p w14:paraId="30FC39E5" w14:textId="77777777" w:rsidR="0036485A" w:rsidRPr="008C27D3" w:rsidRDefault="0036485A" w:rsidP="0036485A">
      <w:pPr>
        <w:spacing w:after="120"/>
        <w:ind w:left="2124" w:hanging="2124"/>
        <w:rPr>
          <w:rFonts w:ascii="Georgia" w:hAnsi="Georgia" w:cs="Calibri"/>
          <w:color w:val="FF0000"/>
          <w:szCs w:val="24"/>
        </w:rPr>
      </w:pPr>
      <w:r w:rsidRPr="008C27D3">
        <w:rPr>
          <w:rFonts w:ascii="Georgia" w:hAnsi="Georgia" w:cs="Calibri"/>
          <w:szCs w:val="24"/>
        </w:rPr>
        <w:tab/>
        <w:t>„</w:t>
      </w:r>
      <w:r w:rsidRPr="008C27D3">
        <w:rPr>
          <w:rFonts w:ascii="Georgia" w:hAnsi="Georgia" w:cs="Calibri"/>
          <w:b/>
          <w:bCs/>
          <w:szCs w:val="24"/>
        </w:rPr>
        <w:t>Společná zemědělská politika z pohledu zaměstnanců v zemědělství“</w:t>
      </w:r>
      <w:r w:rsidRPr="008C27D3">
        <w:rPr>
          <w:rFonts w:ascii="Georgia" w:hAnsi="Georgia" w:cs="Calibri"/>
          <w:color w:val="FF0000"/>
          <w:szCs w:val="24"/>
        </w:rPr>
        <w:tab/>
        <w:t xml:space="preserve">       </w:t>
      </w:r>
    </w:p>
    <w:p w14:paraId="5745DFCE" w14:textId="77777777" w:rsidR="0036485A" w:rsidRPr="008C27D3" w:rsidRDefault="0036485A" w:rsidP="0036485A">
      <w:pPr>
        <w:ind w:left="1416" w:firstLine="708"/>
        <w:rPr>
          <w:rFonts w:ascii="Georgia" w:hAnsi="Georgia" w:cs="Calibri"/>
          <w:szCs w:val="24"/>
        </w:rPr>
      </w:pPr>
    </w:p>
    <w:p w14:paraId="2EA7C4F8" w14:textId="77777777" w:rsidR="0036485A" w:rsidRPr="008C27D3" w:rsidRDefault="0036485A" w:rsidP="0036485A">
      <w:pPr>
        <w:tabs>
          <w:tab w:val="left" w:pos="1418"/>
        </w:tabs>
        <w:spacing w:after="120"/>
        <w:ind w:left="2124" w:hanging="2124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szCs w:val="24"/>
        </w:rPr>
        <w:t>10:00 –</w:t>
      </w:r>
      <w:r w:rsidRPr="008C27D3">
        <w:rPr>
          <w:rFonts w:ascii="Georgia" w:hAnsi="Georgia" w:cs="Calibri"/>
          <w:bCs/>
          <w:szCs w:val="24"/>
        </w:rPr>
        <w:t xml:space="preserve"> 10:20</w:t>
      </w:r>
      <w:r w:rsidRPr="008C27D3">
        <w:rPr>
          <w:rFonts w:ascii="Georgia" w:hAnsi="Georgia" w:cs="Calibri"/>
          <w:b/>
          <w:bCs/>
          <w:szCs w:val="24"/>
        </w:rPr>
        <w:tab/>
        <w:t>JAN DOLEŽAL</w:t>
      </w:r>
      <w:r w:rsidRPr="008C27D3">
        <w:rPr>
          <w:rFonts w:ascii="Georgia" w:hAnsi="Georgia" w:cs="Calibri"/>
          <w:szCs w:val="24"/>
        </w:rPr>
        <w:t xml:space="preserve"> – prezident Agrární komory ČR:</w:t>
      </w:r>
    </w:p>
    <w:p w14:paraId="753C1D7B" w14:textId="77777777" w:rsidR="0036485A" w:rsidRPr="008C27D3" w:rsidRDefault="0036485A" w:rsidP="0036485A">
      <w:pPr>
        <w:tabs>
          <w:tab w:val="left" w:pos="1418"/>
        </w:tabs>
        <w:ind w:left="2126" w:hanging="2126"/>
        <w:rPr>
          <w:rFonts w:ascii="Georgia" w:hAnsi="Georgia" w:cs="Calibri"/>
          <w:b/>
          <w:bCs/>
          <w:szCs w:val="24"/>
        </w:rPr>
      </w:pPr>
      <w:r w:rsidRPr="008C27D3">
        <w:rPr>
          <w:rFonts w:ascii="Georgia" w:hAnsi="Georgia" w:cs="Calibri"/>
          <w:szCs w:val="24"/>
        </w:rPr>
        <w:tab/>
      </w:r>
      <w:r w:rsidRPr="008C27D3">
        <w:rPr>
          <w:rFonts w:ascii="Georgia" w:hAnsi="Georgia" w:cs="Calibri"/>
          <w:szCs w:val="24"/>
        </w:rPr>
        <w:tab/>
        <w:t>„</w:t>
      </w:r>
      <w:proofErr w:type="spellStart"/>
      <w:r w:rsidRPr="008C27D3">
        <w:rPr>
          <w:rFonts w:ascii="Georgia" w:hAnsi="Georgia" w:cs="Calibri"/>
          <w:b/>
          <w:bCs/>
          <w:szCs w:val="24"/>
        </w:rPr>
        <w:t>Krajinotvorba</w:t>
      </w:r>
      <w:proofErr w:type="spellEnd"/>
      <w:r w:rsidRPr="008C27D3">
        <w:rPr>
          <w:rFonts w:ascii="Georgia" w:hAnsi="Georgia" w:cs="Calibri"/>
          <w:b/>
          <w:bCs/>
          <w:szCs w:val="24"/>
        </w:rPr>
        <w:t>, výsledek šetření mezi členy AK ČR“</w:t>
      </w:r>
    </w:p>
    <w:p w14:paraId="1E43EB27" w14:textId="77777777" w:rsidR="0036485A" w:rsidRPr="008C27D3" w:rsidRDefault="0036485A" w:rsidP="0036485A">
      <w:pPr>
        <w:tabs>
          <w:tab w:val="left" w:pos="1418"/>
        </w:tabs>
        <w:spacing w:after="120"/>
        <w:ind w:left="2124" w:hanging="2124"/>
        <w:rPr>
          <w:rFonts w:ascii="Georgia" w:hAnsi="Georgia" w:cs="Calibri"/>
          <w:b/>
          <w:bCs/>
          <w:szCs w:val="24"/>
        </w:rPr>
      </w:pPr>
    </w:p>
    <w:p w14:paraId="2EA0E733" w14:textId="77777777" w:rsidR="0036485A" w:rsidRPr="008C27D3" w:rsidRDefault="0036485A" w:rsidP="0036485A">
      <w:pPr>
        <w:tabs>
          <w:tab w:val="left" w:pos="1418"/>
        </w:tabs>
        <w:spacing w:after="120"/>
        <w:ind w:left="2126" w:hanging="2126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Cs/>
          <w:szCs w:val="24"/>
        </w:rPr>
        <w:t>10:20 – 10:40</w:t>
      </w:r>
      <w:r w:rsidRPr="008C27D3">
        <w:rPr>
          <w:rFonts w:ascii="Georgia" w:hAnsi="Georgia" w:cs="Calibri"/>
          <w:szCs w:val="24"/>
        </w:rPr>
        <w:tab/>
      </w:r>
      <w:r w:rsidRPr="008C27D3">
        <w:rPr>
          <w:rFonts w:ascii="Georgia" w:hAnsi="Georgia" w:cs="Calibri"/>
          <w:b/>
          <w:bCs/>
          <w:color w:val="000000"/>
          <w:szCs w:val="24"/>
          <w:shd w:val="clear" w:color="auto" w:fill="FFFFFF"/>
        </w:rPr>
        <w:t xml:space="preserve">PAVEL SEKÁČ </w:t>
      </w:r>
      <w:r w:rsidRPr="008C27D3">
        <w:rPr>
          <w:rFonts w:ascii="Georgia" w:hAnsi="Georgia" w:cs="Calibri"/>
          <w:szCs w:val="24"/>
        </w:rPr>
        <w:t xml:space="preserve">– náměstek ministra zemědělství: </w:t>
      </w:r>
    </w:p>
    <w:p w14:paraId="6DD2538F" w14:textId="77777777" w:rsidR="0036485A" w:rsidRPr="008C27D3" w:rsidRDefault="0036485A" w:rsidP="0036485A">
      <w:pPr>
        <w:tabs>
          <w:tab w:val="left" w:pos="1418"/>
        </w:tabs>
        <w:ind w:left="2126" w:hanging="2126"/>
        <w:rPr>
          <w:rFonts w:ascii="Georgia" w:hAnsi="Georgia" w:cs="Calibri"/>
          <w:b/>
          <w:bCs/>
          <w:szCs w:val="24"/>
        </w:rPr>
      </w:pPr>
      <w:r w:rsidRPr="008C27D3">
        <w:rPr>
          <w:rFonts w:ascii="Georgia" w:hAnsi="Georgia" w:cs="Calibri"/>
          <w:b/>
          <w:bCs/>
          <w:szCs w:val="24"/>
        </w:rPr>
        <w:tab/>
      </w:r>
      <w:r w:rsidRPr="008C27D3">
        <w:rPr>
          <w:rFonts w:ascii="Georgia" w:hAnsi="Georgia" w:cs="Calibri"/>
          <w:b/>
          <w:bCs/>
          <w:szCs w:val="24"/>
        </w:rPr>
        <w:tab/>
        <w:t>„Změny ve Společné zemědělské politice“</w:t>
      </w:r>
    </w:p>
    <w:p w14:paraId="38DC9274" w14:textId="77777777" w:rsidR="0036485A" w:rsidRPr="008C27D3" w:rsidRDefault="0036485A" w:rsidP="0036485A">
      <w:pPr>
        <w:tabs>
          <w:tab w:val="left" w:pos="1418"/>
        </w:tabs>
        <w:spacing w:after="120"/>
        <w:ind w:left="2126" w:hanging="2126"/>
        <w:rPr>
          <w:rFonts w:ascii="Georgia" w:hAnsi="Georgia" w:cs="Calibri"/>
          <w:b/>
          <w:bCs/>
          <w:szCs w:val="24"/>
        </w:rPr>
      </w:pPr>
    </w:p>
    <w:p w14:paraId="00EB4F93" w14:textId="77777777" w:rsidR="0036485A" w:rsidRPr="008C27D3" w:rsidRDefault="0036485A" w:rsidP="0036485A">
      <w:pPr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Cs/>
          <w:szCs w:val="24"/>
        </w:rPr>
        <w:t>10:40 – 11:00</w:t>
      </w:r>
      <w:r w:rsidRPr="008C27D3">
        <w:rPr>
          <w:rFonts w:ascii="Georgia" w:hAnsi="Georgia" w:cs="Calibri"/>
          <w:szCs w:val="24"/>
        </w:rPr>
        <w:tab/>
      </w:r>
      <w:r w:rsidRPr="008C27D3">
        <w:rPr>
          <w:rFonts w:ascii="Georgia" w:hAnsi="Georgia" w:cs="Calibri"/>
          <w:b/>
          <w:szCs w:val="24"/>
        </w:rPr>
        <w:t>senátor</w:t>
      </w:r>
      <w:r w:rsidRPr="008C27D3">
        <w:rPr>
          <w:rFonts w:ascii="Georgia" w:hAnsi="Georgia" w:cs="Calibri"/>
          <w:b/>
          <w:bCs/>
          <w:szCs w:val="24"/>
        </w:rPr>
        <w:t xml:space="preserve"> PETR ŠILAR </w:t>
      </w:r>
      <w:r w:rsidRPr="008C27D3">
        <w:rPr>
          <w:rFonts w:ascii="Georgia" w:hAnsi="Georgia" w:cs="Calibri"/>
          <w:szCs w:val="24"/>
        </w:rPr>
        <w:t>– předseda Podvýboru pro zemědělství</w:t>
      </w:r>
    </w:p>
    <w:p w14:paraId="5E586F4D" w14:textId="77777777" w:rsidR="0036485A" w:rsidRPr="008C27D3" w:rsidRDefault="0036485A" w:rsidP="0036485A">
      <w:pPr>
        <w:spacing w:after="120"/>
        <w:ind w:left="1418" w:firstLine="709"/>
        <w:rPr>
          <w:rFonts w:ascii="Georgia" w:hAnsi="Georgia"/>
          <w:szCs w:val="23"/>
        </w:rPr>
      </w:pPr>
      <w:r w:rsidRPr="008C27D3">
        <w:rPr>
          <w:rFonts w:ascii="Georgia" w:hAnsi="Georgia"/>
          <w:szCs w:val="23"/>
        </w:rPr>
        <w:t>Výboru pro hospodářství, zemědělství a dopravu Senátu PČR</w:t>
      </w:r>
      <w:r w:rsidRPr="008C27D3">
        <w:rPr>
          <w:rFonts w:ascii="Georgia" w:hAnsi="Georgia" w:cs="Calibri"/>
          <w:szCs w:val="24"/>
        </w:rPr>
        <w:t>:</w:t>
      </w:r>
    </w:p>
    <w:p w14:paraId="01B2BFF5" w14:textId="77777777" w:rsidR="0036485A" w:rsidRPr="008C27D3" w:rsidRDefault="0036485A" w:rsidP="0036485A">
      <w:pPr>
        <w:tabs>
          <w:tab w:val="left" w:pos="1418"/>
        </w:tabs>
        <w:spacing w:after="120" w:line="360" w:lineRule="auto"/>
        <w:ind w:left="2124" w:hanging="2124"/>
        <w:rPr>
          <w:rFonts w:ascii="Georgia" w:hAnsi="Georgia" w:cs="Calibri"/>
          <w:b/>
          <w:bCs/>
          <w:szCs w:val="24"/>
        </w:rPr>
      </w:pPr>
      <w:r w:rsidRPr="008C27D3">
        <w:rPr>
          <w:rFonts w:ascii="Georgia" w:hAnsi="Georgia" w:cs="Calibri"/>
          <w:b/>
          <w:bCs/>
          <w:szCs w:val="24"/>
        </w:rPr>
        <w:tab/>
      </w:r>
      <w:r w:rsidRPr="008C27D3">
        <w:rPr>
          <w:rFonts w:ascii="Georgia" w:hAnsi="Georgia" w:cs="Calibri"/>
          <w:b/>
          <w:bCs/>
          <w:szCs w:val="24"/>
        </w:rPr>
        <w:tab/>
        <w:t xml:space="preserve">„Green </w:t>
      </w:r>
      <w:proofErr w:type="spellStart"/>
      <w:r w:rsidRPr="008C27D3">
        <w:rPr>
          <w:rFonts w:ascii="Georgia" w:hAnsi="Georgia" w:cs="Calibri"/>
          <w:b/>
          <w:bCs/>
          <w:szCs w:val="24"/>
        </w:rPr>
        <w:t>Deal</w:t>
      </w:r>
      <w:proofErr w:type="spellEnd"/>
      <w:r w:rsidRPr="008C27D3">
        <w:rPr>
          <w:rFonts w:ascii="Georgia" w:hAnsi="Georgia" w:cs="Calibri"/>
          <w:b/>
          <w:bCs/>
          <w:szCs w:val="24"/>
        </w:rPr>
        <w:t xml:space="preserve"> – Hrozba nebo příležitost?“</w:t>
      </w:r>
    </w:p>
    <w:p w14:paraId="417AD6EC" w14:textId="77777777" w:rsidR="0036485A" w:rsidRPr="008C27D3" w:rsidRDefault="0036485A" w:rsidP="0036485A">
      <w:pPr>
        <w:tabs>
          <w:tab w:val="left" w:pos="1418"/>
        </w:tabs>
        <w:spacing w:after="120"/>
        <w:ind w:left="2126" w:hanging="2126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Cs/>
          <w:szCs w:val="24"/>
        </w:rPr>
        <w:t>11:00 – 11:20</w:t>
      </w:r>
      <w:r w:rsidRPr="008C27D3">
        <w:rPr>
          <w:rFonts w:ascii="Georgia" w:hAnsi="Georgia" w:cs="Calibri"/>
          <w:bCs/>
          <w:szCs w:val="24"/>
        </w:rPr>
        <w:tab/>
      </w:r>
      <w:r w:rsidRPr="008C27D3">
        <w:rPr>
          <w:rFonts w:ascii="Georgia" w:hAnsi="Georgia" w:cs="Calibri"/>
          <w:szCs w:val="24"/>
        </w:rPr>
        <w:tab/>
      </w:r>
      <w:r w:rsidRPr="008C27D3">
        <w:rPr>
          <w:rFonts w:ascii="Georgia" w:hAnsi="Georgia" w:cs="Calibri"/>
          <w:b/>
          <w:szCs w:val="24"/>
        </w:rPr>
        <w:t>poslanec</w:t>
      </w:r>
      <w:r w:rsidRPr="008C27D3">
        <w:rPr>
          <w:rFonts w:ascii="Georgia" w:hAnsi="Georgia" w:cs="Calibri"/>
          <w:b/>
          <w:bCs/>
          <w:szCs w:val="24"/>
        </w:rPr>
        <w:t xml:space="preserve"> MICHAL KUČERA</w:t>
      </w:r>
      <w:r w:rsidRPr="008C27D3">
        <w:rPr>
          <w:rFonts w:ascii="Georgia" w:hAnsi="Georgia" w:cs="Calibri"/>
          <w:szCs w:val="24"/>
        </w:rPr>
        <w:t xml:space="preserve"> – předseda Zemědělského výboru Poslanecké sněmovny PČR: </w:t>
      </w:r>
    </w:p>
    <w:p w14:paraId="2093E911" w14:textId="77777777" w:rsidR="0036485A" w:rsidRPr="008C27D3" w:rsidRDefault="0036485A" w:rsidP="0036485A">
      <w:pPr>
        <w:tabs>
          <w:tab w:val="left" w:pos="1418"/>
        </w:tabs>
        <w:spacing w:after="120" w:line="360" w:lineRule="auto"/>
        <w:ind w:left="2124" w:hanging="2124"/>
        <w:rPr>
          <w:rFonts w:ascii="Georgia" w:hAnsi="Georgia" w:cs="Calibri"/>
          <w:b/>
          <w:bCs/>
        </w:rPr>
      </w:pPr>
      <w:r w:rsidRPr="008C27D3">
        <w:rPr>
          <w:rFonts w:ascii="Georgia" w:hAnsi="Georgia" w:cs="Calibri"/>
          <w:b/>
          <w:bCs/>
          <w:szCs w:val="24"/>
        </w:rPr>
        <w:tab/>
      </w:r>
      <w:r w:rsidRPr="008C27D3">
        <w:rPr>
          <w:rFonts w:ascii="Georgia" w:hAnsi="Georgia" w:cs="Calibri"/>
          <w:b/>
          <w:bCs/>
          <w:szCs w:val="24"/>
        </w:rPr>
        <w:tab/>
        <w:t xml:space="preserve">„Možnosti </w:t>
      </w:r>
      <w:r w:rsidRPr="008C27D3">
        <w:rPr>
          <w:rFonts w:ascii="Georgia" w:hAnsi="Georgia" w:cs="Calibri"/>
          <w:b/>
          <w:bCs/>
        </w:rPr>
        <w:t>dalšího rozvoje produkce českých potravin“</w:t>
      </w:r>
    </w:p>
    <w:p w14:paraId="6560E6AC" w14:textId="77777777" w:rsidR="0036485A" w:rsidRPr="008C27D3" w:rsidRDefault="0036485A" w:rsidP="0036485A">
      <w:pPr>
        <w:tabs>
          <w:tab w:val="left" w:pos="1418"/>
        </w:tabs>
        <w:spacing w:after="120" w:line="360" w:lineRule="auto"/>
        <w:ind w:left="2124" w:hanging="2124"/>
        <w:rPr>
          <w:rFonts w:ascii="Georgia" w:hAnsi="Georgia" w:cs="Calibri"/>
          <w:b/>
          <w:szCs w:val="24"/>
        </w:rPr>
      </w:pPr>
      <w:r w:rsidRPr="008C27D3">
        <w:rPr>
          <w:rFonts w:ascii="Georgia" w:hAnsi="Georgia" w:cs="Calibri"/>
        </w:rPr>
        <w:t>11:20</w:t>
      </w:r>
      <w:r w:rsidRPr="008C27D3">
        <w:rPr>
          <w:rFonts w:ascii="Georgia" w:hAnsi="Georgia" w:cs="Calibri"/>
          <w:b/>
          <w:bCs/>
        </w:rPr>
        <w:t xml:space="preserve"> </w:t>
      </w:r>
      <w:r w:rsidRPr="008C27D3">
        <w:rPr>
          <w:rFonts w:ascii="Georgia" w:hAnsi="Georgia" w:cs="Calibri"/>
          <w:bCs/>
          <w:szCs w:val="24"/>
        </w:rPr>
        <w:t>– 11:40</w:t>
      </w:r>
      <w:r w:rsidRPr="008C27D3">
        <w:rPr>
          <w:rFonts w:ascii="Georgia" w:hAnsi="Georgia" w:cs="Calibri"/>
          <w:bCs/>
          <w:szCs w:val="24"/>
        </w:rPr>
        <w:tab/>
      </w:r>
      <w:r w:rsidRPr="008C27D3">
        <w:rPr>
          <w:rFonts w:ascii="Georgia" w:hAnsi="Georgia" w:cs="Calibri"/>
          <w:bCs/>
          <w:szCs w:val="24"/>
        </w:rPr>
        <w:tab/>
      </w:r>
      <w:r w:rsidRPr="008C27D3">
        <w:rPr>
          <w:rFonts w:ascii="Georgia" w:hAnsi="Georgia" w:cs="Calibri"/>
          <w:b/>
          <w:szCs w:val="24"/>
        </w:rPr>
        <w:t>COFFEE BREAK</w:t>
      </w:r>
    </w:p>
    <w:p w14:paraId="517E48D9" w14:textId="77777777" w:rsidR="0036485A" w:rsidRPr="008C27D3" w:rsidRDefault="0036485A" w:rsidP="0036485A">
      <w:pPr>
        <w:spacing w:after="120"/>
        <w:ind w:left="2126" w:hanging="2124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Cs/>
          <w:szCs w:val="24"/>
        </w:rPr>
        <w:t>11:40 – 12:00</w:t>
      </w:r>
      <w:r w:rsidRPr="008C27D3">
        <w:rPr>
          <w:rFonts w:ascii="Georgia" w:hAnsi="Georgia" w:cs="Calibri"/>
          <w:szCs w:val="24"/>
        </w:rPr>
        <w:tab/>
      </w:r>
      <w:r w:rsidRPr="008C27D3">
        <w:rPr>
          <w:rFonts w:ascii="Georgia" w:hAnsi="Georgia"/>
          <w:b/>
          <w:bCs/>
          <w:color w:val="000000"/>
          <w:lang w:val="de-DE" w:eastAsia="de-DE"/>
        </w:rPr>
        <w:t xml:space="preserve">STEFAN MEITINGER </w:t>
      </w:r>
      <w:r w:rsidRPr="008C27D3">
        <w:rPr>
          <w:rFonts w:ascii="Georgia" w:hAnsi="Georgia" w:cs="Calibri"/>
          <w:szCs w:val="24"/>
        </w:rPr>
        <w:t xml:space="preserve">– DBV–Německo: </w:t>
      </w:r>
    </w:p>
    <w:p w14:paraId="74BD8A0A" w14:textId="77777777" w:rsidR="0036485A" w:rsidRPr="008C27D3" w:rsidRDefault="0036485A" w:rsidP="0036485A">
      <w:pPr>
        <w:ind w:left="2126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/>
          <w:bCs/>
          <w:szCs w:val="24"/>
        </w:rPr>
        <w:t>„Společná zemědělská politika v Německu“</w:t>
      </w:r>
    </w:p>
    <w:p w14:paraId="2665A057" w14:textId="77777777" w:rsidR="0036485A" w:rsidRPr="008C27D3" w:rsidRDefault="0036485A" w:rsidP="0036485A">
      <w:pPr>
        <w:tabs>
          <w:tab w:val="left" w:pos="1418"/>
        </w:tabs>
        <w:spacing w:after="120"/>
        <w:ind w:left="2126" w:hanging="2126"/>
        <w:rPr>
          <w:rFonts w:ascii="Georgia" w:hAnsi="Georgia" w:cs="Calibri"/>
          <w:bCs/>
          <w:szCs w:val="24"/>
        </w:rPr>
      </w:pPr>
    </w:p>
    <w:p w14:paraId="23C4E314" w14:textId="77777777" w:rsidR="0036485A" w:rsidRPr="008C27D3" w:rsidRDefault="0036485A" w:rsidP="0036485A">
      <w:pPr>
        <w:tabs>
          <w:tab w:val="left" w:pos="1418"/>
        </w:tabs>
        <w:spacing w:after="120" w:line="360" w:lineRule="auto"/>
        <w:ind w:left="2126" w:hanging="2126"/>
        <w:rPr>
          <w:rFonts w:ascii="Georgia" w:hAnsi="Georgia" w:cs="Calibri"/>
          <w:b/>
          <w:bCs/>
          <w:szCs w:val="24"/>
        </w:rPr>
      </w:pPr>
      <w:r w:rsidRPr="008C27D3">
        <w:rPr>
          <w:rFonts w:ascii="Georgia" w:hAnsi="Georgia" w:cs="Calibri"/>
          <w:bCs/>
          <w:szCs w:val="24"/>
        </w:rPr>
        <w:t>12:00 – 12:20</w:t>
      </w:r>
      <w:r w:rsidRPr="008C27D3">
        <w:rPr>
          <w:rFonts w:ascii="Georgia" w:hAnsi="Georgia" w:cs="Calibri"/>
          <w:b/>
          <w:bCs/>
          <w:szCs w:val="24"/>
        </w:rPr>
        <w:tab/>
        <w:t>JAROSLAV VAŇOUS</w:t>
      </w:r>
      <w:r w:rsidRPr="008C27D3">
        <w:rPr>
          <w:rFonts w:ascii="Georgia" w:hAnsi="Georgia" w:cs="Calibri"/>
          <w:szCs w:val="24"/>
        </w:rPr>
        <w:t xml:space="preserve"> – předseda představenstva ZD Sloupnice: „</w:t>
      </w:r>
      <w:r w:rsidRPr="008C27D3">
        <w:rPr>
          <w:rFonts w:ascii="Georgia" w:hAnsi="Georgia" w:cs="Calibri"/>
          <w:b/>
          <w:bCs/>
          <w:szCs w:val="24"/>
        </w:rPr>
        <w:t>Pestré zemědělství = pestrá kulturní krajina v praxi“</w:t>
      </w:r>
    </w:p>
    <w:p w14:paraId="534835F4" w14:textId="77777777" w:rsidR="0036485A" w:rsidRPr="008C27D3" w:rsidRDefault="0036485A" w:rsidP="0036485A">
      <w:pPr>
        <w:pStyle w:val="Odstavecseseznamem"/>
        <w:tabs>
          <w:tab w:val="left" w:pos="1418"/>
        </w:tabs>
        <w:spacing w:line="360" w:lineRule="auto"/>
        <w:ind w:left="0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Cs/>
          <w:szCs w:val="24"/>
        </w:rPr>
        <w:t>12:20 – 14:00</w:t>
      </w:r>
      <w:r w:rsidRPr="008C27D3">
        <w:rPr>
          <w:rFonts w:ascii="Georgia" w:hAnsi="Georgia" w:cs="Calibri"/>
          <w:b/>
          <w:bCs/>
          <w:szCs w:val="24"/>
        </w:rPr>
        <w:tab/>
      </w:r>
      <w:r w:rsidRPr="008C27D3">
        <w:rPr>
          <w:rFonts w:ascii="Georgia" w:hAnsi="Georgia" w:cs="Calibri"/>
          <w:szCs w:val="24"/>
        </w:rPr>
        <w:t>Závěr a diskuze</w:t>
      </w:r>
    </w:p>
    <w:p w14:paraId="144ABA9E" w14:textId="77777777" w:rsidR="0036485A" w:rsidRPr="008C27D3" w:rsidRDefault="0036485A" w:rsidP="0036485A">
      <w:pPr>
        <w:spacing w:line="360" w:lineRule="auto"/>
        <w:ind w:left="1416" w:firstLine="708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b/>
          <w:bCs/>
          <w:szCs w:val="24"/>
        </w:rPr>
        <w:t>MARTIN PÝCHA</w:t>
      </w:r>
      <w:r w:rsidRPr="008C27D3">
        <w:rPr>
          <w:rFonts w:ascii="Georgia" w:hAnsi="Georgia" w:cs="Calibri"/>
          <w:szCs w:val="24"/>
        </w:rPr>
        <w:t xml:space="preserve"> – předseda Zemědělského svazu ČR </w:t>
      </w:r>
      <w:bookmarkEnd w:id="1"/>
    </w:p>
    <w:p w14:paraId="11E6053C" w14:textId="77777777" w:rsidR="0036485A" w:rsidRPr="008C27D3" w:rsidRDefault="0036485A" w:rsidP="0036485A">
      <w:pPr>
        <w:pStyle w:val="Odstavecseseznamem"/>
        <w:ind w:left="0"/>
        <w:rPr>
          <w:rFonts w:ascii="Georgia" w:hAnsi="Georgia" w:cs="Calibri"/>
          <w:szCs w:val="24"/>
        </w:rPr>
      </w:pPr>
    </w:p>
    <w:p w14:paraId="40638D5D" w14:textId="77777777" w:rsidR="0036485A" w:rsidRPr="008C27D3" w:rsidRDefault="0036485A" w:rsidP="0036485A">
      <w:pPr>
        <w:pStyle w:val="Odstavecseseznamem"/>
        <w:ind w:left="0"/>
        <w:jc w:val="center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szCs w:val="24"/>
        </w:rPr>
        <w:t>Konferenci moderuje:</w:t>
      </w:r>
    </w:p>
    <w:p w14:paraId="4632F5F6" w14:textId="77777777" w:rsidR="0036485A" w:rsidRPr="008C27D3" w:rsidRDefault="0036485A" w:rsidP="0036485A">
      <w:pPr>
        <w:pStyle w:val="Odstavecseseznamem"/>
        <w:ind w:left="0"/>
        <w:jc w:val="center"/>
        <w:rPr>
          <w:rFonts w:ascii="Georgia" w:hAnsi="Georgia" w:cs="Calibri"/>
          <w:szCs w:val="24"/>
        </w:rPr>
      </w:pPr>
      <w:r w:rsidRPr="008C27D3">
        <w:rPr>
          <w:rFonts w:ascii="Georgia" w:hAnsi="Georgia" w:cs="Calibri"/>
          <w:szCs w:val="24"/>
        </w:rPr>
        <w:t xml:space="preserve"> tiskový mluvčí Zemědělského svazu ČR pan Vladimír Pícha.</w:t>
      </w:r>
    </w:p>
    <w:p w14:paraId="2C12BBA8" w14:textId="77777777" w:rsidR="0036485A" w:rsidRPr="008C27D3" w:rsidRDefault="0036485A" w:rsidP="0036485A">
      <w:pPr>
        <w:pStyle w:val="Odstavecseseznamem"/>
        <w:ind w:left="0" w:firstLine="708"/>
        <w:jc w:val="center"/>
        <w:rPr>
          <w:rFonts w:ascii="Georgia" w:hAnsi="Georgia" w:cs="Calibri"/>
          <w:i/>
          <w:sz w:val="18"/>
          <w:szCs w:val="18"/>
        </w:rPr>
      </w:pPr>
      <w:r w:rsidRPr="008C27D3">
        <w:rPr>
          <w:rFonts w:ascii="Georgia" w:hAnsi="Georgia" w:cs="Calibri"/>
          <w:i/>
          <w:sz w:val="18"/>
          <w:szCs w:val="18"/>
        </w:rPr>
        <w:t>Konference se pořádá na podporu sociálního dialogu a náklady na konferenci budou hrazeny z prostředků na sociální dialog v roce 2022 dle § 320a zákoníku práce.</w:t>
      </w:r>
      <w:bookmarkEnd w:id="0"/>
    </w:p>
    <w:p w14:paraId="12F59139" w14:textId="77777777" w:rsidR="00524646" w:rsidRDefault="00524646"/>
    <w:sectPr w:rsidR="00524646" w:rsidSect="0036485A">
      <w:pgSz w:w="11906" w:h="16838" w:code="9"/>
      <w:pgMar w:top="1134" w:right="1134" w:bottom="1134" w:left="1134" w:header="709" w:footer="1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5A"/>
    <w:rsid w:val="0036485A"/>
    <w:rsid w:val="005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07E"/>
  <w15:chartTrackingRefBased/>
  <w15:docId w15:val="{4C0CE90A-5C02-413B-8B41-6E61C70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85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485A"/>
    <w:pPr>
      <w:ind w:left="708"/>
    </w:pPr>
  </w:style>
  <w:style w:type="paragraph" w:customStyle="1" w:styleId="Default">
    <w:name w:val="Default"/>
    <w:rsid w:val="0036485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Bečková</dc:creator>
  <cp:keywords/>
  <dc:description/>
  <cp:lastModifiedBy>Alena Bečková</cp:lastModifiedBy>
  <cp:revision>1</cp:revision>
  <dcterms:created xsi:type="dcterms:W3CDTF">2022-03-21T05:21:00Z</dcterms:created>
  <dcterms:modified xsi:type="dcterms:W3CDTF">2022-03-21T05:21:00Z</dcterms:modified>
</cp:coreProperties>
</file>