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56" w:rsidRDefault="002D4B2A" w:rsidP="002D4B2A">
      <w:pPr>
        <w:spacing w:after="0" w:line="240" w:lineRule="auto"/>
        <w:ind w:left="-567" w:right="-567"/>
        <w:jc w:val="both"/>
        <w:rPr>
          <w:rFonts w:ascii="Calibri" w:hAnsi="Calibri" w:cs="Calibri"/>
          <w:b/>
          <w:sz w:val="24"/>
          <w:szCs w:val="24"/>
          <w:shd w:val="clear" w:color="auto" w:fill="F5F5F5"/>
        </w:rPr>
      </w:pPr>
      <w:r w:rsidRPr="00156E3A">
        <w:rPr>
          <w:rFonts w:ascii="Calibri" w:hAnsi="Calibri" w:cs="Calibri"/>
          <w:b/>
          <w:sz w:val="24"/>
          <w:szCs w:val="24"/>
          <w:shd w:val="clear" w:color="auto" w:fill="F5F5F5"/>
        </w:rPr>
        <w:t>Komisařka Jourová se účastní 12. Evropského fóra o právech dítěte</w:t>
      </w:r>
    </w:p>
    <w:p w:rsidR="002D4B2A" w:rsidRPr="006F6027" w:rsidRDefault="00716956" w:rsidP="002D4B2A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shd w:val="clear" w:color="auto" w:fill="F5F5F5"/>
        </w:rPr>
        <w:t xml:space="preserve">          Dne 2. dubna </w:t>
      </w:r>
      <w:r w:rsidR="002D4B2A" w:rsidRPr="00156E3A">
        <w:rPr>
          <w:rFonts w:ascii="Calibri" w:hAnsi="Calibri" w:cs="Calibri"/>
          <w:sz w:val="24"/>
          <w:szCs w:val="24"/>
          <w:shd w:val="clear" w:color="auto" w:fill="F5F5F5"/>
        </w:rPr>
        <w:t>se komisařka Jourová zúčastní 12. Evropského fóra o právech dítěte, které se zaměří na tři témata: zapojení mládeže do politického života EU, práva dětí v digitálním prostředí a ochrana dětí v migraci. Fórum rovněž zhodnotí pokrok dosažený v posledních letech a zjistí, jak dosáhnout většího pokroku v oblasti ochrany dětí. Před akcí se komisař setká s dětmi a mladými lidmi, kteří se konference účastní, k výměně názorů. Vera</w:t>
      </w:r>
      <w:r>
        <w:rPr>
          <w:rFonts w:ascii="Calibri" w:hAnsi="Calibri" w:cs="Calibri"/>
          <w:sz w:val="24"/>
          <w:szCs w:val="24"/>
          <w:shd w:val="clear" w:color="auto" w:fill="F5F5F5"/>
        </w:rPr>
        <w:t xml:space="preserve"> </w:t>
      </w:r>
      <w:bookmarkStart w:id="0" w:name="_GoBack"/>
      <w:bookmarkEnd w:id="0"/>
      <w:r w:rsidR="002D4B2A" w:rsidRPr="00156E3A">
        <w:rPr>
          <w:rFonts w:ascii="Calibri" w:hAnsi="Calibri" w:cs="Calibri"/>
          <w:sz w:val="24"/>
          <w:szCs w:val="24"/>
          <w:shd w:val="clear" w:color="auto" w:fill="F5F5F5"/>
        </w:rPr>
        <w:t xml:space="preserve">Jourová, komisařka pro spravedlnost, spotřebitele a rovnost pohlaví, prohlásila: „Naše mládež a děti si zaslouží, aby jejich hlasy byly slyšeny v našich demokraciích. Jsou to budoucnost Evropy a ochrana jejich práv musí být naší prioritou. „Práva dítěte jsou součástí základních hodnot EU. Letos si připomínáme 30. výročí Úmluvy OSN o právech dítěte a 10. výročí Charty základních práv EU se stává právně závaznou. EU poskytuje na financování práv dítěte v rámci programu Práva, rovnost a občanství na období 2014–2020 přibližně 10 milionů EUR ročně. Mezi projekty využívající financování z EU patří střediska </w:t>
      </w:r>
      <w:proofErr w:type="spellStart"/>
      <w:r w:rsidR="002D4B2A" w:rsidRPr="00156E3A">
        <w:rPr>
          <w:rFonts w:ascii="Calibri" w:hAnsi="Calibri" w:cs="Calibri"/>
          <w:sz w:val="24"/>
          <w:szCs w:val="24"/>
          <w:shd w:val="clear" w:color="auto" w:fill="F5F5F5"/>
        </w:rPr>
        <w:t>Barnahus</w:t>
      </w:r>
      <w:proofErr w:type="spellEnd"/>
      <w:r w:rsidR="002D4B2A" w:rsidRPr="00156E3A">
        <w:rPr>
          <w:rFonts w:ascii="Calibri" w:hAnsi="Calibri" w:cs="Calibri"/>
          <w:sz w:val="24"/>
          <w:szCs w:val="24"/>
          <w:shd w:val="clear" w:color="auto" w:fill="F5F5F5"/>
        </w:rPr>
        <w:t xml:space="preserve"> pro dětské oběti zneužívání, práce na přeshraniční spolupráci v případech pohřešovaných dětí a kampaně proti kyberšikaně. K přípravě fóra se děti z celé EU podělily o své názory prostřednictvím průzkumu </w:t>
      </w:r>
      <w:proofErr w:type="spellStart"/>
      <w:r w:rsidR="002D4B2A" w:rsidRPr="00156E3A">
        <w:rPr>
          <w:rFonts w:ascii="Calibri" w:hAnsi="Calibri" w:cs="Calibri"/>
          <w:sz w:val="24"/>
          <w:szCs w:val="24"/>
          <w:shd w:val="clear" w:color="auto" w:fill="F5F5F5"/>
        </w:rPr>
        <w:t>Europe</w:t>
      </w:r>
      <w:proofErr w:type="spellEnd"/>
      <w:r w:rsidR="002D4B2A" w:rsidRPr="00156E3A">
        <w:rPr>
          <w:rFonts w:ascii="Calibri" w:hAnsi="Calibri" w:cs="Calibri"/>
          <w:sz w:val="24"/>
          <w:szCs w:val="24"/>
          <w:shd w:val="clear" w:color="auto" w:fill="F5F5F5"/>
        </w:rPr>
        <w:t xml:space="preserve"> </w:t>
      </w:r>
      <w:proofErr w:type="spellStart"/>
      <w:r w:rsidR="002D4B2A" w:rsidRPr="00156E3A">
        <w:rPr>
          <w:rFonts w:ascii="Calibri" w:hAnsi="Calibri" w:cs="Calibri"/>
          <w:sz w:val="24"/>
          <w:szCs w:val="24"/>
          <w:shd w:val="clear" w:color="auto" w:fill="F5F5F5"/>
        </w:rPr>
        <w:t>Kids</w:t>
      </w:r>
      <w:proofErr w:type="spellEnd"/>
      <w:r w:rsidR="002D4B2A" w:rsidRPr="00156E3A">
        <w:rPr>
          <w:rFonts w:ascii="Calibri" w:hAnsi="Calibri" w:cs="Calibri"/>
          <w:sz w:val="24"/>
          <w:szCs w:val="24"/>
          <w:shd w:val="clear" w:color="auto" w:fill="F5F5F5"/>
        </w:rPr>
        <w:t xml:space="preserve"> </w:t>
      </w:r>
      <w:proofErr w:type="spellStart"/>
      <w:r w:rsidR="002D4B2A" w:rsidRPr="00156E3A">
        <w:rPr>
          <w:rFonts w:ascii="Calibri" w:hAnsi="Calibri" w:cs="Calibri"/>
          <w:sz w:val="24"/>
          <w:szCs w:val="24"/>
          <w:shd w:val="clear" w:color="auto" w:fill="F5F5F5"/>
        </w:rPr>
        <w:t>Want</w:t>
      </w:r>
      <w:proofErr w:type="spellEnd"/>
      <w:r w:rsidR="002D4B2A" w:rsidRPr="00156E3A">
        <w:rPr>
          <w:rFonts w:ascii="Calibri" w:hAnsi="Calibri" w:cs="Calibri"/>
          <w:sz w:val="24"/>
          <w:szCs w:val="24"/>
          <w:shd w:val="clear" w:color="auto" w:fill="F5F5F5"/>
        </w:rPr>
        <w:t xml:space="preserve"> </w:t>
      </w:r>
      <w:proofErr w:type="spellStart"/>
      <w:r w:rsidR="002D4B2A" w:rsidRPr="00156E3A">
        <w:rPr>
          <w:rFonts w:ascii="Calibri" w:hAnsi="Calibri" w:cs="Calibri"/>
          <w:sz w:val="24"/>
          <w:szCs w:val="24"/>
          <w:shd w:val="clear" w:color="auto" w:fill="F5F5F5"/>
        </w:rPr>
        <w:t>Survey</w:t>
      </w:r>
      <w:proofErr w:type="spellEnd"/>
      <w:r w:rsidR="002D4B2A" w:rsidRPr="00156E3A">
        <w:rPr>
          <w:rFonts w:ascii="Calibri" w:hAnsi="Calibri" w:cs="Calibri"/>
          <w:sz w:val="24"/>
          <w:szCs w:val="24"/>
          <w:shd w:val="clear" w:color="auto" w:fill="F5F5F5"/>
        </w:rPr>
        <w:t xml:space="preserve"> a někteří se fóra zúčastní. Program a obdiv fóra lze nalézt zde. Konference pořádaná Evropskou komisí sdružuje více než 260 zástupců národních a místních vlád, mezinárodních organizací, nevládních organizací, odborníků z praxe, akademiků z členských států EU a sousedních zemí.</w:t>
      </w:r>
    </w:p>
    <w:p w:rsidR="002D4B2A" w:rsidRPr="006F6027" w:rsidRDefault="002D4B2A" w:rsidP="002D4B2A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6F6027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2D4B2A" w:rsidRDefault="002D4B2A" w:rsidP="002D4B2A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i/>
          <w:iCs/>
          <w:sz w:val="24"/>
          <w:szCs w:val="24"/>
          <w:lang w:eastAsia="cs-CZ"/>
        </w:rPr>
      </w:pPr>
      <w:r w:rsidRPr="006F6027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 </w:t>
      </w:r>
    </w:p>
    <w:p w:rsidR="002D4B2A" w:rsidRDefault="002D4B2A" w:rsidP="002D4B2A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i/>
          <w:iCs/>
          <w:sz w:val="24"/>
          <w:szCs w:val="24"/>
          <w:lang w:eastAsia="cs-CZ"/>
        </w:rPr>
      </w:pPr>
    </w:p>
    <w:p w:rsidR="00F3310C" w:rsidRDefault="00F3310C"/>
    <w:sectPr w:rsidR="00F3310C" w:rsidSect="006601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2A"/>
    <w:rsid w:val="002D4B2A"/>
    <w:rsid w:val="0066011A"/>
    <w:rsid w:val="00716956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F2E0"/>
  <w15:chartTrackingRefBased/>
  <w15:docId w15:val="{4A041D88-E30D-4685-AB6A-415C4F1C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4B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Peltrám</dc:creator>
  <cp:keywords/>
  <dc:description/>
  <cp:lastModifiedBy>Antonín Peltrám</cp:lastModifiedBy>
  <cp:revision>2</cp:revision>
  <dcterms:created xsi:type="dcterms:W3CDTF">2019-04-01T16:28:00Z</dcterms:created>
  <dcterms:modified xsi:type="dcterms:W3CDTF">2019-04-01T16:28:00Z</dcterms:modified>
</cp:coreProperties>
</file>