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8935E1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1905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2"/>
          <w:headerReference w:type="default" r:id="rId13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841DEE">
        <w:rPr>
          <w:sz w:val="18"/>
        </w:rPr>
        <w:t>Václavské náměstí 21</w:t>
      </w:r>
      <w:r w:rsidR="004C6C51">
        <w:rPr>
          <w:sz w:val="18"/>
        </w:rPr>
        <w:tab/>
      </w:r>
      <w:r w:rsidR="004C6C51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4C6C51">
        <w:rPr>
          <w:sz w:val="18"/>
        </w:rPr>
        <w:t>0</w:t>
      </w:r>
      <w:r w:rsidR="00841DEE">
        <w:rPr>
          <w:sz w:val="18"/>
        </w:rPr>
        <w:t xml:space="preserve"> </w:t>
      </w:r>
      <w:r w:rsidR="004C6C51">
        <w:rPr>
          <w:sz w:val="18"/>
        </w:rPr>
        <w:t>0</w:t>
      </w:r>
      <w:r w:rsidR="00841DEE">
        <w:rPr>
          <w:sz w:val="18"/>
        </w:rPr>
        <w:t>0</w:t>
      </w:r>
      <w:r w:rsidR="00CD5A5C">
        <w:rPr>
          <w:sz w:val="18"/>
        </w:rPr>
        <w:t xml:space="preserve"> 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CB444F">
        <w:rPr>
          <w:sz w:val="18"/>
        </w:rPr>
        <w:tab/>
        <w:t xml:space="preserve">         </w:t>
      </w:r>
      <w:r w:rsidR="00CB444F">
        <w:rPr>
          <w:sz w:val="18"/>
        </w:rPr>
        <w:tab/>
        <w:t xml:space="preserve">      </w:t>
      </w:r>
      <w:r w:rsidR="004C6C51">
        <w:rPr>
          <w:sz w:val="18"/>
        </w:rPr>
        <w:tab/>
      </w:r>
      <w:r w:rsidR="00CB444F">
        <w:rPr>
          <w:sz w:val="18"/>
        </w:rPr>
        <w:t>fax: 2</w:t>
      </w:r>
      <w:r w:rsidR="00841DEE">
        <w:rPr>
          <w:sz w:val="18"/>
        </w:rPr>
        <w:t>24 109</w:t>
      </w:r>
      <w:r w:rsidR="00B466A5">
        <w:rPr>
          <w:sz w:val="18"/>
        </w:rPr>
        <w:t> </w:t>
      </w:r>
      <w:r w:rsidR="00841DEE">
        <w:rPr>
          <w:sz w:val="18"/>
        </w:rPr>
        <w:t>374</w:t>
      </w:r>
      <w:r w:rsidR="00B466A5">
        <w:rPr>
          <w:sz w:val="18"/>
        </w:rPr>
        <w:tab/>
      </w:r>
      <w:r w:rsidR="00B466A5">
        <w:rPr>
          <w:sz w:val="18"/>
        </w:rPr>
        <w:tab/>
      </w:r>
      <w:r w:rsidR="00B466A5">
        <w:rPr>
          <w:sz w:val="18"/>
        </w:rPr>
        <w:tab/>
      </w:r>
      <w:r w:rsidR="004C6C51">
        <w:rPr>
          <w:sz w:val="18"/>
        </w:rPr>
        <w:t>e-m</w:t>
      </w:r>
      <w:r w:rsidR="00CD5A5C">
        <w:rPr>
          <w:sz w:val="18"/>
        </w:rPr>
        <w:t xml:space="preserve">ail: </w:t>
      </w:r>
      <w:hyperlink r:id="rId14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651C20" w:rsidRPr="00651C20" w:rsidRDefault="00651C20" w:rsidP="008F09D7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8F09D7" w:rsidRPr="008F09D7" w:rsidRDefault="00CC1471" w:rsidP="008F09D7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8F09D7">
        <w:rPr>
          <w:rFonts w:ascii="Calibri" w:hAnsi="Calibri" w:cs="Calibri"/>
          <w:b/>
          <w:bCs/>
          <w:color w:val="000000"/>
          <w:sz w:val="48"/>
          <w:szCs w:val="48"/>
        </w:rPr>
        <w:t>Zásadní požadavky</w:t>
      </w:r>
    </w:p>
    <w:p w:rsidR="008F09D7" w:rsidRPr="000206CD" w:rsidRDefault="008F09D7" w:rsidP="008F09D7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0206CD">
        <w:rPr>
          <w:rFonts w:ascii="Calibri" w:hAnsi="Calibri" w:cs="Calibri"/>
          <w:b/>
          <w:bCs/>
          <w:color w:val="000000"/>
        </w:rPr>
        <w:t>Konfederace zaměstnavatelských a podnikatelských svazů ČR</w:t>
      </w:r>
    </w:p>
    <w:p w:rsidR="008F09D7" w:rsidRPr="000206CD" w:rsidRDefault="008F09D7" w:rsidP="008F09D7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0206CD">
        <w:rPr>
          <w:rFonts w:ascii="Calibri" w:hAnsi="Calibri" w:cs="Calibri"/>
          <w:b/>
          <w:bCs/>
          <w:color w:val="000000"/>
        </w:rPr>
        <w:t xml:space="preserve">k uvolňování opatření nouzového stavu </w:t>
      </w:r>
    </w:p>
    <w:p w:rsidR="00A253F9" w:rsidRDefault="00A253F9" w:rsidP="003D49B4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-----------------------------------------------------</w:t>
      </w:r>
    </w:p>
    <w:p w:rsidR="00067A9B" w:rsidRPr="00163A8E" w:rsidRDefault="00163A8E" w:rsidP="00067A9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63A8E">
        <w:rPr>
          <w:rFonts w:ascii="Calibri" w:hAnsi="Calibri" w:cs="Calibri"/>
          <w:b/>
          <w:bCs/>
          <w:sz w:val="24"/>
          <w:szCs w:val="24"/>
        </w:rPr>
        <w:t>(s</w:t>
      </w:r>
      <w:r w:rsidR="00067A9B" w:rsidRPr="00163A8E">
        <w:rPr>
          <w:rFonts w:ascii="Calibri" w:hAnsi="Calibri" w:cs="Calibri"/>
          <w:b/>
          <w:bCs/>
          <w:sz w:val="24"/>
          <w:szCs w:val="24"/>
        </w:rPr>
        <w:t xml:space="preserve">tav ke dni </w:t>
      </w:r>
      <w:r w:rsidR="004F4FD5">
        <w:rPr>
          <w:rFonts w:ascii="Calibri" w:hAnsi="Calibri" w:cs="Calibri"/>
          <w:b/>
          <w:bCs/>
          <w:sz w:val="24"/>
          <w:szCs w:val="24"/>
        </w:rPr>
        <w:t>11</w:t>
      </w:r>
      <w:r w:rsidR="00067A9B" w:rsidRPr="00163A8E">
        <w:rPr>
          <w:rFonts w:ascii="Calibri" w:hAnsi="Calibri" w:cs="Calibri"/>
          <w:b/>
          <w:bCs/>
          <w:sz w:val="24"/>
          <w:szCs w:val="24"/>
        </w:rPr>
        <w:t>. května</w:t>
      </w:r>
      <w:r w:rsidRPr="00163A8E">
        <w:rPr>
          <w:rFonts w:ascii="Calibri" w:hAnsi="Calibri" w:cs="Calibri"/>
          <w:b/>
          <w:bCs/>
          <w:sz w:val="24"/>
          <w:szCs w:val="24"/>
        </w:rPr>
        <w:t xml:space="preserve"> 2020)</w:t>
      </w:r>
    </w:p>
    <w:p w:rsidR="00163A8E" w:rsidRDefault="00163A8E" w:rsidP="00067A9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C5CF1" w:rsidRPr="006B2CDD" w:rsidRDefault="004C5CF1" w:rsidP="00E723CE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6B2CDD">
        <w:rPr>
          <w:rFonts w:ascii="Calibri" w:hAnsi="Calibri" w:cs="Calibri"/>
          <w:b/>
          <w:bCs/>
          <w:sz w:val="28"/>
          <w:szCs w:val="28"/>
          <w:u w:val="single"/>
        </w:rPr>
        <w:t>Obecně:</w:t>
      </w:r>
    </w:p>
    <w:p w:rsidR="00CD05DE" w:rsidRPr="006B2CDD" w:rsidRDefault="00CD05DE" w:rsidP="00E723CE">
      <w:pPr>
        <w:jc w:val="both"/>
        <w:rPr>
          <w:rFonts w:ascii="Calibri" w:hAnsi="Calibri" w:cs="Calibri"/>
          <w:sz w:val="16"/>
          <w:szCs w:val="16"/>
          <w:u w:val="single"/>
        </w:rPr>
      </w:pPr>
    </w:p>
    <w:p w:rsidR="00AB7B0A" w:rsidRPr="006B2CDD" w:rsidRDefault="00AB7B0A" w:rsidP="00E723C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B2CDD">
        <w:rPr>
          <w:rFonts w:cs="Calibri"/>
          <w:b/>
          <w:bCs/>
          <w:sz w:val="24"/>
          <w:szCs w:val="24"/>
        </w:rPr>
        <w:t>Rozhodně trváme na energetické, surovinové a potravinové soběstačnosti</w:t>
      </w:r>
    </w:p>
    <w:p w:rsidR="004C5CF1" w:rsidRPr="006B2CDD" w:rsidRDefault="00F56F69" w:rsidP="00E723CE">
      <w:pPr>
        <w:numPr>
          <w:ilvl w:val="0"/>
          <w:numId w:val="18"/>
        </w:num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6B2CDD">
        <w:rPr>
          <w:rFonts w:ascii="Calibri" w:hAnsi="Calibri" w:cs="Calibri"/>
          <w:b/>
          <w:bCs/>
          <w:sz w:val="24"/>
          <w:szCs w:val="24"/>
        </w:rPr>
        <w:t>P</w:t>
      </w:r>
      <w:r w:rsidR="004C5CF1" w:rsidRPr="006B2CDD">
        <w:rPr>
          <w:rFonts w:ascii="Calibri" w:hAnsi="Calibri" w:cs="Calibri"/>
          <w:b/>
          <w:bCs/>
          <w:sz w:val="24"/>
          <w:szCs w:val="24"/>
        </w:rPr>
        <w:t>odpor</w:t>
      </w:r>
      <w:r w:rsidRPr="006B2CDD">
        <w:rPr>
          <w:rFonts w:ascii="Calibri" w:hAnsi="Calibri" w:cs="Calibri"/>
          <w:b/>
          <w:bCs/>
          <w:sz w:val="24"/>
          <w:szCs w:val="24"/>
        </w:rPr>
        <w:t>ovat</w:t>
      </w:r>
      <w:r w:rsidR="004C5CF1" w:rsidRPr="006B2CDD">
        <w:rPr>
          <w:rFonts w:ascii="Calibri" w:hAnsi="Calibri" w:cs="Calibri"/>
          <w:b/>
          <w:bCs/>
          <w:sz w:val="24"/>
          <w:szCs w:val="24"/>
        </w:rPr>
        <w:t xml:space="preserve"> česk</w:t>
      </w:r>
      <w:r w:rsidR="00E67EFE" w:rsidRPr="006B2CDD">
        <w:rPr>
          <w:rFonts w:ascii="Calibri" w:hAnsi="Calibri" w:cs="Calibri"/>
          <w:b/>
          <w:bCs/>
          <w:sz w:val="24"/>
          <w:szCs w:val="24"/>
        </w:rPr>
        <w:t>é</w:t>
      </w:r>
      <w:r w:rsidR="004C5CF1" w:rsidRPr="006B2CDD">
        <w:rPr>
          <w:rFonts w:ascii="Calibri" w:hAnsi="Calibri" w:cs="Calibri"/>
          <w:b/>
          <w:bCs/>
          <w:sz w:val="24"/>
          <w:szCs w:val="24"/>
        </w:rPr>
        <w:t xml:space="preserve"> výrobc</w:t>
      </w:r>
      <w:r w:rsidR="00E67EFE" w:rsidRPr="006B2CDD">
        <w:rPr>
          <w:rFonts w:ascii="Calibri" w:hAnsi="Calibri" w:cs="Calibri"/>
          <w:b/>
          <w:bCs/>
          <w:sz w:val="24"/>
          <w:szCs w:val="24"/>
        </w:rPr>
        <w:t>e</w:t>
      </w:r>
      <w:r w:rsidR="004C5CF1" w:rsidRPr="006B2CDD">
        <w:rPr>
          <w:rFonts w:ascii="Calibri" w:hAnsi="Calibri" w:cs="Calibri"/>
          <w:b/>
          <w:bCs/>
          <w:sz w:val="24"/>
          <w:szCs w:val="24"/>
        </w:rPr>
        <w:t xml:space="preserve"> napříč ekonomikou</w:t>
      </w:r>
      <w:r w:rsidR="003B67DC" w:rsidRPr="006B2CDD">
        <w:rPr>
          <w:rFonts w:ascii="Calibri" w:hAnsi="Calibri" w:cs="Calibri"/>
          <w:b/>
          <w:bCs/>
          <w:sz w:val="24"/>
          <w:szCs w:val="24"/>
        </w:rPr>
        <w:t xml:space="preserve"> +</w:t>
      </w:r>
      <w:r w:rsidR="004C5CF1" w:rsidRPr="006B2CDD">
        <w:rPr>
          <w:rFonts w:ascii="Calibri" w:hAnsi="Calibri" w:cs="Calibri"/>
          <w:b/>
          <w:bCs/>
          <w:sz w:val="24"/>
          <w:szCs w:val="24"/>
        </w:rPr>
        <w:t xml:space="preserve"> spotřeba českých výrobků – multiplikační efekt </w:t>
      </w:r>
    </w:p>
    <w:p w:rsidR="0017501B" w:rsidRPr="006B2CDD" w:rsidRDefault="00A060AB" w:rsidP="00E723CE">
      <w:pPr>
        <w:numPr>
          <w:ilvl w:val="0"/>
          <w:numId w:val="18"/>
        </w:numPr>
        <w:jc w:val="both"/>
        <w:rPr>
          <w:rFonts w:ascii="Calibri" w:hAnsi="Calibri" w:cs="Calibri"/>
          <w:sz w:val="28"/>
          <w:szCs w:val="28"/>
          <w:u w:val="single"/>
        </w:rPr>
      </w:pPr>
      <w:r w:rsidRPr="006B2CDD">
        <w:rPr>
          <w:rFonts w:ascii="Calibri" w:hAnsi="Calibri" w:cs="Calibri"/>
          <w:sz w:val="24"/>
          <w:szCs w:val="24"/>
        </w:rPr>
        <w:t>Žádáme o vytvoření jednoho</w:t>
      </w:r>
      <w:r w:rsidR="00D512DE" w:rsidRPr="006B2CDD">
        <w:rPr>
          <w:rFonts w:ascii="Calibri" w:hAnsi="Calibri" w:cs="Calibri"/>
          <w:sz w:val="24"/>
          <w:szCs w:val="24"/>
        </w:rPr>
        <w:t xml:space="preserve"> vládního</w:t>
      </w:r>
      <w:r w:rsidRPr="006B2CDD">
        <w:rPr>
          <w:rFonts w:ascii="Calibri" w:hAnsi="Calibri" w:cs="Calibri"/>
          <w:sz w:val="24"/>
          <w:szCs w:val="24"/>
        </w:rPr>
        <w:t xml:space="preserve"> webu se všemi informacemi ze všech ministerstev</w:t>
      </w:r>
      <w:r w:rsidR="00D512DE" w:rsidRPr="006B2CDD">
        <w:rPr>
          <w:rFonts w:ascii="Calibri" w:hAnsi="Calibri" w:cs="Calibri"/>
          <w:sz w:val="24"/>
          <w:szCs w:val="24"/>
        </w:rPr>
        <w:t xml:space="preserve">, kde bude </w:t>
      </w:r>
      <w:r w:rsidR="00FB382E" w:rsidRPr="006B2CDD">
        <w:rPr>
          <w:rFonts w:ascii="Calibri" w:hAnsi="Calibri" w:cs="Calibri"/>
          <w:sz w:val="24"/>
          <w:szCs w:val="24"/>
        </w:rPr>
        <w:t>aktuální stav vydaných opatření včetně</w:t>
      </w:r>
      <w:r w:rsidR="00A84F9A" w:rsidRPr="006B2CDD">
        <w:rPr>
          <w:rFonts w:ascii="Calibri" w:hAnsi="Calibri" w:cs="Calibri"/>
          <w:sz w:val="24"/>
          <w:szCs w:val="24"/>
        </w:rPr>
        <w:t xml:space="preserve"> </w:t>
      </w:r>
      <w:r w:rsidR="00FB382E" w:rsidRPr="006B2CDD">
        <w:rPr>
          <w:rFonts w:ascii="Calibri" w:hAnsi="Calibri" w:cs="Calibri"/>
          <w:sz w:val="24"/>
          <w:szCs w:val="24"/>
        </w:rPr>
        <w:t>odkazů k</w:t>
      </w:r>
      <w:r w:rsidR="001759DE" w:rsidRPr="006B2CDD">
        <w:rPr>
          <w:rFonts w:ascii="Calibri" w:hAnsi="Calibri" w:cs="Calibri"/>
          <w:sz w:val="24"/>
          <w:szCs w:val="24"/>
        </w:rPr>
        <w:t> </w:t>
      </w:r>
      <w:r w:rsidR="00FB382E" w:rsidRPr="006B2CDD">
        <w:rPr>
          <w:rFonts w:ascii="Calibri" w:hAnsi="Calibri" w:cs="Calibri"/>
          <w:sz w:val="24"/>
          <w:szCs w:val="24"/>
        </w:rPr>
        <w:t>provádě</w:t>
      </w:r>
      <w:r w:rsidR="001759DE" w:rsidRPr="006B2CDD">
        <w:rPr>
          <w:rFonts w:ascii="Calibri" w:hAnsi="Calibri" w:cs="Calibri"/>
          <w:sz w:val="24"/>
          <w:szCs w:val="24"/>
        </w:rPr>
        <w:t>cím materiálům k</w:t>
      </w:r>
      <w:r w:rsidR="0017501B" w:rsidRPr="006B2CDD">
        <w:rPr>
          <w:rFonts w:ascii="Calibri" w:hAnsi="Calibri" w:cs="Calibri"/>
          <w:sz w:val="24"/>
          <w:szCs w:val="24"/>
        </w:rPr>
        <w:t> </w:t>
      </w:r>
      <w:r w:rsidR="001759DE" w:rsidRPr="006B2CDD">
        <w:rPr>
          <w:rFonts w:ascii="Calibri" w:hAnsi="Calibri" w:cs="Calibri"/>
          <w:sz w:val="24"/>
          <w:szCs w:val="24"/>
        </w:rPr>
        <w:t>využití</w:t>
      </w:r>
    </w:p>
    <w:p w:rsidR="00AB7B0A" w:rsidRPr="006B2CDD" w:rsidRDefault="00AB7B0A" w:rsidP="00E723C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2CDD">
        <w:rPr>
          <w:rFonts w:cs="Calibri"/>
          <w:bCs/>
          <w:sz w:val="24"/>
          <w:szCs w:val="24"/>
        </w:rPr>
        <w:t>Prověř</w:t>
      </w:r>
      <w:r w:rsidR="0017501B" w:rsidRPr="006B2CDD">
        <w:rPr>
          <w:rFonts w:cs="Calibri"/>
          <w:bCs/>
          <w:sz w:val="24"/>
          <w:szCs w:val="24"/>
        </w:rPr>
        <w:t>it</w:t>
      </w:r>
      <w:r w:rsidRPr="006B2CDD">
        <w:rPr>
          <w:rFonts w:cs="Calibri"/>
          <w:bCs/>
          <w:sz w:val="24"/>
          <w:szCs w:val="24"/>
        </w:rPr>
        <w:t xml:space="preserve"> hmotné zabezpečení státu pro případ opakování krizového stavu vzniklého nejen z hygienických důvodů (především hygienické pomůcky, pohonné hmoty atd.)</w:t>
      </w:r>
    </w:p>
    <w:p w:rsidR="00AB7B0A" w:rsidRDefault="00AB7B0A" w:rsidP="00E723C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B2CDD">
        <w:rPr>
          <w:rFonts w:cs="Calibri"/>
          <w:b/>
          <w:sz w:val="24"/>
          <w:szCs w:val="24"/>
        </w:rPr>
        <w:t>Stanovit předem komplexní obsah krizových opatření pro jednotlivá odvětví v návaznosti na jednotlivé druhy krizí v souladu se zákonem o krizovém řízení</w:t>
      </w:r>
      <w:r w:rsidR="00D52442" w:rsidRPr="006B2CDD">
        <w:rPr>
          <w:rFonts w:cs="Calibri"/>
          <w:b/>
          <w:sz w:val="24"/>
          <w:szCs w:val="24"/>
        </w:rPr>
        <w:t xml:space="preserve"> a bezpečnostními a </w:t>
      </w:r>
      <w:r w:rsidR="00702800" w:rsidRPr="006B2CDD">
        <w:rPr>
          <w:rFonts w:cs="Calibri"/>
          <w:b/>
          <w:sz w:val="24"/>
          <w:szCs w:val="24"/>
        </w:rPr>
        <w:t>hygienicko-epidemiologickými opatřeními</w:t>
      </w:r>
      <w:r w:rsidRPr="006B2CDD">
        <w:rPr>
          <w:rFonts w:cs="Calibri"/>
          <w:b/>
          <w:sz w:val="24"/>
          <w:szCs w:val="24"/>
        </w:rPr>
        <w:t xml:space="preserve"> – povinnosti zaměstnavatelů, zaměstnanců atd.</w:t>
      </w:r>
      <w:r w:rsidR="00CA15CE">
        <w:rPr>
          <w:rFonts w:cs="Calibri"/>
          <w:b/>
          <w:sz w:val="24"/>
          <w:szCs w:val="24"/>
        </w:rPr>
        <w:t>¨</w:t>
      </w:r>
    </w:p>
    <w:p w:rsidR="00CA15CE" w:rsidRPr="006B2CDD" w:rsidRDefault="00CA15CE" w:rsidP="00CA15C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Dořešení povinných testů nebo karantén u zaměstnanců vracejících se ze zahraničních dovolených. V případě, že si zaměstnanec zvolí karanténu, dojde k zatížení zaměstnavatele (a to provozní absencí zaměstnance na pracovišti, tak i finanční ve smyslu povinnost platit náhradu mzdy/platu).</w:t>
      </w:r>
    </w:p>
    <w:p w:rsidR="00A060AB" w:rsidRDefault="00A060AB" w:rsidP="00E723CE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67719D" w:rsidRPr="00907113" w:rsidRDefault="0067719D" w:rsidP="00E723CE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4A0EFF" w:rsidRDefault="004A0EFF" w:rsidP="00E723CE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B77C4C" w:rsidRDefault="00B77C4C" w:rsidP="00E723CE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265042" w:rsidRPr="006B2CDD" w:rsidRDefault="00265042" w:rsidP="00E723CE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6B2CDD">
        <w:rPr>
          <w:rFonts w:ascii="Calibri" w:hAnsi="Calibri" w:cs="Calibri"/>
          <w:b/>
          <w:bCs/>
          <w:sz w:val="28"/>
          <w:szCs w:val="28"/>
          <w:u w:val="single"/>
        </w:rPr>
        <w:t xml:space="preserve">Daně a </w:t>
      </w:r>
      <w:r w:rsidR="00E54201" w:rsidRPr="006B2CDD">
        <w:rPr>
          <w:rFonts w:ascii="Calibri" w:hAnsi="Calibri" w:cs="Calibri"/>
          <w:b/>
          <w:bCs/>
          <w:sz w:val="28"/>
          <w:szCs w:val="28"/>
          <w:u w:val="single"/>
        </w:rPr>
        <w:t>odvody – finance</w:t>
      </w:r>
    </w:p>
    <w:p w:rsidR="00CD05DE" w:rsidRPr="006B2CDD" w:rsidRDefault="00CD05DE" w:rsidP="00E723CE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A85D0C" w:rsidRPr="00064FB6" w:rsidRDefault="000206CD" w:rsidP="00A85D0C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064FB6">
        <w:rPr>
          <w:rFonts w:eastAsia="Times New Roman" w:cs="Calibri"/>
          <w:b/>
          <w:bCs/>
          <w:sz w:val="24"/>
          <w:szCs w:val="24"/>
        </w:rPr>
        <w:t>O</w:t>
      </w:r>
      <w:r w:rsidR="00A275C7" w:rsidRPr="00064FB6">
        <w:rPr>
          <w:rFonts w:eastAsia="Times New Roman" w:cs="Calibri"/>
          <w:b/>
          <w:bCs/>
          <w:sz w:val="24"/>
          <w:szCs w:val="24"/>
        </w:rPr>
        <w:t>dpuštění plateb odvodů na sociální pojištění po dobu opatření nouzového stavu a po dobu následujících 3 měsíců</w:t>
      </w:r>
    </w:p>
    <w:p w:rsidR="003F2C34" w:rsidRPr="006B2CDD" w:rsidRDefault="003F2C34" w:rsidP="003F2C34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eastAsia="Times New Roman" w:cs="Calibri"/>
          <w:b/>
          <w:bCs/>
          <w:sz w:val="24"/>
          <w:szCs w:val="24"/>
        </w:rPr>
        <w:t xml:space="preserve">Odložení plateb DPH </w:t>
      </w:r>
      <w:r w:rsidR="00D07A30">
        <w:rPr>
          <w:rFonts w:eastAsia="Times New Roman" w:cs="Calibri"/>
          <w:b/>
          <w:bCs/>
          <w:sz w:val="24"/>
          <w:szCs w:val="24"/>
        </w:rPr>
        <w:t xml:space="preserve">za </w:t>
      </w:r>
      <w:r w:rsidR="00040C8D">
        <w:rPr>
          <w:rFonts w:eastAsia="Times New Roman" w:cs="Calibri"/>
          <w:b/>
          <w:bCs/>
          <w:sz w:val="24"/>
          <w:szCs w:val="24"/>
        </w:rPr>
        <w:t>2</w:t>
      </w:r>
      <w:r w:rsidR="00D07A30">
        <w:rPr>
          <w:rFonts w:eastAsia="Times New Roman" w:cs="Calibri"/>
          <w:b/>
          <w:bCs/>
          <w:sz w:val="24"/>
          <w:szCs w:val="24"/>
        </w:rPr>
        <w:t xml:space="preserve">. </w:t>
      </w:r>
      <w:r w:rsidR="00744DA7">
        <w:rPr>
          <w:rFonts w:eastAsia="Times New Roman" w:cs="Calibri"/>
          <w:b/>
          <w:bCs/>
          <w:sz w:val="24"/>
          <w:szCs w:val="24"/>
        </w:rPr>
        <w:t xml:space="preserve">a </w:t>
      </w:r>
      <w:r w:rsidR="00040C8D">
        <w:rPr>
          <w:rFonts w:eastAsia="Times New Roman" w:cs="Calibri"/>
          <w:b/>
          <w:bCs/>
          <w:sz w:val="24"/>
          <w:szCs w:val="24"/>
        </w:rPr>
        <w:t>3</w:t>
      </w:r>
      <w:r w:rsidR="00D07A30">
        <w:rPr>
          <w:rFonts w:eastAsia="Times New Roman" w:cs="Calibri"/>
          <w:b/>
          <w:bCs/>
          <w:sz w:val="24"/>
          <w:szCs w:val="24"/>
        </w:rPr>
        <w:t>.</w:t>
      </w:r>
      <w:r w:rsidR="00744DA7">
        <w:rPr>
          <w:rFonts w:eastAsia="Times New Roman" w:cs="Calibri"/>
          <w:b/>
          <w:bCs/>
          <w:sz w:val="24"/>
          <w:szCs w:val="24"/>
        </w:rPr>
        <w:t>Q do konce ro</w:t>
      </w:r>
      <w:r w:rsidR="00AE3C74">
        <w:rPr>
          <w:rFonts w:eastAsia="Times New Roman" w:cs="Calibri"/>
          <w:b/>
          <w:bCs/>
          <w:sz w:val="24"/>
          <w:szCs w:val="24"/>
        </w:rPr>
        <w:t>k</w:t>
      </w:r>
      <w:r w:rsidR="00744DA7">
        <w:rPr>
          <w:rFonts w:eastAsia="Times New Roman" w:cs="Calibri"/>
          <w:b/>
          <w:bCs/>
          <w:sz w:val="24"/>
          <w:szCs w:val="24"/>
        </w:rPr>
        <w:t>u</w:t>
      </w:r>
      <w:r w:rsidR="00AE3C74">
        <w:rPr>
          <w:rFonts w:eastAsia="Times New Roman" w:cs="Calibri"/>
          <w:b/>
          <w:bCs/>
          <w:sz w:val="24"/>
          <w:szCs w:val="24"/>
        </w:rPr>
        <w:t xml:space="preserve"> 2020</w:t>
      </w:r>
      <w:r w:rsidR="00744DA7">
        <w:rPr>
          <w:rFonts w:eastAsia="Times New Roman" w:cs="Calibri"/>
          <w:b/>
          <w:bCs/>
          <w:sz w:val="24"/>
          <w:szCs w:val="24"/>
        </w:rPr>
        <w:t>, čímž nedoj</w:t>
      </w:r>
      <w:r w:rsidR="00AE3C74">
        <w:rPr>
          <w:rFonts w:eastAsia="Times New Roman" w:cs="Calibri"/>
          <w:b/>
          <w:bCs/>
          <w:sz w:val="24"/>
          <w:szCs w:val="24"/>
        </w:rPr>
        <w:t>de k propadu příjmu SR</w:t>
      </w:r>
    </w:p>
    <w:p w:rsidR="00A275C7" w:rsidRPr="00064FB6" w:rsidRDefault="00817150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4"/>
        </w:rPr>
      </w:pPr>
      <w:r w:rsidRPr="00064FB6">
        <w:rPr>
          <w:rFonts w:eastAsia="Times New Roman" w:cs="Calibri"/>
          <w:sz w:val="24"/>
          <w:szCs w:val="24"/>
        </w:rPr>
        <w:t>Z</w:t>
      </w:r>
      <w:r w:rsidR="00A275C7" w:rsidRPr="00064FB6">
        <w:rPr>
          <w:rFonts w:eastAsia="Times New Roman" w:cs="Calibri"/>
          <w:sz w:val="24"/>
          <w:szCs w:val="24"/>
        </w:rPr>
        <w:t>ákaz zvyšování cen energií, vodného a stočného do 31.</w:t>
      </w:r>
      <w:r w:rsidR="00183706" w:rsidRPr="00064FB6">
        <w:rPr>
          <w:rFonts w:eastAsia="Times New Roman" w:cs="Calibri"/>
          <w:sz w:val="24"/>
          <w:szCs w:val="24"/>
        </w:rPr>
        <w:t xml:space="preserve"> </w:t>
      </w:r>
      <w:r w:rsidR="00954CBE" w:rsidRPr="00064FB6">
        <w:rPr>
          <w:rFonts w:eastAsia="Times New Roman" w:cs="Calibri"/>
          <w:sz w:val="24"/>
          <w:szCs w:val="24"/>
        </w:rPr>
        <w:t xml:space="preserve">prosince </w:t>
      </w:r>
      <w:r w:rsidR="00A275C7" w:rsidRPr="00064FB6">
        <w:rPr>
          <w:rFonts w:eastAsia="Times New Roman" w:cs="Calibri"/>
          <w:sz w:val="24"/>
          <w:szCs w:val="24"/>
        </w:rPr>
        <w:t>2020</w:t>
      </w:r>
    </w:p>
    <w:p w:rsidR="0067719D" w:rsidRPr="00064FB6" w:rsidRDefault="0067719D" w:rsidP="0067719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064FB6">
        <w:rPr>
          <w:rFonts w:eastAsia="Times New Roman" w:cs="Calibri"/>
          <w:b/>
          <w:bCs/>
          <w:sz w:val="24"/>
          <w:szCs w:val="24"/>
        </w:rPr>
        <w:t>Kompenzovat nájmy ve výši 50 % státem</w:t>
      </w:r>
    </w:p>
    <w:p w:rsidR="005B31F8" w:rsidRPr="00064FB6" w:rsidRDefault="005B31F8" w:rsidP="005B31F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064FB6">
        <w:rPr>
          <w:rFonts w:eastAsia="Times New Roman" w:cs="Calibri"/>
          <w:b/>
          <w:bCs/>
          <w:sz w:val="24"/>
          <w:szCs w:val="24"/>
        </w:rPr>
        <w:t>Kompenzace části režijních nákladů, včetně nájemného subjektům, kterým byl uzavřen provoz vládním nařízením</w:t>
      </w:r>
    </w:p>
    <w:p w:rsidR="00B77C4C" w:rsidRDefault="00B77C4C" w:rsidP="00B77C4C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:rsidR="0067719D" w:rsidRDefault="0067719D" w:rsidP="00B77C4C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:rsidR="007159E9" w:rsidRDefault="007159E9" w:rsidP="00B77C4C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:rsidR="007159E9" w:rsidRDefault="007159E9" w:rsidP="00B77C4C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:rsidR="00C26A3D" w:rsidRDefault="00C26A3D" w:rsidP="00B77C4C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:rsidR="00C62AF2" w:rsidRPr="006B2CDD" w:rsidRDefault="00C62AF2" w:rsidP="00C62AF2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6B2CDD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Zaměstnanost</w:t>
      </w:r>
    </w:p>
    <w:p w:rsidR="00C62AF2" w:rsidRPr="006B2CDD" w:rsidRDefault="00C62AF2" w:rsidP="00C62AF2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C62AF2" w:rsidRPr="008D4ADA" w:rsidRDefault="00C62AF2" w:rsidP="00C62AF2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cs="Calibri"/>
          <w:b/>
          <w:bCs/>
          <w:sz w:val="24"/>
          <w:szCs w:val="24"/>
        </w:rPr>
        <w:t xml:space="preserve">Prodloužení programu Antivirus minimálně do 31. </w:t>
      </w:r>
      <w:r w:rsidR="00827C4F">
        <w:rPr>
          <w:rFonts w:cs="Calibri"/>
          <w:b/>
          <w:bCs/>
          <w:sz w:val="24"/>
          <w:szCs w:val="24"/>
        </w:rPr>
        <w:t>srpna</w:t>
      </w:r>
      <w:r w:rsidRPr="006B2CDD">
        <w:rPr>
          <w:rFonts w:cs="Calibri"/>
          <w:b/>
          <w:bCs/>
          <w:sz w:val="24"/>
          <w:szCs w:val="24"/>
        </w:rPr>
        <w:t xml:space="preserve"> 2020 včetně úprav (nepřetržité provozy apod.)</w:t>
      </w:r>
    </w:p>
    <w:p w:rsidR="008D4ADA" w:rsidRPr="006B2CDD" w:rsidRDefault="008D4ADA" w:rsidP="008D4ADA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cs="Calibri"/>
          <w:b/>
          <w:bCs/>
          <w:sz w:val="24"/>
          <w:szCs w:val="24"/>
        </w:rPr>
        <w:t xml:space="preserve">Nastartování </w:t>
      </w:r>
      <w:r w:rsidR="00A954DE">
        <w:rPr>
          <w:rFonts w:cs="Calibri"/>
          <w:b/>
          <w:bCs/>
          <w:sz w:val="24"/>
          <w:szCs w:val="24"/>
        </w:rPr>
        <w:t>nového</w:t>
      </w:r>
      <w:r w:rsidRPr="006B2CDD">
        <w:rPr>
          <w:rFonts w:cs="Calibri"/>
          <w:b/>
          <w:bCs/>
          <w:sz w:val="24"/>
          <w:szCs w:val="24"/>
        </w:rPr>
        <w:t xml:space="preserve"> programu Antivirus</w:t>
      </w:r>
      <w:r w:rsidR="00DC3E33">
        <w:rPr>
          <w:rFonts w:cs="Calibri"/>
          <w:b/>
          <w:bCs/>
          <w:sz w:val="24"/>
          <w:szCs w:val="24"/>
        </w:rPr>
        <w:t xml:space="preserve"> „C“ </w:t>
      </w:r>
      <w:r w:rsidRPr="006B2CDD">
        <w:rPr>
          <w:rFonts w:cs="Calibri"/>
          <w:b/>
          <w:bCs/>
          <w:sz w:val="24"/>
          <w:szCs w:val="24"/>
        </w:rPr>
        <w:t xml:space="preserve">od 1. </w:t>
      </w:r>
      <w:r w:rsidR="00DC3E33">
        <w:rPr>
          <w:rFonts w:cs="Calibri"/>
          <w:b/>
          <w:bCs/>
          <w:sz w:val="24"/>
          <w:szCs w:val="24"/>
        </w:rPr>
        <w:t>června</w:t>
      </w:r>
      <w:r w:rsidRPr="006B2CDD">
        <w:rPr>
          <w:rFonts w:cs="Calibri"/>
          <w:b/>
          <w:bCs/>
          <w:sz w:val="24"/>
          <w:szCs w:val="24"/>
        </w:rPr>
        <w:t xml:space="preserve"> </w:t>
      </w:r>
      <w:r w:rsidR="003B62A5">
        <w:rPr>
          <w:rFonts w:cs="Calibri"/>
          <w:b/>
          <w:bCs/>
          <w:sz w:val="24"/>
          <w:szCs w:val="24"/>
        </w:rPr>
        <w:t>do 31. prosince 20</w:t>
      </w:r>
      <w:r w:rsidR="0057345A">
        <w:rPr>
          <w:rFonts w:cs="Calibri"/>
          <w:b/>
          <w:bCs/>
          <w:sz w:val="24"/>
          <w:szCs w:val="24"/>
        </w:rPr>
        <w:t>2</w:t>
      </w:r>
      <w:r w:rsidR="003B62A5">
        <w:rPr>
          <w:rFonts w:cs="Calibri"/>
          <w:b/>
          <w:bCs/>
          <w:sz w:val="24"/>
          <w:szCs w:val="24"/>
        </w:rPr>
        <w:t>0</w:t>
      </w:r>
    </w:p>
    <w:p w:rsidR="00C62AF2" w:rsidRPr="006B2CDD" w:rsidRDefault="00C62AF2" w:rsidP="00C62AF2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4"/>
        </w:rPr>
      </w:pPr>
      <w:r w:rsidRPr="006B2CDD">
        <w:rPr>
          <w:rFonts w:cs="Calibri"/>
          <w:sz w:val="24"/>
          <w:szCs w:val="24"/>
        </w:rPr>
        <w:t xml:space="preserve">Výplatu z programu Antivirus provádět dopředu zálohově. Nikoliv až na základě vyplacených mezd </w:t>
      </w:r>
    </w:p>
    <w:p w:rsidR="00C62AF2" w:rsidRPr="0057345A" w:rsidRDefault="00C62AF2" w:rsidP="00C62AF2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4"/>
        </w:rPr>
      </w:pPr>
      <w:r w:rsidRPr="006B2CDD">
        <w:rPr>
          <w:rFonts w:cs="Calibri"/>
          <w:sz w:val="24"/>
          <w:szCs w:val="24"/>
          <w:shd w:val="clear" w:color="auto" w:fill="FFFFFF"/>
        </w:rPr>
        <w:t xml:space="preserve">Žádáme o stanovisko, zda se na pozastavení činnosti vzdělávacích institucí dospělých vztahuje programu ANTIVIRUS a kdy </w:t>
      </w:r>
      <w:r w:rsidRPr="006B2CDD">
        <w:rPr>
          <w:rFonts w:cs="Calibri"/>
          <w:sz w:val="24"/>
          <w:szCs w:val="24"/>
        </w:rPr>
        <w:t>mohou neškolské vzdělávací instituce ve vzdělávání dospělých zahájit prezenční výuku</w:t>
      </w:r>
    </w:p>
    <w:p w:rsidR="0057345A" w:rsidRPr="006B2CDD" w:rsidRDefault="0057345A" w:rsidP="0057345A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cs="Calibri"/>
          <w:b/>
          <w:bCs/>
          <w:sz w:val="24"/>
          <w:szCs w:val="24"/>
        </w:rPr>
        <w:t xml:space="preserve">Zpracování nové verze programu </w:t>
      </w:r>
      <w:proofErr w:type="spellStart"/>
      <w:r w:rsidRPr="006B2CDD">
        <w:rPr>
          <w:rFonts w:cs="Calibri"/>
          <w:b/>
          <w:bCs/>
          <w:sz w:val="24"/>
          <w:szCs w:val="24"/>
        </w:rPr>
        <w:t>Kurzarbeit</w:t>
      </w:r>
      <w:proofErr w:type="spellEnd"/>
      <w:r w:rsidRPr="006B2CDD">
        <w:rPr>
          <w:rFonts w:cs="Calibri"/>
          <w:b/>
          <w:bCs/>
          <w:sz w:val="24"/>
          <w:szCs w:val="24"/>
        </w:rPr>
        <w:t xml:space="preserve"> II</w:t>
      </w:r>
    </w:p>
    <w:p w:rsidR="00C62AF2" w:rsidRPr="006B2CDD" w:rsidRDefault="00C62AF2" w:rsidP="00C62AF2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cs="Calibri"/>
          <w:b/>
          <w:bCs/>
          <w:sz w:val="24"/>
          <w:szCs w:val="24"/>
          <w:shd w:val="clear" w:color="auto" w:fill="FFFFFF"/>
        </w:rPr>
        <w:t>Připravit a zajistit rekvalifikace v regionech v úzké spolupráci se zaměstnavatelskými a podnikatelskými organizacemi podle jejich potřeb tam kde dojde k restrukturalizaci podniků a služeb</w:t>
      </w:r>
    </w:p>
    <w:p w:rsidR="00C62AF2" w:rsidRPr="006B2CDD" w:rsidRDefault="00C62AF2" w:rsidP="00C62AF2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4"/>
        </w:rPr>
      </w:pPr>
      <w:r w:rsidRPr="006B2CDD">
        <w:rPr>
          <w:rFonts w:cs="Calibri"/>
          <w:sz w:val="24"/>
          <w:szCs w:val="24"/>
        </w:rPr>
        <w:t>Hledat ve spolupráci s obcemi a kraji nástroj na pomoc zaměstnavatelům zřizovaných kraji a obcemi (</w:t>
      </w:r>
      <w:r w:rsidRPr="006B2CDD">
        <w:rPr>
          <w:rFonts w:cs="Calibri"/>
          <w:sz w:val="24"/>
          <w:szCs w:val="24"/>
          <w:u w:val="single"/>
        </w:rPr>
        <w:t>platem</w:t>
      </w:r>
      <w:r w:rsidRPr="006B2CDD">
        <w:rPr>
          <w:rFonts w:cs="Calibri"/>
          <w:sz w:val="24"/>
          <w:szCs w:val="24"/>
        </w:rPr>
        <w:t xml:space="preserve"> ne mzdou) – severočeská filharmonie, domovy seniorů zřizované kraji, Národní divadlo, příspěvkové organizace, i školy</w:t>
      </w:r>
    </w:p>
    <w:p w:rsidR="00C62AF2" w:rsidRDefault="00C62AF2" w:rsidP="00C62AF2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cs="Calibri"/>
          <w:b/>
          <w:bCs/>
          <w:sz w:val="24"/>
          <w:szCs w:val="24"/>
        </w:rPr>
        <w:t>Dořešit problematiku s</w:t>
      </w:r>
      <w:r w:rsidRPr="006B2CDD">
        <w:rPr>
          <w:rFonts w:eastAsia="Times New Roman" w:cs="Calibri"/>
          <w:b/>
          <w:bCs/>
          <w:sz w:val="24"/>
          <w:szCs w:val="24"/>
        </w:rPr>
        <w:t>tatutárních orgánů s.r.o. kde je jenom jeden jednatel a má uzavřenu pracovní smlouvu a platí všechny odvody</w:t>
      </w:r>
    </w:p>
    <w:p w:rsidR="00C62AF2" w:rsidRPr="00DA3BDF" w:rsidRDefault="00C62AF2" w:rsidP="00C62AF2">
      <w:pPr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Odložit 80 % </w:t>
      </w:r>
      <w:r w:rsidRPr="00DA3BDF">
        <w:rPr>
          <w:rFonts w:ascii="Calibri" w:hAnsi="Calibri" w:cs="Calibri"/>
          <w:bCs/>
          <w:sz w:val="24"/>
          <w:szCs w:val="24"/>
        </w:rPr>
        <w:t>plateb</w:t>
      </w:r>
      <w:r>
        <w:rPr>
          <w:rFonts w:ascii="Calibri" w:hAnsi="Calibri" w:cs="Calibri"/>
          <w:bCs/>
          <w:sz w:val="24"/>
          <w:szCs w:val="24"/>
        </w:rPr>
        <w:t xml:space="preserve"> ze</w:t>
      </w:r>
      <w:r w:rsidRPr="00DA3BDF">
        <w:rPr>
          <w:rFonts w:ascii="Calibri" w:hAnsi="Calibri" w:cs="Calibri"/>
          <w:bCs/>
          <w:sz w:val="24"/>
          <w:szCs w:val="24"/>
        </w:rPr>
        <w:t xml:space="preserve"> sociálního pojištění při prokázaném poklesu tržeb o 30 %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DA3BDF">
        <w:rPr>
          <w:rFonts w:ascii="Calibri" w:hAnsi="Calibri" w:cs="Calibri"/>
          <w:bCs/>
          <w:sz w:val="24"/>
          <w:szCs w:val="24"/>
        </w:rPr>
        <w:t>oproti stejnému období v roce 2019.</w:t>
      </w:r>
    </w:p>
    <w:p w:rsidR="00C62AF2" w:rsidRDefault="00C62AF2" w:rsidP="00E723CE">
      <w:pPr>
        <w:pStyle w:val="Odstavecseseznamem"/>
        <w:spacing w:after="0" w:line="240" w:lineRule="auto"/>
        <w:ind w:left="0"/>
        <w:jc w:val="both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</w:p>
    <w:p w:rsidR="00827C4F" w:rsidRDefault="00827C4F" w:rsidP="00E723CE">
      <w:pPr>
        <w:pStyle w:val="Odstavecseseznamem"/>
        <w:spacing w:after="0" w:line="240" w:lineRule="auto"/>
        <w:ind w:left="0"/>
        <w:jc w:val="both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</w:p>
    <w:p w:rsidR="00071E05" w:rsidRPr="006B2CDD" w:rsidRDefault="00071E05" w:rsidP="00E723CE">
      <w:pPr>
        <w:pStyle w:val="Odstavecseseznamem"/>
        <w:spacing w:after="0" w:line="240" w:lineRule="auto"/>
        <w:ind w:left="0"/>
        <w:jc w:val="both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  <w:r w:rsidRPr="006B2CDD"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  <w:t>Zemědělství:</w:t>
      </w:r>
    </w:p>
    <w:p w:rsidR="00CD05DE" w:rsidRPr="006B2CDD" w:rsidRDefault="00CD05DE" w:rsidP="00E723CE">
      <w:pPr>
        <w:pStyle w:val="Odstavecseseznamem"/>
        <w:spacing w:after="0" w:line="240" w:lineRule="auto"/>
        <w:ind w:left="0"/>
        <w:jc w:val="both"/>
        <w:rPr>
          <w:rStyle w:val="Zdraznnjemn"/>
          <w:rFonts w:cs="Calibri"/>
          <w:b/>
          <w:bCs/>
          <w:i w:val="0"/>
          <w:iCs w:val="0"/>
          <w:sz w:val="16"/>
          <w:szCs w:val="16"/>
          <w:u w:val="single"/>
        </w:rPr>
      </w:pPr>
    </w:p>
    <w:p w:rsidR="00071E05" w:rsidRPr="006B2CDD" w:rsidRDefault="00071E05" w:rsidP="00E723CE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6B2CDD">
        <w:rPr>
          <w:rFonts w:ascii="Calibri" w:hAnsi="Calibri" w:cs="Calibri"/>
          <w:sz w:val="24"/>
          <w:szCs w:val="24"/>
        </w:rPr>
        <w:t>Pokračovat v řešení kůrovcové kalamity v lesích a strategii dalšího rozvoje lesů</w:t>
      </w:r>
    </w:p>
    <w:p w:rsidR="00F03EF6" w:rsidRPr="006B2CDD" w:rsidRDefault="00F03EF6" w:rsidP="00E723CE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6B2CDD">
        <w:rPr>
          <w:rFonts w:ascii="Calibri" w:hAnsi="Calibri" w:cs="Calibri"/>
          <w:sz w:val="24"/>
          <w:szCs w:val="24"/>
        </w:rPr>
        <w:t xml:space="preserve">Zajištění finanční podpory </w:t>
      </w:r>
      <w:r w:rsidR="004E412F" w:rsidRPr="006B2CDD">
        <w:rPr>
          <w:rFonts w:ascii="Calibri" w:hAnsi="Calibri" w:cs="Calibri"/>
          <w:sz w:val="24"/>
          <w:szCs w:val="24"/>
        </w:rPr>
        <w:t>na obnovu</w:t>
      </w:r>
      <w:r w:rsidR="008E3FC4" w:rsidRPr="006B2CDD">
        <w:rPr>
          <w:rFonts w:ascii="Calibri" w:hAnsi="Calibri" w:cs="Calibri"/>
          <w:sz w:val="24"/>
          <w:szCs w:val="24"/>
        </w:rPr>
        <w:t xml:space="preserve">, zajištění a výchovu lesních porostů </w:t>
      </w:r>
      <w:r w:rsidR="00FD2155" w:rsidRPr="006B2CDD">
        <w:rPr>
          <w:rFonts w:ascii="Calibri" w:hAnsi="Calibri" w:cs="Calibri"/>
          <w:sz w:val="24"/>
          <w:szCs w:val="24"/>
        </w:rPr>
        <w:t>včetně</w:t>
      </w:r>
      <w:r w:rsidR="00C12DA0" w:rsidRPr="006B2C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2DA0" w:rsidRPr="006B2CDD">
        <w:rPr>
          <w:rFonts w:ascii="Calibri" w:hAnsi="Calibri" w:cs="Calibri"/>
          <w:sz w:val="24"/>
          <w:szCs w:val="24"/>
        </w:rPr>
        <w:t>seštěpkování</w:t>
      </w:r>
      <w:proofErr w:type="spellEnd"/>
      <w:r w:rsidR="00C12DA0" w:rsidRPr="006B2CDD">
        <w:rPr>
          <w:rFonts w:ascii="Calibri" w:hAnsi="Calibri" w:cs="Calibri"/>
          <w:sz w:val="24"/>
          <w:szCs w:val="24"/>
        </w:rPr>
        <w:t xml:space="preserve"> jehličnatých porostů </w:t>
      </w:r>
      <w:r w:rsidR="00AB13CE" w:rsidRPr="006B2CDD">
        <w:rPr>
          <w:rFonts w:ascii="Calibri" w:hAnsi="Calibri" w:cs="Calibri"/>
          <w:sz w:val="24"/>
          <w:szCs w:val="24"/>
        </w:rPr>
        <w:t xml:space="preserve">do 40 let věku poškozených lýkožroutem </w:t>
      </w:r>
      <w:r w:rsidR="00DB7453" w:rsidRPr="006B2CDD">
        <w:rPr>
          <w:rFonts w:ascii="Calibri" w:hAnsi="Calibri" w:cs="Calibri"/>
          <w:sz w:val="24"/>
          <w:szCs w:val="24"/>
        </w:rPr>
        <w:t xml:space="preserve">nebo </w:t>
      </w:r>
      <w:r w:rsidR="0050663E" w:rsidRPr="006B2CDD">
        <w:rPr>
          <w:rFonts w:ascii="Calibri" w:hAnsi="Calibri" w:cs="Calibri"/>
          <w:sz w:val="24"/>
          <w:szCs w:val="24"/>
        </w:rPr>
        <w:t>václavkou</w:t>
      </w:r>
    </w:p>
    <w:p w:rsidR="00071E05" w:rsidRPr="006B2CDD" w:rsidRDefault="00071E05" w:rsidP="00E723CE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6B2CDD">
        <w:rPr>
          <w:rFonts w:ascii="Calibri" w:hAnsi="Calibri" w:cs="Calibri"/>
          <w:sz w:val="24"/>
          <w:szCs w:val="24"/>
        </w:rPr>
        <w:t>Opatření proti kalamitnímu přemnožení hraboše polního</w:t>
      </w:r>
    </w:p>
    <w:p w:rsidR="00071E05" w:rsidRPr="006B2CDD" w:rsidRDefault="00071E05" w:rsidP="00E723CE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6B2CDD">
        <w:rPr>
          <w:rFonts w:ascii="Calibri" w:hAnsi="Calibri" w:cs="Calibri"/>
          <w:sz w:val="24"/>
          <w:szCs w:val="24"/>
        </w:rPr>
        <w:t>Opatření v boji proti suchu a k zadržování vody v</w:t>
      </w:r>
      <w:r w:rsidR="00162373" w:rsidRPr="006B2CDD">
        <w:rPr>
          <w:rFonts w:ascii="Calibri" w:hAnsi="Calibri" w:cs="Calibri"/>
          <w:sz w:val="24"/>
          <w:szCs w:val="24"/>
        </w:rPr>
        <w:t> </w:t>
      </w:r>
      <w:r w:rsidRPr="006B2CDD">
        <w:rPr>
          <w:rFonts w:ascii="Calibri" w:hAnsi="Calibri" w:cs="Calibri"/>
          <w:sz w:val="24"/>
          <w:szCs w:val="24"/>
        </w:rPr>
        <w:t>krajině</w:t>
      </w:r>
    </w:p>
    <w:p w:rsidR="00162373" w:rsidRPr="006B2CDD" w:rsidRDefault="00A40FB3" w:rsidP="00E723CE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6B2CDD">
        <w:rPr>
          <w:rFonts w:ascii="Calibri" w:hAnsi="Calibri" w:cs="Calibri"/>
          <w:sz w:val="24"/>
          <w:szCs w:val="24"/>
        </w:rPr>
        <w:t>Zajištění sezónních pracovníků – českých i zahraničních</w:t>
      </w:r>
      <w:r w:rsidR="004E412F" w:rsidRPr="006B2CDD">
        <w:rPr>
          <w:rFonts w:ascii="Calibri" w:hAnsi="Calibri" w:cs="Calibri"/>
          <w:sz w:val="24"/>
          <w:szCs w:val="24"/>
        </w:rPr>
        <w:t xml:space="preserve"> </w:t>
      </w:r>
    </w:p>
    <w:p w:rsidR="00C62AF2" w:rsidRDefault="00C62AF2" w:rsidP="00E723CE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643A0" w:rsidRPr="006B2CDD" w:rsidRDefault="00F643A0" w:rsidP="00E723CE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56977" w:rsidRPr="006B2CDD" w:rsidRDefault="00156977" w:rsidP="00E723CE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6B2CDD">
        <w:rPr>
          <w:rFonts w:ascii="Calibri" w:hAnsi="Calibri" w:cs="Calibri"/>
          <w:b/>
          <w:bCs/>
          <w:sz w:val="28"/>
          <w:szCs w:val="28"/>
          <w:u w:val="single"/>
        </w:rPr>
        <w:t>Průmysl</w:t>
      </w:r>
      <w:r w:rsidR="00C878AC" w:rsidRPr="006B2CDD">
        <w:rPr>
          <w:rFonts w:ascii="Calibri" w:hAnsi="Calibri" w:cs="Calibri"/>
          <w:b/>
          <w:bCs/>
          <w:sz w:val="28"/>
          <w:szCs w:val="28"/>
          <w:u w:val="single"/>
        </w:rPr>
        <w:t xml:space="preserve">, obchod </w:t>
      </w:r>
      <w:r w:rsidRPr="006B2CDD">
        <w:rPr>
          <w:rFonts w:ascii="Calibri" w:hAnsi="Calibri" w:cs="Calibri"/>
          <w:b/>
          <w:bCs/>
          <w:sz w:val="28"/>
          <w:szCs w:val="28"/>
          <w:u w:val="single"/>
        </w:rPr>
        <w:t>a stavebnictví:</w:t>
      </w:r>
    </w:p>
    <w:p w:rsidR="0014740A" w:rsidRPr="006B2CDD" w:rsidRDefault="0014740A" w:rsidP="00E723CE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156977" w:rsidRPr="006B2CDD" w:rsidRDefault="00156977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eastAsia="Times New Roman" w:cs="Calibri"/>
          <w:b/>
          <w:bCs/>
          <w:sz w:val="24"/>
          <w:szCs w:val="24"/>
        </w:rPr>
        <w:t xml:space="preserve">Podpora vědy výzkumu a inovací + </w:t>
      </w:r>
      <w:r w:rsidRPr="006B2CDD">
        <w:rPr>
          <w:rFonts w:cs="Calibri"/>
          <w:b/>
          <w:bCs/>
          <w:sz w:val="24"/>
          <w:szCs w:val="24"/>
        </w:rPr>
        <w:t>aplikovaný výzkum</w:t>
      </w:r>
    </w:p>
    <w:p w:rsidR="00156977" w:rsidRPr="006B2CDD" w:rsidRDefault="00156977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eastAsia="Times New Roman" w:cs="Calibri"/>
          <w:b/>
          <w:bCs/>
          <w:sz w:val="24"/>
          <w:szCs w:val="24"/>
        </w:rPr>
        <w:t xml:space="preserve">Intenzivní pokračovaní v legislativních pracích </w:t>
      </w:r>
      <w:r w:rsidR="00487CF5" w:rsidRPr="006B2CDD">
        <w:rPr>
          <w:rFonts w:eastAsia="Times New Roman" w:cs="Calibri"/>
          <w:b/>
          <w:bCs/>
          <w:sz w:val="24"/>
          <w:szCs w:val="24"/>
        </w:rPr>
        <w:t>a dokončení a schválení</w:t>
      </w:r>
      <w:r w:rsidR="000F40ED" w:rsidRPr="006B2CDD">
        <w:rPr>
          <w:rFonts w:eastAsia="Times New Roman" w:cs="Calibri"/>
          <w:b/>
          <w:bCs/>
          <w:sz w:val="24"/>
          <w:szCs w:val="24"/>
        </w:rPr>
        <w:t xml:space="preserve"> </w:t>
      </w:r>
      <w:r w:rsidRPr="006B2CDD">
        <w:rPr>
          <w:rFonts w:cs="Calibri"/>
          <w:b/>
          <w:bCs/>
          <w:sz w:val="24"/>
          <w:szCs w:val="24"/>
        </w:rPr>
        <w:t>rekodifikace stavebného práva</w:t>
      </w:r>
    </w:p>
    <w:p w:rsidR="00156977" w:rsidRPr="006B2CDD" w:rsidRDefault="00156977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4"/>
        </w:rPr>
      </w:pPr>
      <w:r w:rsidRPr="006B2CDD">
        <w:rPr>
          <w:rFonts w:eastAsia="Times New Roman" w:cs="Calibri"/>
          <w:sz w:val="24"/>
          <w:szCs w:val="24"/>
        </w:rPr>
        <w:t>Pokračování probíhajících projektů financovaných z veřejných prostředků a obnovit přípravné práce na projektech připravovaných, akcelerovat přípravu staveb</w:t>
      </w:r>
    </w:p>
    <w:p w:rsidR="00156977" w:rsidRPr="006B2CDD" w:rsidRDefault="00156977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eastAsia="Times New Roman" w:cs="Calibri"/>
          <w:b/>
          <w:bCs/>
          <w:sz w:val="24"/>
          <w:szCs w:val="24"/>
        </w:rPr>
        <w:t xml:space="preserve">Podpora bytové výstavby – spolupráce z veřejného a soukromého kapitálu </w:t>
      </w:r>
    </w:p>
    <w:p w:rsidR="00156977" w:rsidRPr="006B2CDD" w:rsidRDefault="00156977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4"/>
        </w:rPr>
      </w:pPr>
      <w:r w:rsidRPr="006B2CDD">
        <w:rPr>
          <w:rFonts w:eastAsia="Times New Roman" w:cs="Calibri"/>
          <w:sz w:val="24"/>
          <w:szCs w:val="24"/>
        </w:rPr>
        <w:t>Podpora investičních pobídek pro bytovou výstavbu</w:t>
      </w:r>
      <w:r w:rsidR="007D479F" w:rsidRPr="006B2CDD">
        <w:rPr>
          <w:rFonts w:eastAsia="Times New Roman" w:cs="Calibri"/>
          <w:sz w:val="24"/>
          <w:szCs w:val="24"/>
        </w:rPr>
        <w:t xml:space="preserve"> (snížení, zrušení např. DPH na omezenou dobu)</w:t>
      </w:r>
    </w:p>
    <w:p w:rsidR="00156977" w:rsidRPr="006B2CDD" w:rsidRDefault="00156977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eastAsia="Times New Roman" w:cs="Calibri"/>
          <w:b/>
          <w:bCs/>
          <w:sz w:val="24"/>
          <w:szCs w:val="24"/>
        </w:rPr>
        <w:t>Povolit za jasně stanovených podmínek práci pracovníkům ze zahraničí</w:t>
      </w:r>
      <w:r w:rsidR="008B3A13" w:rsidRPr="006B2CDD">
        <w:rPr>
          <w:rFonts w:eastAsia="Times New Roman" w:cs="Calibri"/>
          <w:b/>
          <w:bCs/>
          <w:sz w:val="24"/>
          <w:szCs w:val="24"/>
        </w:rPr>
        <w:t xml:space="preserve"> mimo EU</w:t>
      </w:r>
      <w:r w:rsidRPr="006B2CDD">
        <w:rPr>
          <w:rFonts w:eastAsia="Times New Roman" w:cs="Calibri"/>
          <w:b/>
          <w:bCs/>
          <w:sz w:val="24"/>
          <w:szCs w:val="24"/>
        </w:rPr>
        <w:t>, obnovit „Programy“ – platí pro všechny obory, kde jsou dnes (též pro dopravu, textil, zemědělství, zdravotnictví, sociální služby, obchod)</w:t>
      </w:r>
    </w:p>
    <w:p w:rsidR="00C878AC" w:rsidRPr="006B2CDD" w:rsidRDefault="00C878AC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4"/>
        </w:rPr>
      </w:pPr>
      <w:r w:rsidRPr="006B2CDD">
        <w:rPr>
          <w:rFonts w:eastAsia="Times New Roman" w:cs="Calibri"/>
          <w:sz w:val="24"/>
          <w:szCs w:val="24"/>
        </w:rPr>
        <w:t>Podpora obchodní obslužnosti venkova</w:t>
      </w:r>
    </w:p>
    <w:p w:rsidR="005001B0" w:rsidRDefault="004B2047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eastAsia="Times New Roman" w:cs="Calibri"/>
          <w:b/>
          <w:bCs/>
          <w:sz w:val="24"/>
          <w:szCs w:val="24"/>
        </w:rPr>
        <w:lastRenderedPageBreak/>
        <w:t xml:space="preserve">V souvislosti s dopady </w:t>
      </w:r>
      <w:proofErr w:type="spellStart"/>
      <w:r w:rsidRPr="006B2CDD">
        <w:rPr>
          <w:rFonts w:eastAsia="Times New Roman" w:cs="Calibri"/>
          <w:b/>
          <w:bCs/>
          <w:sz w:val="24"/>
          <w:szCs w:val="24"/>
        </w:rPr>
        <w:t>koronavirové</w:t>
      </w:r>
      <w:proofErr w:type="spellEnd"/>
      <w:r w:rsidRPr="006B2CDD">
        <w:rPr>
          <w:rFonts w:eastAsia="Times New Roman" w:cs="Calibri"/>
          <w:b/>
          <w:bCs/>
          <w:sz w:val="24"/>
          <w:szCs w:val="24"/>
        </w:rPr>
        <w:t xml:space="preserve"> pande</w:t>
      </w:r>
      <w:r w:rsidR="00314E5F" w:rsidRPr="006B2CDD">
        <w:rPr>
          <w:rFonts w:eastAsia="Times New Roman" w:cs="Calibri"/>
          <w:b/>
          <w:bCs/>
          <w:sz w:val="24"/>
          <w:szCs w:val="24"/>
        </w:rPr>
        <w:t>m</w:t>
      </w:r>
      <w:r w:rsidRPr="006B2CDD">
        <w:rPr>
          <w:rFonts w:eastAsia="Times New Roman" w:cs="Calibri"/>
          <w:b/>
          <w:bCs/>
          <w:sz w:val="24"/>
          <w:szCs w:val="24"/>
        </w:rPr>
        <w:t xml:space="preserve">ie </w:t>
      </w:r>
      <w:r w:rsidR="00314E5F" w:rsidRPr="006B2CDD">
        <w:rPr>
          <w:rFonts w:eastAsia="Times New Roman" w:cs="Calibri"/>
          <w:b/>
          <w:bCs/>
          <w:sz w:val="24"/>
          <w:szCs w:val="24"/>
        </w:rPr>
        <w:t>zejména na těžební průmysl zpracovat a prosadit změny novely Horního zákona</w:t>
      </w:r>
      <w:r w:rsidR="00657352" w:rsidRPr="006B2CDD">
        <w:rPr>
          <w:rFonts w:eastAsia="Times New Roman" w:cs="Calibri"/>
          <w:b/>
          <w:bCs/>
          <w:sz w:val="24"/>
          <w:szCs w:val="24"/>
        </w:rPr>
        <w:t>, k</w:t>
      </w:r>
      <w:r w:rsidR="00F60834" w:rsidRPr="006B2CDD">
        <w:rPr>
          <w:rFonts w:eastAsia="Times New Roman" w:cs="Calibri"/>
          <w:b/>
          <w:bCs/>
          <w:sz w:val="24"/>
          <w:szCs w:val="24"/>
        </w:rPr>
        <w:t>te</w:t>
      </w:r>
      <w:r w:rsidR="003B7E9C" w:rsidRPr="006B2CDD">
        <w:rPr>
          <w:rFonts w:eastAsia="Times New Roman" w:cs="Calibri"/>
          <w:b/>
          <w:bCs/>
          <w:sz w:val="24"/>
          <w:szCs w:val="24"/>
        </w:rPr>
        <w:t>r</w:t>
      </w:r>
      <w:r w:rsidR="00F60834" w:rsidRPr="006B2CDD">
        <w:rPr>
          <w:rFonts w:eastAsia="Times New Roman" w:cs="Calibri"/>
          <w:b/>
          <w:bCs/>
          <w:sz w:val="24"/>
          <w:szCs w:val="24"/>
        </w:rPr>
        <w:t xml:space="preserve">ý je v současné době v Poslanecké sněmovně </w:t>
      </w:r>
      <w:r w:rsidR="00657352" w:rsidRPr="006B2CDD">
        <w:rPr>
          <w:rFonts w:eastAsia="Times New Roman" w:cs="Calibri"/>
          <w:b/>
          <w:bCs/>
          <w:sz w:val="24"/>
          <w:szCs w:val="24"/>
        </w:rPr>
        <w:t xml:space="preserve">zejména </w:t>
      </w:r>
      <w:r w:rsidR="00242440" w:rsidRPr="006B2CDD">
        <w:rPr>
          <w:rFonts w:eastAsia="Times New Roman" w:cs="Calibri"/>
          <w:b/>
          <w:bCs/>
          <w:sz w:val="24"/>
          <w:szCs w:val="24"/>
        </w:rPr>
        <w:t xml:space="preserve">v prodloužení lhůty pro převod rezerv </w:t>
      </w:r>
      <w:r w:rsidR="00FD6CAC" w:rsidRPr="006B2CDD">
        <w:rPr>
          <w:rFonts w:eastAsia="Times New Roman" w:cs="Calibri"/>
          <w:b/>
          <w:bCs/>
          <w:sz w:val="24"/>
          <w:szCs w:val="24"/>
        </w:rPr>
        <w:t xml:space="preserve">včetně nákladů na </w:t>
      </w:r>
      <w:r w:rsidR="00B5155F" w:rsidRPr="006B2CDD">
        <w:rPr>
          <w:rFonts w:eastAsia="Times New Roman" w:cs="Calibri"/>
          <w:b/>
          <w:bCs/>
          <w:sz w:val="24"/>
          <w:szCs w:val="24"/>
        </w:rPr>
        <w:t>„Technickou likvidaci“ do roku 2030, altern</w:t>
      </w:r>
      <w:r w:rsidR="003B7E9C" w:rsidRPr="006B2CDD">
        <w:rPr>
          <w:rFonts w:eastAsia="Times New Roman" w:cs="Calibri"/>
          <w:b/>
          <w:bCs/>
          <w:sz w:val="24"/>
          <w:szCs w:val="24"/>
        </w:rPr>
        <w:t xml:space="preserve">ativně řešit ve stejném časovém intervalu </w:t>
      </w:r>
      <w:r w:rsidR="000B6CD2" w:rsidRPr="006B2CDD">
        <w:rPr>
          <w:rFonts w:eastAsia="Times New Roman" w:cs="Calibri"/>
          <w:b/>
          <w:bCs/>
          <w:sz w:val="24"/>
          <w:szCs w:val="24"/>
        </w:rPr>
        <w:t>splátkovým kalendářem</w:t>
      </w:r>
      <w:r w:rsidR="005F0B21" w:rsidRPr="006B2CDD">
        <w:rPr>
          <w:rFonts w:eastAsia="Times New Roman" w:cs="Calibri"/>
          <w:b/>
          <w:bCs/>
          <w:sz w:val="24"/>
          <w:szCs w:val="24"/>
        </w:rPr>
        <w:t xml:space="preserve">. Zároveň u úhrad z vydobytých nerostů je z hlediska </w:t>
      </w:r>
      <w:proofErr w:type="spellStart"/>
      <w:r w:rsidR="005F0B21" w:rsidRPr="006B2CDD">
        <w:rPr>
          <w:rFonts w:eastAsia="Times New Roman" w:cs="Calibri"/>
          <w:b/>
          <w:bCs/>
          <w:sz w:val="24"/>
          <w:szCs w:val="24"/>
        </w:rPr>
        <w:t>dodavatelsko</w:t>
      </w:r>
      <w:proofErr w:type="spellEnd"/>
      <w:r w:rsidR="005F0B21" w:rsidRPr="006B2CDD">
        <w:rPr>
          <w:rFonts w:eastAsia="Times New Roman" w:cs="Calibri"/>
          <w:b/>
          <w:bCs/>
          <w:sz w:val="24"/>
          <w:szCs w:val="24"/>
        </w:rPr>
        <w:t xml:space="preserve"> odběratelských vztahů </w:t>
      </w:r>
      <w:r w:rsidR="002D4E3D" w:rsidRPr="006B2CDD">
        <w:rPr>
          <w:rFonts w:eastAsia="Times New Roman" w:cs="Calibri"/>
          <w:b/>
          <w:bCs/>
          <w:sz w:val="24"/>
          <w:szCs w:val="24"/>
        </w:rPr>
        <w:t>nevhodné stanovení ceny každý rok vládním nařízením</w:t>
      </w:r>
    </w:p>
    <w:p w:rsidR="00CA3822" w:rsidRPr="004A0EFF" w:rsidRDefault="00907113" w:rsidP="00E723CE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</w:t>
      </w:r>
      <w:r w:rsidR="00CA3822" w:rsidRPr="004A0EFF">
        <w:rPr>
          <w:rFonts w:cs="Calibri"/>
          <w:b/>
          <w:sz w:val="24"/>
          <w:szCs w:val="24"/>
        </w:rPr>
        <w:t>echat zpracovat vládou u chystané „Zelené dohody“ dopady na průmysl a další obory a též prosadit zpracování RIA</w:t>
      </w:r>
    </w:p>
    <w:p w:rsidR="004A0EFF" w:rsidRDefault="004A0EFF" w:rsidP="00E723CE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A0EFF" w:rsidRDefault="004A0EFF" w:rsidP="00E723CE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A0EFF" w:rsidRDefault="004A0EFF" w:rsidP="00E723CE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F2B22" w:rsidRPr="006B2CDD" w:rsidRDefault="00BF2B22" w:rsidP="00E723CE">
      <w:pPr>
        <w:pStyle w:val="Odstavecseseznamem"/>
        <w:spacing w:after="0" w:line="240" w:lineRule="auto"/>
        <w:ind w:left="0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  <w:r w:rsidRPr="006B2CDD"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  <w:t>Oblast sociálních služeb</w:t>
      </w:r>
    </w:p>
    <w:p w:rsidR="00BF2B22" w:rsidRPr="006B2CDD" w:rsidRDefault="00BF2B22" w:rsidP="00E723CE">
      <w:pPr>
        <w:pStyle w:val="Odstavecseseznamem"/>
        <w:spacing w:after="0" w:line="240" w:lineRule="auto"/>
        <w:ind w:left="0"/>
        <w:rPr>
          <w:rStyle w:val="Zdraznnjemn"/>
          <w:rFonts w:cs="Calibri"/>
          <w:b/>
          <w:bCs/>
          <w:i w:val="0"/>
          <w:iCs w:val="0"/>
          <w:sz w:val="16"/>
          <w:szCs w:val="16"/>
          <w:u w:val="single"/>
        </w:rPr>
      </w:pPr>
    </w:p>
    <w:p w:rsidR="00BC0586" w:rsidRPr="006B2CDD" w:rsidRDefault="00BC0586" w:rsidP="00BC0586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B2CDD">
        <w:rPr>
          <w:rFonts w:ascii="Calibri" w:hAnsi="Calibri" w:cs="Calibri"/>
          <w:sz w:val="24"/>
          <w:szCs w:val="24"/>
        </w:rPr>
        <w:t>Spustit mimořádnou dotaci sociálních služeb za účelem kompenzace zvýšených nákladů poskytovatelů sociálních služeb</w:t>
      </w:r>
      <w:r>
        <w:rPr>
          <w:rFonts w:ascii="Calibri" w:hAnsi="Calibri" w:cs="Calibri"/>
          <w:sz w:val="24"/>
          <w:szCs w:val="24"/>
        </w:rPr>
        <w:t xml:space="preserve"> a mimořádné odměny pro pracovníky v sociálních službách v souvislosti s pandemií. </w:t>
      </w:r>
    </w:p>
    <w:p w:rsidR="00BC0586" w:rsidRPr="0033220D" w:rsidRDefault="00BC0586" w:rsidP="00BC0586">
      <w:pPr>
        <w:numPr>
          <w:ilvl w:val="0"/>
          <w:numId w:val="20"/>
        </w:numPr>
        <w:jc w:val="both"/>
        <w:rPr>
          <w:rFonts w:ascii="Calibri" w:hAnsi="Calibri" w:cs="Calibri"/>
          <w:sz w:val="28"/>
          <w:szCs w:val="28"/>
        </w:rPr>
      </w:pPr>
      <w:r w:rsidRPr="006B2CDD">
        <w:rPr>
          <w:rFonts w:ascii="Calibri" w:hAnsi="Calibri" w:cs="Calibri"/>
          <w:sz w:val="24"/>
          <w:szCs w:val="24"/>
        </w:rPr>
        <w:t xml:space="preserve">Rozšíření povinného testování </w:t>
      </w:r>
      <w:r>
        <w:rPr>
          <w:rFonts w:ascii="Calibri" w:hAnsi="Calibri" w:cs="Calibri"/>
          <w:sz w:val="24"/>
          <w:szCs w:val="24"/>
        </w:rPr>
        <w:t xml:space="preserve">pro nově přijímané klienty pobytových zařízeních sociálních služeb. </w:t>
      </w:r>
    </w:p>
    <w:p w:rsidR="00BC0586" w:rsidRPr="006B2CDD" w:rsidRDefault="00BC0586" w:rsidP="00BC0586">
      <w:pPr>
        <w:numPr>
          <w:ilvl w:val="0"/>
          <w:numId w:val="20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Rychlejší uvolňování přerušených sociálních služeb za zpřísněných režimových a hygienických opatření. </w:t>
      </w:r>
    </w:p>
    <w:p w:rsidR="00BC0586" w:rsidRDefault="00BC0586" w:rsidP="00BC0586">
      <w:pPr>
        <w:pStyle w:val="Odstavecseseznamem"/>
        <w:spacing w:line="240" w:lineRule="auto"/>
        <w:ind w:left="0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</w:p>
    <w:p w:rsidR="004A0EFF" w:rsidRDefault="004A0EFF" w:rsidP="00E723CE">
      <w:pPr>
        <w:pStyle w:val="Odstavecseseznamem"/>
        <w:spacing w:line="240" w:lineRule="auto"/>
        <w:ind w:left="0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</w:p>
    <w:p w:rsidR="00216F56" w:rsidRPr="006B2CDD" w:rsidRDefault="00216F56" w:rsidP="00216F56">
      <w:pPr>
        <w:pStyle w:val="Odstavecseseznamem"/>
        <w:spacing w:line="240" w:lineRule="auto"/>
        <w:ind w:left="0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  <w:r w:rsidRPr="006B2CDD"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  <w:t>Oblast zdravotnictví</w:t>
      </w:r>
    </w:p>
    <w:p w:rsidR="00216F56" w:rsidRPr="006B2CDD" w:rsidRDefault="00216F56" w:rsidP="00216F56">
      <w:pPr>
        <w:pStyle w:val="Odstavecseseznamem"/>
        <w:spacing w:line="240" w:lineRule="auto"/>
        <w:ind w:left="0"/>
        <w:rPr>
          <w:rStyle w:val="Zdraznnjemn"/>
          <w:rFonts w:cs="Calibri"/>
          <w:b/>
          <w:bCs/>
          <w:i w:val="0"/>
          <w:iCs w:val="0"/>
          <w:sz w:val="16"/>
          <w:szCs w:val="16"/>
          <w:u w:val="single"/>
        </w:rPr>
      </w:pPr>
    </w:p>
    <w:p w:rsidR="00216F56" w:rsidRPr="006B2CDD" w:rsidRDefault="00216F56" w:rsidP="00216F56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6B2CDD">
        <w:rPr>
          <w:rFonts w:cs="Calibri"/>
          <w:b/>
          <w:bCs/>
          <w:sz w:val="24"/>
          <w:szCs w:val="24"/>
          <w:shd w:val="clear" w:color="auto" w:fill="FFFFFF"/>
        </w:rPr>
        <w:t xml:space="preserve">V souvislosti s uvolňováním restrikcí neprodleně připravit a publikovat ke každé skupině </w:t>
      </w:r>
      <w:proofErr w:type="spellStart"/>
      <w:r w:rsidRPr="006B2CDD">
        <w:rPr>
          <w:rFonts w:cs="Calibri"/>
          <w:b/>
          <w:bCs/>
          <w:sz w:val="24"/>
          <w:szCs w:val="24"/>
          <w:shd w:val="clear" w:color="auto" w:fill="FFFFFF"/>
        </w:rPr>
        <w:t>hygienicko</w:t>
      </w:r>
      <w:proofErr w:type="spellEnd"/>
      <w:r w:rsidRPr="006B2CDD">
        <w:rPr>
          <w:rFonts w:cs="Calibri"/>
          <w:b/>
          <w:bCs/>
          <w:sz w:val="24"/>
          <w:szCs w:val="24"/>
          <w:shd w:val="clear" w:color="auto" w:fill="FFFFFF"/>
        </w:rPr>
        <w:t xml:space="preserve"> – epidemiologických opatření nezbytná pro zahájení provozu. Totéž platí i pro podmínky přeshraničního styku</w:t>
      </w:r>
      <w:r w:rsidR="006E3C7A">
        <w:rPr>
          <w:rFonts w:cs="Calibri"/>
          <w:b/>
          <w:bCs/>
          <w:sz w:val="24"/>
          <w:szCs w:val="24"/>
          <w:shd w:val="clear" w:color="auto" w:fill="FFFFFF"/>
        </w:rPr>
        <w:t>.</w:t>
      </w:r>
    </w:p>
    <w:p w:rsidR="00216F56" w:rsidRDefault="00216F56" w:rsidP="00216F56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>D</w:t>
      </w:r>
      <w:r w:rsidRPr="006B2CDD">
        <w:rPr>
          <w:rFonts w:cs="Calibri"/>
          <w:b/>
          <w:bCs/>
          <w:sz w:val="24"/>
          <w:szCs w:val="24"/>
          <w:shd w:val="clear" w:color="auto" w:fill="FFFFFF"/>
        </w:rPr>
        <w:t xml:space="preserve">o 31. května rozhodnout o provozu letních dětských táborů a zpracovat konkrétní podmínky </w:t>
      </w:r>
      <w:proofErr w:type="spellStart"/>
      <w:r w:rsidRPr="006B2CDD">
        <w:rPr>
          <w:rFonts w:cs="Calibri"/>
          <w:b/>
          <w:bCs/>
          <w:sz w:val="24"/>
          <w:szCs w:val="24"/>
          <w:shd w:val="clear" w:color="auto" w:fill="FFFFFF"/>
        </w:rPr>
        <w:t>technicko</w:t>
      </w:r>
      <w:proofErr w:type="spellEnd"/>
      <w:r w:rsidRPr="006B2CDD">
        <w:rPr>
          <w:rFonts w:cs="Calibri"/>
          <w:b/>
          <w:bCs/>
          <w:sz w:val="24"/>
          <w:szCs w:val="24"/>
          <w:shd w:val="clear" w:color="auto" w:fill="FFFFFF"/>
        </w:rPr>
        <w:t xml:space="preserve"> – organizačního zabezpečení a </w:t>
      </w:r>
      <w:proofErr w:type="spellStart"/>
      <w:r w:rsidRPr="006B2CDD">
        <w:rPr>
          <w:rFonts w:cs="Calibri"/>
          <w:b/>
          <w:bCs/>
          <w:sz w:val="24"/>
          <w:szCs w:val="24"/>
          <w:shd w:val="clear" w:color="auto" w:fill="FFFFFF"/>
        </w:rPr>
        <w:t>hygienicko</w:t>
      </w:r>
      <w:proofErr w:type="spellEnd"/>
      <w:r w:rsidRPr="006B2CDD">
        <w:rPr>
          <w:rFonts w:cs="Calibri"/>
          <w:b/>
          <w:bCs/>
          <w:sz w:val="24"/>
          <w:szCs w:val="24"/>
          <w:shd w:val="clear" w:color="auto" w:fill="FFFFFF"/>
        </w:rPr>
        <w:t xml:space="preserve"> – epidemiologického zabezpečení provozu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. </w:t>
      </w:r>
    </w:p>
    <w:p w:rsidR="00216F56" w:rsidRPr="006B2CDD" w:rsidRDefault="00216F56" w:rsidP="00216F56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Úprava úhradových mechanismů pro r. 2020 zejména směrem k lůžkovým zdravotnických zařízení. </w:t>
      </w:r>
    </w:p>
    <w:p w:rsidR="00216F56" w:rsidRPr="006B2CDD" w:rsidRDefault="00216F56" w:rsidP="00216F56">
      <w:pPr>
        <w:pStyle w:val="Odstavecseseznamem"/>
        <w:spacing w:line="240" w:lineRule="auto"/>
        <w:ind w:left="0"/>
        <w:rPr>
          <w:rStyle w:val="Zdraznnjemn"/>
          <w:rFonts w:cs="Calibri"/>
          <w:i w:val="0"/>
          <w:iCs w:val="0"/>
          <w:sz w:val="16"/>
          <w:szCs w:val="16"/>
          <w:u w:val="single"/>
        </w:rPr>
      </w:pPr>
    </w:p>
    <w:p w:rsidR="00216F56" w:rsidRPr="006B2CDD" w:rsidRDefault="00216F56" w:rsidP="00216F56">
      <w:pPr>
        <w:pStyle w:val="Odstavecseseznamem"/>
        <w:spacing w:line="240" w:lineRule="auto"/>
        <w:ind w:left="0"/>
        <w:jc w:val="both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</w:p>
    <w:p w:rsidR="00216F56" w:rsidRPr="006B2CDD" w:rsidRDefault="00216F56" w:rsidP="00216F56">
      <w:pPr>
        <w:pStyle w:val="Odstavecseseznamem"/>
        <w:spacing w:line="240" w:lineRule="auto"/>
        <w:ind w:left="0"/>
        <w:jc w:val="both"/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</w:pPr>
      <w:r w:rsidRPr="006B2CDD">
        <w:rPr>
          <w:rStyle w:val="Zdraznnjemn"/>
          <w:rFonts w:cs="Calibri"/>
          <w:b/>
          <w:bCs/>
          <w:i w:val="0"/>
          <w:iCs w:val="0"/>
          <w:sz w:val="28"/>
          <w:szCs w:val="28"/>
          <w:u w:val="single"/>
        </w:rPr>
        <w:t>Oblast kultury</w:t>
      </w:r>
    </w:p>
    <w:p w:rsidR="00216F56" w:rsidRPr="006B2CDD" w:rsidRDefault="00216F56" w:rsidP="00216F56">
      <w:pPr>
        <w:pStyle w:val="Odstavecseseznamem"/>
        <w:spacing w:line="240" w:lineRule="auto"/>
        <w:ind w:left="0"/>
        <w:jc w:val="both"/>
        <w:rPr>
          <w:rStyle w:val="Zdraznnjemn"/>
          <w:rFonts w:cs="Calibri"/>
          <w:b/>
          <w:bCs/>
          <w:i w:val="0"/>
          <w:iCs w:val="0"/>
          <w:sz w:val="16"/>
          <w:szCs w:val="16"/>
          <w:u w:val="single"/>
        </w:rPr>
      </w:pPr>
    </w:p>
    <w:p w:rsidR="00216F56" w:rsidRPr="006B2CDD" w:rsidRDefault="00216F56" w:rsidP="00216F56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6B2CDD">
        <w:rPr>
          <w:rFonts w:eastAsia="Times New Roman" w:cs="Calibri"/>
          <w:b/>
          <w:bCs/>
          <w:sz w:val="24"/>
          <w:szCs w:val="24"/>
        </w:rPr>
        <w:t>S dostatečným předstihem rozhodnout o trvání omezení hromadných akcí, například v období letních prázdnin</w:t>
      </w:r>
      <w:r>
        <w:rPr>
          <w:rFonts w:eastAsia="Times New Roman" w:cs="Calibri"/>
          <w:b/>
          <w:bCs/>
          <w:sz w:val="24"/>
          <w:szCs w:val="24"/>
        </w:rPr>
        <w:t>.</w:t>
      </w:r>
    </w:p>
    <w:p w:rsidR="00216F56" w:rsidRPr="006B2CDD" w:rsidRDefault="00216F56" w:rsidP="00216F56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eastAsia="Times New Roman" w:cs="Calibri"/>
          <w:sz w:val="24"/>
          <w:szCs w:val="24"/>
        </w:rPr>
      </w:pPr>
      <w:r w:rsidRPr="006B2CDD">
        <w:rPr>
          <w:rFonts w:eastAsia="Times New Roman" w:cs="Calibri"/>
          <w:sz w:val="24"/>
          <w:szCs w:val="24"/>
        </w:rPr>
        <w:t>Navýšit Program státní podpory profesionálních divadel, symfonických orchestrů a pěveckých sborů na 2020–2021</w:t>
      </w:r>
    </w:p>
    <w:p w:rsidR="00216F56" w:rsidRPr="00454972" w:rsidRDefault="00216F56" w:rsidP="00216F56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="Calibri"/>
          <w:sz w:val="24"/>
          <w:szCs w:val="24"/>
        </w:rPr>
      </w:pPr>
      <w:r w:rsidRPr="00454972">
        <w:rPr>
          <w:rFonts w:cs="Calibri"/>
          <w:sz w:val="24"/>
          <w:szCs w:val="24"/>
        </w:rPr>
        <w:t xml:space="preserve">Podpora pro zachování existence knihkupců a pro udržení pestrosti knižního trhu a přežití nakladatelů. Zvážení snížení či </w:t>
      </w:r>
      <w:r>
        <w:rPr>
          <w:rFonts w:cs="Calibri"/>
          <w:sz w:val="24"/>
          <w:szCs w:val="24"/>
        </w:rPr>
        <w:t>o</w:t>
      </w:r>
      <w:r w:rsidRPr="00454972">
        <w:rPr>
          <w:rFonts w:cs="Calibri"/>
          <w:sz w:val="24"/>
          <w:szCs w:val="24"/>
        </w:rPr>
        <w:t>svobození knih od DPH</w:t>
      </w:r>
      <w:r>
        <w:rPr>
          <w:rFonts w:cs="Calibri"/>
          <w:sz w:val="24"/>
          <w:szCs w:val="24"/>
        </w:rPr>
        <w:t xml:space="preserve">. </w:t>
      </w:r>
    </w:p>
    <w:p w:rsidR="00B10F7F" w:rsidRPr="006B2CDD" w:rsidRDefault="00B10F7F" w:rsidP="00E723CE">
      <w:pPr>
        <w:jc w:val="both"/>
        <w:rPr>
          <w:rFonts w:ascii="Calibri" w:hAnsi="Calibri" w:cs="Calibri"/>
          <w:sz w:val="16"/>
          <w:szCs w:val="16"/>
        </w:rPr>
      </w:pPr>
    </w:p>
    <w:p w:rsidR="00C204FF" w:rsidRPr="006D0F52" w:rsidRDefault="00C204FF" w:rsidP="0035599C">
      <w:pPr>
        <w:jc w:val="both"/>
        <w:rPr>
          <w:rFonts w:ascii="Calibri" w:hAnsi="Calibri" w:cs="Calibri"/>
          <w:b/>
          <w:bCs/>
          <w:sz w:val="16"/>
          <w:szCs w:val="16"/>
        </w:rPr>
      </w:pPr>
      <w:r w:rsidRPr="006D0F52">
        <w:rPr>
          <w:rFonts w:ascii="Calibri" w:hAnsi="Calibri" w:cs="Calibri"/>
          <w:bCs/>
          <w:sz w:val="24"/>
          <w:szCs w:val="24"/>
        </w:rPr>
        <w:t xml:space="preserve">        </w:t>
      </w:r>
    </w:p>
    <w:p w:rsidR="003B3069" w:rsidRPr="006D0F52" w:rsidRDefault="003B3069" w:rsidP="0035599C">
      <w:pPr>
        <w:jc w:val="both"/>
        <w:rPr>
          <w:rFonts w:ascii="Calibri" w:hAnsi="Calibri" w:cs="Calibri"/>
          <w:sz w:val="16"/>
          <w:szCs w:val="16"/>
        </w:rPr>
      </w:pPr>
    </w:p>
    <w:p w:rsidR="00CB2522" w:rsidRPr="006D0F52" w:rsidRDefault="00CB2522" w:rsidP="0035599C">
      <w:pPr>
        <w:jc w:val="both"/>
        <w:rPr>
          <w:rFonts w:ascii="Calibri" w:hAnsi="Calibri" w:cs="Calibri"/>
          <w:sz w:val="16"/>
          <w:szCs w:val="16"/>
        </w:rPr>
      </w:pPr>
    </w:p>
    <w:p w:rsidR="00DF1305" w:rsidRPr="006D0F52" w:rsidRDefault="00416D98" w:rsidP="0035599C">
      <w:pPr>
        <w:ind w:left="7080" w:firstLine="708"/>
        <w:rPr>
          <w:rFonts w:ascii="Calibri" w:hAnsi="Calibri" w:cs="Calibri"/>
          <w:b/>
          <w:bCs/>
          <w:sz w:val="24"/>
          <w:szCs w:val="24"/>
        </w:rPr>
      </w:pPr>
      <w:r w:rsidRPr="006D0F5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0E7D" w:rsidRPr="006D0F52">
        <w:rPr>
          <w:rFonts w:ascii="Calibri" w:hAnsi="Calibri" w:cs="Calibri"/>
          <w:b/>
          <w:bCs/>
          <w:sz w:val="24"/>
          <w:szCs w:val="24"/>
        </w:rPr>
        <w:t>Jan W i e s n e r</w:t>
      </w:r>
    </w:p>
    <w:p w:rsidR="005E243D" w:rsidRPr="006D0F52" w:rsidRDefault="00416D98" w:rsidP="0035599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</w:r>
      <w:r w:rsidRPr="006D0F52">
        <w:rPr>
          <w:rFonts w:ascii="Calibri" w:hAnsi="Calibri" w:cs="Calibri"/>
          <w:sz w:val="24"/>
          <w:szCs w:val="24"/>
        </w:rPr>
        <w:tab/>
        <w:t xml:space="preserve">     </w:t>
      </w:r>
      <w:r w:rsidR="003415AD" w:rsidRPr="006D0F52">
        <w:rPr>
          <w:rFonts w:ascii="Calibri" w:hAnsi="Calibri" w:cs="Calibri"/>
          <w:sz w:val="24"/>
          <w:szCs w:val="24"/>
        </w:rPr>
        <w:t xml:space="preserve"> </w:t>
      </w:r>
      <w:r w:rsidRPr="006D0F52">
        <w:rPr>
          <w:rFonts w:ascii="Calibri" w:hAnsi="Calibri" w:cs="Calibri"/>
          <w:sz w:val="24"/>
          <w:szCs w:val="24"/>
        </w:rPr>
        <w:t>p</w:t>
      </w:r>
      <w:r w:rsidR="00B466A5" w:rsidRPr="006D0F52">
        <w:rPr>
          <w:rFonts w:ascii="Calibri" w:hAnsi="Calibri" w:cs="Calibri"/>
          <w:sz w:val="24"/>
          <w:szCs w:val="24"/>
        </w:rPr>
        <w:t>rezident</w:t>
      </w:r>
    </w:p>
    <w:sectPr w:rsidR="005E243D" w:rsidRPr="006D0F52" w:rsidSect="003A0739">
      <w:headerReference w:type="even" r:id="rId15"/>
      <w:type w:val="continuous"/>
      <w:pgSz w:w="11906" w:h="16838"/>
      <w:pgMar w:top="1134" w:right="1247" w:bottom="1134" w:left="124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4881" w:rsidRDefault="003F4881">
      <w:r>
        <w:separator/>
      </w:r>
    </w:p>
    <w:p w:rsidR="003F4881" w:rsidRDefault="003F4881"/>
  </w:endnote>
  <w:endnote w:type="continuationSeparator" w:id="0">
    <w:p w:rsidR="003F4881" w:rsidRDefault="003F4881">
      <w:r>
        <w:continuationSeparator/>
      </w:r>
    </w:p>
    <w:p w:rsidR="003F4881" w:rsidRDefault="003F4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4881" w:rsidRDefault="003F4881">
      <w:r>
        <w:separator/>
      </w:r>
    </w:p>
    <w:p w:rsidR="003F4881" w:rsidRDefault="003F4881"/>
  </w:footnote>
  <w:footnote w:type="continuationSeparator" w:id="0">
    <w:p w:rsidR="003F4881" w:rsidRDefault="003F4881">
      <w:r>
        <w:continuationSeparator/>
      </w:r>
    </w:p>
    <w:p w:rsidR="003F4881" w:rsidRDefault="003F4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DB9" w:rsidRDefault="003A0739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A7DB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7DB9" w:rsidRDefault="009A7D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DB9" w:rsidRDefault="003A0739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A7D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35E1">
      <w:rPr>
        <w:rStyle w:val="slostrnky"/>
        <w:noProof/>
      </w:rPr>
      <w:t>3</w:t>
    </w:r>
    <w:r>
      <w:rPr>
        <w:rStyle w:val="slostrnky"/>
      </w:rPr>
      <w:fldChar w:fldCharType="end"/>
    </w:r>
  </w:p>
  <w:p w:rsidR="009A7DB9" w:rsidRDefault="009A7D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DB9" w:rsidRDefault="009A7D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836A3"/>
    <w:multiLevelType w:val="hybridMultilevel"/>
    <w:tmpl w:val="2AA8F0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7EF5"/>
    <w:multiLevelType w:val="hybridMultilevel"/>
    <w:tmpl w:val="A8D8D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AD3"/>
    <w:multiLevelType w:val="hybridMultilevel"/>
    <w:tmpl w:val="A8D0A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8FD"/>
    <w:multiLevelType w:val="multilevel"/>
    <w:tmpl w:val="A14C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972F9"/>
    <w:multiLevelType w:val="multilevel"/>
    <w:tmpl w:val="1DE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845BD"/>
    <w:multiLevelType w:val="hybridMultilevel"/>
    <w:tmpl w:val="2DD6E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043F"/>
    <w:multiLevelType w:val="hybridMultilevel"/>
    <w:tmpl w:val="2AA8F0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2DA1"/>
    <w:multiLevelType w:val="hybridMultilevel"/>
    <w:tmpl w:val="88909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62A39"/>
    <w:multiLevelType w:val="hybridMultilevel"/>
    <w:tmpl w:val="870EA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2111"/>
    <w:multiLevelType w:val="hybridMultilevel"/>
    <w:tmpl w:val="78105D72"/>
    <w:lvl w:ilvl="0" w:tplc="4A9EE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0FE2"/>
    <w:multiLevelType w:val="hybridMultilevel"/>
    <w:tmpl w:val="136EA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C1543"/>
    <w:multiLevelType w:val="multilevel"/>
    <w:tmpl w:val="BC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C46DA7"/>
    <w:multiLevelType w:val="hybridMultilevel"/>
    <w:tmpl w:val="3144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E6459"/>
    <w:multiLevelType w:val="hybridMultilevel"/>
    <w:tmpl w:val="AE766FFE"/>
    <w:lvl w:ilvl="0" w:tplc="CE6234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3047993"/>
    <w:multiLevelType w:val="hybridMultilevel"/>
    <w:tmpl w:val="96F82CD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36DAC"/>
    <w:multiLevelType w:val="hybridMultilevel"/>
    <w:tmpl w:val="A2DAF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0401"/>
    <w:multiLevelType w:val="hybridMultilevel"/>
    <w:tmpl w:val="8EE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C841BF"/>
    <w:multiLevelType w:val="hybridMultilevel"/>
    <w:tmpl w:val="E2AC8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0531D"/>
    <w:multiLevelType w:val="multilevel"/>
    <w:tmpl w:val="C4C2D1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1AA7139"/>
    <w:multiLevelType w:val="hybridMultilevel"/>
    <w:tmpl w:val="C8BC7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F384D"/>
    <w:multiLevelType w:val="hybridMultilevel"/>
    <w:tmpl w:val="37EE1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E55F9"/>
    <w:multiLevelType w:val="hybridMultilevel"/>
    <w:tmpl w:val="E424BD2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abstractNum w:abstractNumId="25" w15:restartNumberingAfterBreak="0">
    <w:nsid w:val="6CD3220C"/>
    <w:multiLevelType w:val="hybridMultilevel"/>
    <w:tmpl w:val="A34C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A2877"/>
    <w:multiLevelType w:val="hybridMultilevel"/>
    <w:tmpl w:val="126AA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21"/>
  </w:num>
  <w:num w:numId="16">
    <w:abstractNumId w:val="1"/>
  </w:num>
  <w:num w:numId="17">
    <w:abstractNumId w:val="11"/>
  </w:num>
  <w:num w:numId="18">
    <w:abstractNumId w:val="3"/>
  </w:num>
  <w:num w:numId="19">
    <w:abstractNumId w:val="16"/>
  </w:num>
  <w:num w:numId="20">
    <w:abstractNumId w:val="19"/>
  </w:num>
  <w:num w:numId="21">
    <w:abstractNumId w:val="26"/>
  </w:num>
  <w:num w:numId="22">
    <w:abstractNumId w:val="8"/>
  </w:num>
  <w:num w:numId="23">
    <w:abstractNumId w:val="15"/>
  </w:num>
  <w:num w:numId="24">
    <w:abstractNumId w:val="25"/>
  </w:num>
  <w:num w:numId="25">
    <w:abstractNumId w:val="22"/>
  </w:num>
  <w:num w:numId="26">
    <w:abstractNumId w:val="13"/>
  </w:num>
  <w:num w:numId="27">
    <w:abstractNumId w:val="18"/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32FF"/>
    <w:rsid w:val="00005623"/>
    <w:rsid w:val="000130AB"/>
    <w:rsid w:val="00014AD3"/>
    <w:rsid w:val="00014DB4"/>
    <w:rsid w:val="00015F6D"/>
    <w:rsid w:val="00017230"/>
    <w:rsid w:val="000206CD"/>
    <w:rsid w:val="0002073C"/>
    <w:rsid w:val="00025318"/>
    <w:rsid w:val="00030790"/>
    <w:rsid w:val="000377E9"/>
    <w:rsid w:val="00040C8D"/>
    <w:rsid w:val="0004197F"/>
    <w:rsid w:val="00042860"/>
    <w:rsid w:val="000446AA"/>
    <w:rsid w:val="00046BB3"/>
    <w:rsid w:val="00056799"/>
    <w:rsid w:val="00064FB6"/>
    <w:rsid w:val="00067A9B"/>
    <w:rsid w:val="00071E05"/>
    <w:rsid w:val="000836D5"/>
    <w:rsid w:val="00084457"/>
    <w:rsid w:val="00097455"/>
    <w:rsid w:val="000A251C"/>
    <w:rsid w:val="000A618C"/>
    <w:rsid w:val="000B2E3C"/>
    <w:rsid w:val="000B6CD2"/>
    <w:rsid w:val="000C1798"/>
    <w:rsid w:val="000C19E5"/>
    <w:rsid w:val="000C242A"/>
    <w:rsid w:val="000C5666"/>
    <w:rsid w:val="000D3732"/>
    <w:rsid w:val="000F0E16"/>
    <w:rsid w:val="000F40ED"/>
    <w:rsid w:val="000F5A2C"/>
    <w:rsid w:val="00104230"/>
    <w:rsid w:val="00104AD2"/>
    <w:rsid w:val="00104E3C"/>
    <w:rsid w:val="00112F3F"/>
    <w:rsid w:val="00114207"/>
    <w:rsid w:val="00115CD2"/>
    <w:rsid w:val="00116392"/>
    <w:rsid w:val="0012278F"/>
    <w:rsid w:val="00123FDD"/>
    <w:rsid w:val="00135A71"/>
    <w:rsid w:val="00137571"/>
    <w:rsid w:val="001378DB"/>
    <w:rsid w:val="0014740A"/>
    <w:rsid w:val="00153B59"/>
    <w:rsid w:val="001551F1"/>
    <w:rsid w:val="00156047"/>
    <w:rsid w:val="00156977"/>
    <w:rsid w:val="00162373"/>
    <w:rsid w:val="00162D68"/>
    <w:rsid w:val="0016309A"/>
    <w:rsid w:val="00163A8E"/>
    <w:rsid w:val="00173E77"/>
    <w:rsid w:val="0017501B"/>
    <w:rsid w:val="001759DE"/>
    <w:rsid w:val="00180656"/>
    <w:rsid w:val="00183706"/>
    <w:rsid w:val="0019665C"/>
    <w:rsid w:val="001A7DFA"/>
    <w:rsid w:val="001B5835"/>
    <w:rsid w:val="001B775D"/>
    <w:rsid w:val="001C1BC5"/>
    <w:rsid w:val="001C2C82"/>
    <w:rsid w:val="001C4E43"/>
    <w:rsid w:val="001D1D31"/>
    <w:rsid w:val="001D32C9"/>
    <w:rsid w:val="001E2B90"/>
    <w:rsid w:val="001E70B2"/>
    <w:rsid w:val="001E7EEC"/>
    <w:rsid w:val="001F4E22"/>
    <w:rsid w:val="00216F56"/>
    <w:rsid w:val="002220E2"/>
    <w:rsid w:val="002243AB"/>
    <w:rsid w:val="00225B1B"/>
    <w:rsid w:val="00234139"/>
    <w:rsid w:val="00242440"/>
    <w:rsid w:val="00242F43"/>
    <w:rsid w:val="00254319"/>
    <w:rsid w:val="00265042"/>
    <w:rsid w:val="00266E55"/>
    <w:rsid w:val="00270B03"/>
    <w:rsid w:val="002940F7"/>
    <w:rsid w:val="0029687F"/>
    <w:rsid w:val="002A2622"/>
    <w:rsid w:val="002A511B"/>
    <w:rsid w:val="002A7F70"/>
    <w:rsid w:val="002C0BF1"/>
    <w:rsid w:val="002C72A2"/>
    <w:rsid w:val="002C7470"/>
    <w:rsid w:val="002D2146"/>
    <w:rsid w:val="002D408D"/>
    <w:rsid w:val="002D4E3D"/>
    <w:rsid w:val="002E0A4C"/>
    <w:rsid w:val="002E0F7D"/>
    <w:rsid w:val="002F61F5"/>
    <w:rsid w:val="003054EE"/>
    <w:rsid w:val="00305A00"/>
    <w:rsid w:val="00313D20"/>
    <w:rsid w:val="00314E5F"/>
    <w:rsid w:val="00315286"/>
    <w:rsid w:val="0032541E"/>
    <w:rsid w:val="003306A7"/>
    <w:rsid w:val="00335511"/>
    <w:rsid w:val="00340740"/>
    <w:rsid w:val="003415AD"/>
    <w:rsid w:val="0034226E"/>
    <w:rsid w:val="00354A8A"/>
    <w:rsid w:val="0035599C"/>
    <w:rsid w:val="003837F3"/>
    <w:rsid w:val="00387603"/>
    <w:rsid w:val="00390A36"/>
    <w:rsid w:val="003A0739"/>
    <w:rsid w:val="003B0954"/>
    <w:rsid w:val="003B29F5"/>
    <w:rsid w:val="003B3069"/>
    <w:rsid w:val="003B62A5"/>
    <w:rsid w:val="003B676D"/>
    <w:rsid w:val="003B67DC"/>
    <w:rsid w:val="003B68AD"/>
    <w:rsid w:val="003B7E9C"/>
    <w:rsid w:val="003D07C2"/>
    <w:rsid w:val="003D29A9"/>
    <w:rsid w:val="003D3118"/>
    <w:rsid w:val="003D49B4"/>
    <w:rsid w:val="003E083F"/>
    <w:rsid w:val="003E0ABB"/>
    <w:rsid w:val="003E15C6"/>
    <w:rsid w:val="003E2F18"/>
    <w:rsid w:val="003F2C34"/>
    <w:rsid w:val="003F4881"/>
    <w:rsid w:val="003F747D"/>
    <w:rsid w:val="00411F28"/>
    <w:rsid w:val="00416D98"/>
    <w:rsid w:val="00423055"/>
    <w:rsid w:val="00424155"/>
    <w:rsid w:val="004261C1"/>
    <w:rsid w:val="00426CFB"/>
    <w:rsid w:val="00427E19"/>
    <w:rsid w:val="00434941"/>
    <w:rsid w:val="00441AC8"/>
    <w:rsid w:val="004420FC"/>
    <w:rsid w:val="00452A32"/>
    <w:rsid w:val="00455126"/>
    <w:rsid w:val="00462D24"/>
    <w:rsid w:val="00462E34"/>
    <w:rsid w:val="0046438D"/>
    <w:rsid w:val="004715AB"/>
    <w:rsid w:val="004804FB"/>
    <w:rsid w:val="0048402C"/>
    <w:rsid w:val="004843F9"/>
    <w:rsid w:val="00487CF5"/>
    <w:rsid w:val="004915E3"/>
    <w:rsid w:val="00492FB2"/>
    <w:rsid w:val="0049443D"/>
    <w:rsid w:val="004962CE"/>
    <w:rsid w:val="004979A1"/>
    <w:rsid w:val="004A05A0"/>
    <w:rsid w:val="004A0EFF"/>
    <w:rsid w:val="004A20E4"/>
    <w:rsid w:val="004A40F7"/>
    <w:rsid w:val="004A55BF"/>
    <w:rsid w:val="004B1F1D"/>
    <w:rsid w:val="004B2047"/>
    <w:rsid w:val="004B240C"/>
    <w:rsid w:val="004B6CC0"/>
    <w:rsid w:val="004C5CF1"/>
    <w:rsid w:val="004C5E2B"/>
    <w:rsid w:val="004C6C51"/>
    <w:rsid w:val="004D08A5"/>
    <w:rsid w:val="004D207A"/>
    <w:rsid w:val="004D4507"/>
    <w:rsid w:val="004E412F"/>
    <w:rsid w:val="004F4FD5"/>
    <w:rsid w:val="004F5693"/>
    <w:rsid w:val="004F5E5A"/>
    <w:rsid w:val="004F67B1"/>
    <w:rsid w:val="005001B0"/>
    <w:rsid w:val="005033CD"/>
    <w:rsid w:val="0050663E"/>
    <w:rsid w:val="00507F40"/>
    <w:rsid w:val="00512858"/>
    <w:rsid w:val="0052772C"/>
    <w:rsid w:val="005322F8"/>
    <w:rsid w:val="00537A21"/>
    <w:rsid w:val="00543884"/>
    <w:rsid w:val="005543D8"/>
    <w:rsid w:val="0057345A"/>
    <w:rsid w:val="005764E6"/>
    <w:rsid w:val="005825B4"/>
    <w:rsid w:val="00586AE1"/>
    <w:rsid w:val="0059287F"/>
    <w:rsid w:val="005965F4"/>
    <w:rsid w:val="005A3857"/>
    <w:rsid w:val="005A5E2B"/>
    <w:rsid w:val="005A75B3"/>
    <w:rsid w:val="005B0B5A"/>
    <w:rsid w:val="005B13DA"/>
    <w:rsid w:val="005B31F8"/>
    <w:rsid w:val="005B65BE"/>
    <w:rsid w:val="005B73CE"/>
    <w:rsid w:val="005C0EFA"/>
    <w:rsid w:val="005C2E27"/>
    <w:rsid w:val="005D302D"/>
    <w:rsid w:val="005D7F72"/>
    <w:rsid w:val="005E243D"/>
    <w:rsid w:val="005F0B21"/>
    <w:rsid w:val="005F4904"/>
    <w:rsid w:val="006038B6"/>
    <w:rsid w:val="00617E36"/>
    <w:rsid w:val="00623E92"/>
    <w:rsid w:val="0064259D"/>
    <w:rsid w:val="00651C20"/>
    <w:rsid w:val="00652FEB"/>
    <w:rsid w:val="00653257"/>
    <w:rsid w:val="0065329E"/>
    <w:rsid w:val="00657352"/>
    <w:rsid w:val="0065754E"/>
    <w:rsid w:val="00660D8A"/>
    <w:rsid w:val="00662A2A"/>
    <w:rsid w:val="00671FF9"/>
    <w:rsid w:val="0067719D"/>
    <w:rsid w:val="006826E0"/>
    <w:rsid w:val="0069319C"/>
    <w:rsid w:val="006A6BF5"/>
    <w:rsid w:val="006B0E7D"/>
    <w:rsid w:val="006B2410"/>
    <w:rsid w:val="006B2CDD"/>
    <w:rsid w:val="006B3F35"/>
    <w:rsid w:val="006C5F60"/>
    <w:rsid w:val="006C71AC"/>
    <w:rsid w:val="006D0F52"/>
    <w:rsid w:val="006E0426"/>
    <w:rsid w:val="006E3C7A"/>
    <w:rsid w:val="006E62B0"/>
    <w:rsid w:val="0070112A"/>
    <w:rsid w:val="00702800"/>
    <w:rsid w:val="00705CE6"/>
    <w:rsid w:val="00714A39"/>
    <w:rsid w:val="007159E9"/>
    <w:rsid w:val="00716797"/>
    <w:rsid w:val="00726E7D"/>
    <w:rsid w:val="00742138"/>
    <w:rsid w:val="00742421"/>
    <w:rsid w:val="00743804"/>
    <w:rsid w:val="00744DA7"/>
    <w:rsid w:val="00745877"/>
    <w:rsid w:val="0074719C"/>
    <w:rsid w:val="00751FF3"/>
    <w:rsid w:val="00752954"/>
    <w:rsid w:val="00761CDE"/>
    <w:rsid w:val="0076284C"/>
    <w:rsid w:val="0077715C"/>
    <w:rsid w:val="00781673"/>
    <w:rsid w:val="0078265D"/>
    <w:rsid w:val="007A7B27"/>
    <w:rsid w:val="007B1F80"/>
    <w:rsid w:val="007D479F"/>
    <w:rsid w:val="007E4477"/>
    <w:rsid w:val="007E753A"/>
    <w:rsid w:val="007F02AB"/>
    <w:rsid w:val="007F1E1E"/>
    <w:rsid w:val="007F3CB4"/>
    <w:rsid w:val="007F4C68"/>
    <w:rsid w:val="007F664F"/>
    <w:rsid w:val="008149B8"/>
    <w:rsid w:val="00817150"/>
    <w:rsid w:val="00821A80"/>
    <w:rsid w:val="00824382"/>
    <w:rsid w:val="00824EC9"/>
    <w:rsid w:val="00827C4F"/>
    <w:rsid w:val="00830898"/>
    <w:rsid w:val="00831D94"/>
    <w:rsid w:val="008378AE"/>
    <w:rsid w:val="00841DEE"/>
    <w:rsid w:val="00843BD0"/>
    <w:rsid w:val="00852D27"/>
    <w:rsid w:val="00864A5F"/>
    <w:rsid w:val="00870D2F"/>
    <w:rsid w:val="0087218B"/>
    <w:rsid w:val="008814E7"/>
    <w:rsid w:val="00881AEE"/>
    <w:rsid w:val="00885754"/>
    <w:rsid w:val="0088730F"/>
    <w:rsid w:val="008935E1"/>
    <w:rsid w:val="00896B69"/>
    <w:rsid w:val="008A12E1"/>
    <w:rsid w:val="008A6B07"/>
    <w:rsid w:val="008B12C9"/>
    <w:rsid w:val="008B3A13"/>
    <w:rsid w:val="008B7DD4"/>
    <w:rsid w:val="008C224C"/>
    <w:rsid w:val="008C2366"/>
    <w:rsid w:val="008D0B1F"/>
    <w:rsid w:val="008D4ADA"/>
    <w:rsid w:val="008D6604"/>
    <w:rsid w:val="008E39DD"/>
    <w:rsid w:val="008E3FC4"/>
    <w:rsid w:val="008F09D7"/>
    <w:rsid w:val="008F4BCD"/>
    <w:rsid w:val="0090091C"/>
    <w:rsid w:val="00901428"/>
    <w:rsid w:val="00902073"/>
    <w:rsid w:val="0090670A"/>
    <w:rsid w:val="00907113"/>
    <w:rsid w:val="0091187F"/>
    <w:rsid w:val="009146C9"/>
    <w:rsid w:val="00914C43"/>
    <w:rsid w:val="009359CA"/>
    <w:rsid w:val="00946FF6"/>
    <w:rsid w:val="00954CBE"/>
    <w:rsid w:val="00954D39"/>
    <w:rsid w:val="00970E2B"/>
    <w:rsid w:val="009723E4"/>
    <w:rsid w:val="009724BF"/>
    <w:rsid w:val="009779E6"/>
    <w:rsid w:val="00981969"/>
    <w:rsid w:val="00982915"/>
    <w:rsid w:val="00985AD9"/>
    <w:rsid w:val="00987922"/>
    <w:rsid w:val="0099121B"/>
    <w:rsid w:val="00993D76"/>
    <w:rsid w:val="0099443A"/>
    <w:rsid w:val="009A0680"/>
    <w:rsid w:val="009A0F94"/>
    <w:rsid w:val="009A37E1"/>
    <w:rsid w:val="009A46DA"/>
    <w:rsid w:val="009A7DB9"/>
    <w:rsid w:val="009B1C11"/>
    <w:rsid w:val="009B520F"/>
    <w:rsid w:val="009C3D30"/>
    <w:rsid w:val="009D36CC"/>
    <w:rsid w:val="009E070F"/>
    <w:rsid w:val="009E0A78"/>
    <w:rsid w:val="009E68F1"/>
    <w:rsid w:val="009F141E"/>
    <w:rsid w:val="009F1B6B"/>
    <w:rsid w:val="009F4D40"/>
    <w:rsid w:val="009F5674"/>
    <w:rsid w:val="009F5CFB"/>
    <w:rsid w:val="00A007E9"/>
    <w:rsid w:val="00A01F00"/>
    <w:rsid w:val="00A060AB"/>
    <w:rsid w:val="00A11EA0"/>
    <w:rsid w:val="00A131DC"/>
    <w:rsid w:val="00A156B1"/>
    <w:rsid w:val="00A2260C"/>
    <w:rsid w:val="00A253F9"/>
    <w:rsid w:val="00A26E9B"/>
    <w:rsid w:val="00A275C7"/>
    <w:rsid w:val="00A33871"/>
    <w:rsid w:val="00A366F4"/>
    <w:rsid w:val="00A37C97"/>
    <w:rsid w:val="00A40FB3"/>
    <w:rsid w:val="00A42A90"/>
    <w:rsid w:val="00A5612A"/>
    <w:rsid w:val="00A82F6B"/>
    <w:rsid w:val="00A839D6"/>
    <w:rsid w:val="00A848BA"/>
    <w:rsid w:val="00A84F9A"/>
    <w:rsid w:val="00A85A7F"/>
    <w:rsid w:val="00A85D0C"/>
    <w:rsid w:val="00A86870"/>
    <w:rsid w:val="00A954DE"/>
    <w:rsid w:val="00AA29B1"/>
    <w:rsid w:val="00AA60F3"/>
    <w:rsid w:val="00AB13CE"/>
    <w:rsid w:val="00AB3552"/>
    <w:rsid w:val="00AB7B0A"/>
    <w:rsid w:val="00AC03F7"/>
    <w:rsid w:val="00AC1AC1"/>
    <w:rsid w:val="00AC29CF"/>
    <w:rsid w:val="00AD1EF7"/>
    <w:rsid w:val="00AD5E9D"/>
    <w:rsid w:val="00AD6138"/>
    <w:rsid w:val="00AE3C74"/>
    <w:rsid w:val="00AE4263"/>
    <w:rsid w:val="00AE5A5F"/>
    <w:rsid w:val="00AF2724"/>
    <w:rsid w:val="00AF4A41"/>
    <w:rsid w:val="00B07A5B"/>
    <w:rsid w:val="00B07F0B"/>
    <w:rsid w:val="00B10F7F"/>
    <w:rsid w:val="00B141EA"/>
    <w:rsid w:val="00B22B4C"/>
    <w:rsid w:val="00B22BC6"/>
    <w:rsid w:val="00B22FD5"/>
    <w:rsid w:val="00B35EE3"/>
    <w:rsid w:val="00B418FC"/>
    <w:rsid w:val="00B41D42"/>
    <w:rsid w:val="00B466A5"/>
    <w:rsid w:val="00B5155F"/>
    <w:rsid w:val="00B55F3C"/>
    <w:rsid w:val="00B63223"/>
    <w:rsid w:val="00B65818"/>
    <w:rsid w:val="00B67F15"/>
    <w:rsid w:val="00B765F1"/>
    <w:rsid w:val="00B77C4C"/>
    <w:rsid w:val="00B77FA0"/>
    <w:rsid w:val="00B81A63"/>
    <w:rsid w:val="00B86094"/>
    <w:rsid w:val="00B975D1"/>
    <w:rsid w:val="00BA20A6"/>
    <w:rsid w:val="00BA26CA"/>
    <w:rsid w:val="00BA282A"/>
    <w:rsid w:val="00BA45EE"/>
    <w:rsid w:val="00BB47F9"/>
    <w:rsid w:val="00BC0586"/>
    <w:rsid w:val="00BC1F43"/>
    <w:rsid w:val="00BD1797"/>
    <w:rsid w:val="00BD20D0"/>
    <w:rsid w:val="00BE0208"/>
    <w:rsid w:val="00BE6B6C"/>
    <w:rsid w:val="00BE6F1D"/>
    <w:rsid w:val="00BF2B22"/>
    <w:rsid w:val="00C05046"/>
    <w:rsid w:val="00C12DA0"/>
    <w:rsid w:val="00C162DA"/>
    <w:rsid w:val="00C204FF"/>
    <w:rsid w:val="00C26A3D"/>
    <w:rsid w:val="00C31DA4"/>
    <w:rsid w:val="00C40C8F"/>
    <w:rsid w:val="00C42E6B"/>
    <w:rsid w:val="00C459D4"/>
    <w:rsid w:val="00C47CE1"/>
    <w:rsid w:val="00C510C8"/>
    <w:rsid w:val="00C60195"/>
    <w:rsid w:val="00C62AF2"/>
    <w:rsid w:val="00C81E14"/>
    <w:rsid w:val="00C878AC"/>
    <w:rsid w:val="00C906D2"/>
    <w:rsid w:val="00C97B14"/>
    <w:rsid w:val="00CA15CE"/>
    <w:rsid w:val="00CA3822"/>
    <w:rsid w:val="00CA443A"/>
    <w:rsid w:val="00CA474F"/>
    <w:rsid w:val="00CB2522"/>
    <w:rsid w:val="00CB444F"/>
    <w:rsid w:val="00CB5D0C"/>
    <w:rsid w:val="00CC0C26"/>
    <w:rsid w:val="00CC1471"/>
    <w:rsid w:val="00CC47C5"/>
    <w:rsid w:val="00CD05DE"/>
    <w:rsid w:val="00CD5749"/>
    <w:rsid w:val="00CD5A5C"/>
    <w:rsid w:val="00CF056C"/>
    <w:rsid w:val="00CF20EF"/>
    <w:rsid w:val="00D04976"/>
    <w:rsid w:val="00D06864"/>
    <w:rsid w:val="00D06C7B"/>
    <w:rsid w:val="00D076A4"/>
    <w:rsid w:val="00D07A30"/>
    <w:rsid w:val="00D106F7"/>
    <w:rsid w:val="00D10A6C"/>
    <w:rsid w:val="00D15D13"/>
    <w:rsid w:val="00D163EC"/>
    <w:rsid w:val="00D27671"/>
    <w:rsid w:val="00D34BEA"/>
    <w:rsid w:val="00D35B08"/>
    <w:rsid w:val="00D35FDF"/>
    <w:rsid w:val="00D45618"/>
    <w:rsid w:val="00D4703F"/>
    <w:rsid w:val="00D512DE"/>
    <w:rsid w:val="00D52442"/>
    <w:rsid w:val="00D56AA9"/>
    <w:rsid w:val="00D61561"/>
    <w:rsid w:val="00D83AF7"/>
    <w:rsid w:val="00D90743"/>
    <w:rsid w:val="00DA32DE"/>
    <w:rsid w:val="00DA37C9"/>
    <w:rsid w:val="00DA3BDF"/>
    <w:rsid w:val="00DA5A0E"/>
    <w:rsid w:val="00DB0BA8"/>
    <w:rsid w:val="00DB12CE"/>
    <w:rsid w:val="00DB7453"/>
    <w:rsid w:val="00DC3E33"/>
    <w:rsid w:val="00DC7120"/>
    <w:rsid w:val="00DD0C73"/>
    <w:rsid w:val="00DD35FF"/>
    <w:rsid w:val="00DD7EC8"/>
    <w:rsid w:val="00DF0AA7"/>
    <w:rsid w:val="00DF1305"/>
    <w:rsid w:val="00DF46B1"/>
    <w:rsid w:val="00E02B0E"/>
    <w:rsid w:val="00E06F75"/>
    <w:rsid w:val="00E12A3D"/>
    <w:rsid w:val="00E13A8D"/>
    <w:rsid w:val="00E1575B"/>
    <w:rsid w:val="00E15CB3"/>
    <w:rsid w:val="00E45B28"/>
    <w:rsid w:val="00E47DF4"/>
    <w:rsid w:val="00E54201"/>
    <w:rsid w:val="00E56CFA"/>
    <w:rsid w:val="00E676C7"/>
    <w:rsid w:val="00E67EFE"/>
    <w:rsid w:val="00E723CE"/>
    <w:rsid w:val="00E84615"/>
    <w:rsid w:val="00E923FF"/>
    <w:rsid w:val="00EA2220"/>
    <w:rsid w:val="00EB4E00"/>
    <w:rsid w:val="00EB5239"/>
    <w:rsid w:val="00EC3D5E"/>
    <w:rsid w:val="00ED137A"/>
    <w:rsid w:val="00ED42A5"/>
    <w:rsid w:val="00EE3245"/>
    <w:rsid w:val="00EE4AB5"/>
    <w:rsid w:val="00EE4F59"/>
    <w:rsid w:val="00EF75CA"/>
    <w:rsid w:val="00EF7D4E"/>
    <w:rsid w:val="00F02449"/>
    <w:rsid w:val="00F03E9C"/>
    <w:rsid w:val="00F03EF6"/>
    <w:rsid w:val="00F11D4F"/>
    <w:rsid w:val="00F129B1"/>
    <w:rsid w:val="00F13A1B"/>
    <w:rsid w:val="00F17B4A"/>
    <w:rsid w:val="00F21397"/>
    <w:rsid w:val="00F23D49"/>
    <w:rsid w:val="00F24046"/>
    <w:rsid w:val="00F31EB4"/>
    <w:rsid w:val="00F32E21"/>
    <w:rsid w:val="00F33E01"/>
    <w:rsid w:val="00F34A0E"/>
    <w:rsid w:val="00F35BED"/>
    <w:rsid w:val="00F40C12"/>
    <w:rsid w:val="00F56F69"/>
    <w:rsid w:val="00F578F0"/>
    <w:rsid w:val="00F60834"/>
    <w:rsid w:val="00F643A0"/>
    <w:rsid w:val="00F64671"/>
    <w:rsid w:val="00F70656"/>
    <w:rsid w:val="00F73316"/>
    <w:rsid w:val="00F73CAA"/>
    <w:rsid w:val="00F74792"/>
    <w:rsid w:val="00F74C98"/>
    <w:rsid w:val="00F77F1A"/>
    <w:rsid w:val="00F84F68"/>
    <w:rsid w:val="00F93664"/>
    <w:rsid w:val="00FA13B2"/>
    <w:rsid w:val="00FB1A90"/>
    <w:rsid w:val="00FB382E"/>
    <w:rsid w:val="00FD2155"/>
    <w:rsid w:val="00FD221D"/>
    <w:rsid w:val="00FD62E4"/>
    <w:rsid w:val="00FD6CAC"/>
    <w:rsid w:val="00FE6E3B"/>
    <w:rsid w:val="00FF12B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44878-2FB8-4DFC-BFC1-593A692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0739"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C1798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A0739"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rsid w:val="003A0739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sid w:val="003A0739"/>
    <w:rPr>
      <w:sz w:val="24"/>
    </w:rPr>
  </w:style>
  <w:style w:type="paragraph" w:styleId="Zkladntextodsazen2">
    <w:name w:val="Body Text Indent 2"/>
    <w:basedOn w:val="Normln"/>
    <w:rsid w:val="003A0739"/>
    <w:pPr>
      <w:ind w:left="1134" w:hanging="1134"/>
      <w:jc w:val="both"/>
    </w:pPr>
    <w:rPr>
      <w:sz w:val="24"/>
    </w:rPr>
  </w:style>
  <w:style w:type="character" w:styleId="Hypertextovodkaz">
    <w:name w:val="Hyperlink"/>
    <w:rsid w:val="003A0739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customStyle="1" w:styleId="adr">
    <w:name w:val="adr"/>
    <w:basedOn w:val="Standardnpsmoodstavce"/>
    <w:rsid w:val="004420FC"/>
  </w:style>
  <w:style w:type="character" w:customStyle="1" w:styleId="street-address">
    <w:name w:val="street-address"/>
    <w:basedOn w:val="Standardnpsmoodstavce"/>
    <w:rsid w:val="004420FC"/>
  </w:style>
  <w:style w:type="character" w:customStyle="1" w:styleId="postal-code">
    <w:name w:val="postal-code"/>
    <w:basedOn w:val="Standardnpsmoodstavce"/>
    <w:rsid w:val="004420FC"/>
  </w:style>
  <w:style w:type="character" w:customStyle="1" w:styleId="locality">
    <w:name w:val="locality"/>
    <w:basedOn w:val="Standardnpsmoodstavce"/>
    <w:rsid w:val="004420FC"/>
  </w:style>
  <w:style w:type="character" w:customStyle="1" w:styleId="ProsttextChar">
    <w:name w:val="Prostý text Char"/>
    <w:link w:val="Prosttext"/>
    <w:uiPriority w:val="99"/>
    <w:rsid w:val="002243AB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671FF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671F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Zdraznnjemn">
    <w:name w:val="Subtle Emphasis"/>
    <w:uiPriority w:val="19"/>
    <w:qFormat/>
    <w:rsid w:val="00671FF9"/>
    <w:rPr>
      <w:i/>
      <w:iCs/>
      <w:color w:val="404040"/>
    </w:rPr>
  </w:style>
  <w:style w:type="paragraph" w:styleId="Bezmezer">
    <w:name w:val="No Spacing"/>
    <w:uiPriority w:val="1"/>
    <w:qFormat/>
    <w:rsid w:val="00C906D2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ln"/>
    <w:rsid w:val="00B77C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zp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10" ma:contentTypeDescription="Vytvoří nový dokument" ma:contentTypeScope="" ma:versionID="15c6a427b7a21476ac4f817a8e1d4fc2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0457108555e352a16d5487bb125dfb3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9021-2552-4114-AEF4-1CAD23373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19214-000E-4CE5-AB6B-CC3AF50C4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8D021-0331-4598-8AD8-AE1E02AB8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DCE91-ED4F-4D39-8DE6-9580888C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6308</CharactersWithSpaces>
  <SharedDoc>false</SharedDoc>
  <HLinks>
    <vt:vector size="12" baseType="variant">
      <vt:variant>
        <vt:i4>7798853</vt:i4>
      </vt:variant>
      <vt:variant>
        <vt:i4>3</vt:i4>
      </vt:variant>
      <vt:variant>
        <vt:i4>0</vt:i4>
      </vt:variant>
      <vt:variant>
        <vt:i4>5</vt:i4>
      </vt:variant>
      <vt:variant>
        <vt:lpwstr>mailto:vitkova@scmvd.cz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Eva Ulrichová</dc:creator>
  <cp:lastModifiedBy>PC01</cp:lastModifiedBy>
  <cp:revision>2</cp:revision>
  <cp:lastPrinted>2020-05-11T13:21:00Z</cp:lastPrinted>
  <dcterms:created xsi:type="dcterms:W3CDTF">2020-05-19T22:32:00Z</dcterms:created>
  <dcterms:modified xsi:type="dcterms:W3CDTF">2020-05-19T22:32:00Z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