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414" w:rsidRDefault="001E5939" w:rsidP="001F6534">
      <w:pPr>
        <w:pStyle w:val="Nadpis1"/>
      </w:pPr>
      <w:bookmarkStart w:id="0" w:name="_GoBack"/>
      <w:bookmarkEnd w:id="0"/>
      <w:r w:rsidRPr="001E5939">
        <w:rPr>
          <w:noProof/>
        </w:rPr>
        <w:drawing>
          <wp:anchor distT="0" distB="0" distL="114300" distR="114300" simplePos="0" relativeHeight="251659264" behindDoc="0" locked="0" layoutInCell="1" allowOverlap="1" wp14:anchorId="1A4D7F0B" wp14:editId="2A0F7F19">
            <wp:simplePos x="0" y="0"/>
            <wp:positionH relativeFrom="margin">
              <wp:align>center</wp:align>
            </wp:positionH>
            <wp:positionV relativeFrom="paragraph">
              <wp:posOffset>8654430</wp:posOffset>
            </wp:positionV>
            <wp:extent cx="5857200" cy="1130400"/>
            <wp:effectExtent l="0" t="0" r="0" b="0"/>
            <wp:wrapTopAndBottom/>
            <wp:docPr id="2" name="Obrázek 2" descr="C:\Users\jaroslav\Desktop\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oslav\Desktop\5555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7200" cy="1130400"/>
                    </a:xfrm>
                    <a:prstGeom prst="rect">
                      <a:avLst/>
                    </a:prstGeom>
                    <a:noFill/>
                    <a:ln>
                      <a:noFill/>
                    </a:ln>
                  </pic:spPr>
                </pic:pic>
              </a:graphicData>
            </a:graphic>
          </wp:anchor>
        </w:drawing>
      </w:r>
      <w:r w:rsidRPr="001E5939">
        <w:rPr>
          <w:noProof/>
        </w:rPr>
        <w:drawing>
          <wp:anchor distT="0" distB="0" distL="114300" distR="114300" simplePos="0" relativeHeight="251658240" behindDoc="0" locked="0" layoutInCell="1" allowOverlap="1" wp14:anchorId="2F8B9B1B" wp14:editId="19CA170E">
            <wp:simplePos x="0" y="0"/>
            <wp:positionH relativeFrom="margin">
              <wp:align>center</wp:align>
            </wp:positionH>
            <wp:positionV relativeFrom="paragraph">
              <wp:posOffset>1</wp:posOffset>
            </wp:positionV>
            <wp:extent cx="6552000" cy="5857200"/>
            <wp:effectExtent l="0" t="0" r="1270" b="0"/>
            <wp:wrapTopAndBottom/>
            <wp:docPr id="1" name="Obrázek 1" descr="C:\Users\jaroslav\Desktop\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oslav\Desktop\55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2000" cy="5857200"/>
                    </a:xfrm>
                    <a:prstGeom prst="rect">
                      <a:avLst/>
                    </a:prstGeom>
                    <a:noFill/>
                    <a:ln>
                      <a:noFill/>
                    </a:ln>
                  </pic:spPr>
                </pic:pic>
              </a:graphicData>
            </a:graphic>
          </wp:anchor>
        </w:drawing>
      </w:r>
      <w:r w:rsidR="000A45E1">
        <w:t xml:space="preserve">    </w:t>
      </w:r>
      <w:r w:rsidRPr="001E5939">
        <w:t>Číslo:</w:t>
      </w:r>
      <w:r>
        <w:tab/>
      </w:r>
      <w:r w:rsidRPr="001E5939">
        <w:t xml:space="preserve"> </w:t>
      </w:r>
      <w:r>
        <w:tab/>
      </w:r>
      <w:r w:rsidR="00110E90">
        <w:rPr>
          <w:sz w:val="72"/>
          <w:szCs w:val="72"/>
        </w:rPr>
        <w:t>9</w:t>
      </w:r>
      <w:r w:rsidRPr="001E5939">
        <w:rPr>
          <w:sz w:val="72"/>
          <w:szCs w:val="72"/>
        </w:rPr>
        <w:t>/2016</w:t>
      </w:r>
    </w:p>
    <w:p w:rsidR="001E5939" w:rsidRDefault="004A2414" w:rsidP="004A2414">
      <w:pPr>
        <w:ind w:right="710"/>
        <w:rPr>
          <w:rFonts w:ascii="Times New Roman" w:hAnsi="Times New Roman" w:cs="Times New Roman"/>
          <w:sz w:val="32"/>
          <w:szCs w:val="32"/>
        </w:rPr>
      </w:pPr>
      <w:r>
        <w:rPr>
          <w:rFonts w:ascii="Times New Roman" w:hAnsi="Times New Roman" w:cs="Times New Roman"/>
        </w:rPr>
        <w:t xml:space="preserve">        </w:t>
      </w:r>
      <w:r w:rsidR="001E5939" w:rsidRPr="004A2414">
        <w:rPr>
          <w:rFonts w:ascii="Times New Roman" w:hAnsi="Times New Roman" w:cs="Times New Roman"/>
          <w:sz w:val="32"/>
          <w:szCs w:val="32"/>
        </w:rPr>
        <w:t>Z obsahu:</w:t>
      </w:r>
    </w:p>
    <w:p w:rsidR="0031739B" w:rsidRPr="004A2414" w:rsidRDefault="0031739B" w:rsidP="0031739B">
      <w:pPr>
        <w:spacing w:line="240" w:lineRule="auto"/>
        <w:ind w:right="709"/>
        <w:rPr>
          <w:rFonts w:ascii="Times New Roman" w:hAnsi="Times New Roman" w:cs="Times New Roman"/>
          <w:sz w:val="32"/>
          <w:szCs w:val="32"/>
        </w:rPr>
      </w:pPr>
    </w:p>
    <w:p w:rsidR="00567136" w:rsidRDefault="00110E90" w:rsidP="00110E90">
      <w:pPr>
        <w:spacing w:after="0" w:line="240" w:lineRule="auto"/>
        <w:ind w:left="1134" w:right="709"/>
        <w:jc w:val="center"/>
        <w:rPr>
          <w:rFonts w:ascii="Times New Roman" w:hAnsi="Times New Roman" w:cs="Times New Roman"/>
          <w:b/>
          <w:sz w:val="32"/>
          <w:szCs w:val="32"/>
        </w:rPr>
      </w:pPr>
      <w:r>
        <w:rPr>
          <w:rFonts w:ascii="Times New Roman" w:hAnsi="Times New Roman" w:cs="Times New Roman"/>
          <w:b/>
          <w:sz w:val="32"/>
          <w:szCs w:val="32"/>
        </w:rPr>
        <w:t>Materiály schválené 8. (mimořádným) sjezdem</w:t>
      </w:r>
    </w:p>
    <w:p w:rsidR="00110E90" w:rsidRPr="00110E90" w:rsidRDefault="00110E90" w:rsidP="00110E90">
      <w:pPr>
        <w:spacing w:after="0" w:line="240" w:lineRule="auto"/>
        <w:ind w:left="1134" w:right="709"/>
        <w:jc w:val="center"/>
        <w:rPr>
          <w:rFonts w:ascii="Times New Roman" w:hAnsi="Times New Roman" w:cs="Times New Roman"/>
          <w:b/>
          <w:sz w:val="32"/>
          <w:szCs w:val="32"/>
        </w:rPr>
      </w:pPr>
      <w:r>
        <w:rPr>
          <w:rFonts w:ascii="Times New Roman" w:hAnsi="Times New Roman" w:cs="Times New Roman"/>
          <w:b/>
          <w:sz w:val="32"/>
          <w:szCs w:val="32"/>
        </w:rPr>
        <w:t>Odborového svazu pracovníků zemědělství a výživy - Asociace svobodných odborů ČR</w:t>
      </w:r>
    </w:p>
    <w:p w:rsidR="00567136" w:rsidRDefault="00567136" w:rsidP="00567136">
      <w:pPr>
        <w:spacing w:after="0" w:line="240" w:lineRule="auto"/>
        <w:ind w:left="1134" w:right="709"/>
        <w:rPr>
          <w:rFonts w:ascii="Times New Roman" w:hAnsi="Times New Roman" w:cs="Times New Roman"/>
          <w:b/>
          <w:sz w:val="28"/>
          <w:szCs w:val="28"/>
        </w:rPr>
      </w:pPr>
    </w:p>
    <w:p w:rsidR="004D15A1" w:rsidRPr="00567136" w:rsidRDefault="004D15A1" w:rsidP="00567136">
      <w:pPr>
        <w:spacing w:after="0" w:line="240" w:lineRule="auto"/>
        <w:ind w:left="1134" w:right="709"/>
        <w:rPr>
          <w:rFonts w:ascii="Times New Roman" w:hAnsi="Times New Roman" w:cs="Times New Roman"/>
          <w:b/>
          <w:sz w:val="28"/>
          <w:szCs w:val="28"/>
        </w:rPr>
      </w:pPr>
    </w:p>
    <w:p w:rsidR="007E4F8C" w:rsidRDefault="007E4F8C" w:rsidP="007E4F8C">
      <w:pPr>
        <w:spacing w:after="0" w:line="240" w:lineRule="auto"/>
        <w:rPr>
          <w:rFonts w:ascii="Times New Roman" w:hAnsi="Times New Roman" w:cs="Times New Roman"/>
          <w:sz w:val="28"/>
          <w:szCs w:val="28"/>
        </w:rPr>
      </w:pPr>
    </w:p>
    <w:p w:rsidR="007E4F8C" w:rsidRDefault="007E4F8C"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110E90">
      <w:pPr>
        <w:ind w:hanging="426"/>
      </w:pPr>
    </w:p>
    <w:p w:rsidR="00110E90" w:rsidRDefault="00110E90" w:rsidP="00110E90">
      <w:pPr>
        <w:ind w:hanging="426"/>
      </w:pPr>
    </w:p>
    <w:p w:rsidR="00110E90" w:rsidRDefault="00110E90" w:rsidP="00110E90">
      <w:pPr>
        <w:ind w:hanging="426"/>
        <w:jc w:val="center"/>
        <w:rPr>
          <w:rFonts w:ascii="Arial" w:hAnsi="Arial" w:cs="Arial"/>
          <w:sz w:val="32"/>
          <w:szCs w:val="32"/>
        </w:rPr>
      </w:pPr>
      <w:r>
        <w:rPr>
          <w:rFonts w:ascii="Arial" w:hAnsi="Arial" w:cs="Arial"/>
          <w:sz w:val="32"/>
          <w:szCs w:val="32"/>
        </w:rPr>
        <w:t>P A RA M O N</w:t>
      </w:r>
    </w:p>
    <w:p w:rsidR="00110E90" w:rsidRPr="00635A61" w:rsidRDefault="00110E90" w:rsidP="00110E90">
      <w:pPr>
        <w:ind w:hanging="426"/>
        <w:jc w:val="center"/>
        <w:rPr>
          <w:rFonts w:ascii="Arial" w:hAnsi="Arial" w:cs="Arial"/>
          <w:sz w:val="32"/>
          <w:szCs w:val="32"/>
        </w:rPr>
      </w:pPr>
      <w:r>
        <w:rPr>
          <w:rFonts w:ascii="Arial" w:hAnsi="Arial" w:cs="Arial"/>
          <w:sz w:val="32"/>
          <w:szCs w:val="32"/>
        </w:rPr>
        <w:lastRenderedPageBreak/>
        <w:t>Suchá Rudná</w:t>
      </w:r>
    </w:p>
    <w:p w:rsidR="00110E90" w:rsidRDefault="00110E90" w:rsidP="00110E90">
      <w:pPr>
        <w:ind w:hanging="426"/>
      </w:pPr>
    </w:p>
    <w:p w:rsidR="00110E90" w:rsidRDefault="00110E90" w:rsidP="00110E90">
      <w:pPr>
        <w:ind w:hanging="426"/>
      </w:pPr>
      <w:r>
        <w:rPr>
          <w:noProof/>
          <w:lang w:eastAsia="cs-CZ"/>
        </w:rPr>
        <w:drawing>
          <wp:inline distT="0" distB="0" distL="0" distR="0">
            <wp:extent cx="5715000" cy="3800475"/>
            <wp:effectExtent l="0" t="0" r="0" b="9525"/>
            <wp:docPr id="3" name="Obrázek 2" descr="https://ipodpora.odbory.info/dms/file/h/48660a47f50ce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odpora.odbory.info/dms/file/h/48660a47f50ceb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Default="00110E90" w:rsidP="007E4F8C">
      <w:pPr>
        <w:spacing w:after="0" w:line="240" w:lineRule="auto"/>
        <w:rPr>
          <w:rFonts w:ascii="Times New Roman" w:hAnsi="Times New Roman" w:cs="Times New Roman"/>
          <w:sz w:val="28"/>
          <w:szCs w:val="28"/>
        </w:rPr>
      </w:pPr>
    </w:p>
    <w:p w:rsidR="00110E90" w:rsidRPr="00110E90" w:rsidRDefault="00110E90" w:rsidP="00110E90">
      <w:pPr>
        <w:spacing w:after="0" w:line="360" w:lineRule="auto"/>
        <w:jc w:val="center"/>
        <w:rPr>
          <w:rFonts w:ascii="Times New Roman" w:hAnsi="Times New Roman" w:cs="Times New Roman"/>
          <w:b/>
          <w:sz w:val="36"/>
          <w:szCs w:val="36"/>
        </w:rPr>
      </w:pPr>
      <w:r w:rsidRPr="00110E90">
        <w:rPr>
          <w:rFonts w:ascii="Times New Roman" w:hAnsi="Times New Roman" w:cs="Times New Roman"/>
          <w:b/>
          <w:sz w:val="36"/>
          <w:szCs w:val="36"/>
        </w:rPr>
        <w:t>8. (mimořádný</w:t>
      </w:r>
      <w:r>
        <w:rPr>
          <w:rFonts w:ascii="Times New Roman" w:hAnsi="Times New Roman" w:cs="Times New Roman"/>
          <w:b/>
          <w:sz w:val="36"/>
          <w:szCs w:val="36"/>
        </w:rPr>
        <w:t>)</w:t>
      </w:r>
      <w:r w:rsidRPr="00110E90">
        <w:rPr>
          <w:rFonts w:ascii="Times New Roman" w:hAnsi="Times New Roman" w:cs="Times New Roman"/>
          <w:b/>
          <w:sz w:val="36"/>
          <w:szCs w:val="36"/>
        </w:rPr>
        <w:t xml:space="preserve"> sjezd </w:t>
      </w:r>
    </w:p>
    <w:p w:rsidR="00110E90" w:rsidRDefault="00110E90" w:rsidP="00110E90">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Odborového svazu pracovníků zemědělství a výživy - </w:t>
      </w:r>
    </w:p>
    <w:p w:rsidR="00110E90" w:rsidRDefault="00110E90" w:rsidP="00110E90">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Asociace svobodných odborů ČR</w:t>
      </w:r>
    </w:p>
    <w:p w:rsidR="00110E90" w:rsidRDefault="00110E90" w:rsidP="00110E90">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konaný dne 25. srpna 2016</w:t>
      </w:r>
    </w:p>
    <w:p w:rsidR="00110E90" w:rsidRDefault="00110E90" w:rsidP="00110E90">
      <w:pPr>
        <w:spacing w:after="0" w:line="360" w:lineRule="auto"/>
        <w:jc w:val="center"/>
        <w:rPr>
          <w:rFonts w:ascii="Times New Roman" w:hAnsi="Times New Roman" w:cs="Times New Roman"/>
          <w:b/>
          <w:sz w:val="32"/>
          <w:szCs w:val="32"/>
        </w:rPr>
      </w:pPr>
    </w:p>
    <w:p w:rsidR="00110E90" w:rsidRDefault="00110E90" w:rsidP="00110E90">
      <w:pPr>
        <w:spacing w:after="0" w:line="360" w:lineRule="auto"/>
        <w:jc w:val="center"/>
        <w:rPr>
          <w:rFonts w:ascii="Times New Roman" w:hAnsi="Times New Roman" w:cs="Times New Roman"/>
          <w:b/>
          <w:sz w:val="32"/>
          <w:szCs w:val="32"/>
        </w:rPr>
      </w:pPr>
    </w:p>
    <w:p w:rsidR="00110E90" w:rsidRDefault="00110E90" w:rsidP="00110E90">
      <w:pPr>
        <w:spacing w:after="0" w:line="360" w:lineRule="auto"/>
        <w:jc w:val="center"/>
        <w:rPr>
          <w:rFonts w:ascii="Times New Roman" w:hAnsi="Times New Roman" w:cs="Times New Roman"/>
          <w:b/>
          <w:sz w:val="32"/>
          <w:szCs w:val="32"/>
        </w:rPr>
      </w:pPr>
    </w:p>
    <w:p w:rsidR="000C7CAD" w:rsidRDefault="000C7CAD" w:rsidP="00110E90">
      <w:pPr>
        <w:spacing w:after="0" w:line="360" w:lineRule="auto"/>
        <w:jc w:val="center"/>
        <w:rPr>
          <w:rFonts w:ascii="Times New Roman" w:hAnsi="Times New Roman" w:cs="Times New Roman"/>
          <w:b/>
          <w:sz w:val="32"/>
          <w:szCs w:val="32"/>
        </w:rPr>
      </w:pPr>
    </w:p>
    <w:p w:rsidR="000C7CAD" w:rsidRDefault="000C7CAD" w:rsidP="00110E90">
      <w:pPr>
        <w:spacing w:after="0" w:line="360" w:lineRule="auto"/>
        <w:jc w:val="center"/>
        <w:rPr>
          <w:rFonts w:ascii="Times New Roman" w:hAnsi="Times New Roman" w:cs="Times New Roman"/>
          <w:b/>
          <w:sz w:val="32"/>
          <w:szCs w:val="32"/>
        </w:rPr>
      </w:pPr>
    </w:p>
    <w:p w:rsidR="000C7CAD" w:rsidRDefault="000C7CAD" w:rsidP="00110E90">
      <w:pPr>
        <w:spacing w:after="0" w:line="360" w:lineRule="auto"/>
        <w:jc w:val="center"/>
        <w:rPr>
          <w:rFonts w:ascii="Times New Roman" w:hAnsi="Times New Roman" w:cs="Times New Roman"/>
          <w:b/>
          <w:sz w:val="32"/>
          <w:szCs w:val="32"/>
        </w:rPr>
      </w:pPr>
    </w:p>
    <w:p w:rsidR="000C7CAD" w:rsidRDefault="000C7CAD" w:rsidP="00110E90">
      <w:pPr>
        <w:spacing w:after="0" w:line="360" w:lineRule="auto"/>
        <w:jc w:val="center"/>
        <w:rPr>
          <w:rFonts w:ascii="Times New Roman" w:hAnsi="Times New Roman" w:cs="Times New Roman"/>
          <w:b/>
          <w:sz w:val="32"/>
          <w:szCs w:val="32"/>
        </w:rPr>
      </w:pPr>
    </w:p>
    <w:p w:rsidR="000C7CAD" w:rsidRDefault="000C7CAD" w:rsidP="00110E90">
      <w:pPr>
        <w:spacing w:after="0" w:line="360" w:lineRule="auto"/>
        <w:jc w:val="center"/>
        <w:rPr>
          <w:rFonts w:ascii="Times New Roman" w:hAnsi="Times New Roman" w:cs="Times New Roman"/>
          <w:b/>
          <w:sz w:val="32"/>
          <w:szCs w:val="32"/>
        </w:rPr>
      </w:pPr>
    </w:p>
    <w:p w:rsidR="000C7CAD" w:rsidRDefault="000C7CAD" w:rsidP="00110E9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O  B  S  A  H</w:t>
      </w:r>
    </w:p>
    <w:p w:rsidR="000C7CAD" w:rsidRDefault="000C7CAD" w:rsidP="00110E90">
      <w:pPr>
        <w:spacing w:after="0" w:line="360" w:lineRule="auto"/>
        <w:jc w:val="center"/>
        <w:rPr>
          <w:rFonts w:ascii="Times New Roman" w:hAnsi="Times New Roman" w:cs="Times New Roman"/>
          <w:b/>
          <w:sz w:val="28"/>
          <w:szCs w:val="28"/>
        </w:rPr>
      </w:pPr>
    </w:p>
    <w:p w:rsidR="000C7CAD" w:rsidRDefault="000C7CAD" w:rsidP="00110E90">
      <w:pPr>
        <w:spacing w:after="0" w:line="360" w:lineRule="auto"/>
        <w:jc w:val="center"/>
        <w:rPr>
          <w:rFonts w:ascii="Times New Roman" w:hAnsi="Times New Roman" w:cs="Times New Roman"/>
          <w:b/>
          <w:sz w:val="28"/>
          <w:szCs w:val="28"/>
        </w:rPr>
      </w:pPr>
    </w:p>
    <w:p w:rsidR="000C7CAD" w:rsidRDefault="000C7CAD" w:rsidP="00110E90">
      <w:pPr>
        <w:spacing w:after="0" w:line="360" w:lineRule="auto"/>
        <w:jc w:val="center"/>
        <w:rPr>
          <w:rFonts w:ascii="Times New Roman" w:hAnsi="Times New Roman" w:cs="Times New Roman"/>
          <w:b/>
          <w:sz w:val="28"/>
          <w:szCs w:val="28"/>
        </w:rPr>
      </w:pPr>
    </w:p>
    <w:p w:rsidR="000C7CAD" w:rsidRDefault="000C7CAD" w:rsidP="00110E90">
      <w:pPr>
        <w:spacing w:after="0" w:line="360" w:lineRule="auto"/>
        <w:jc w:val="center"/>
        <w:rPr>
          <w:rFonts w:ascii="Times New Roman" w:hAnsi="Times New Roman" w:cs="Times New Roman"/>
          <w:b/>
          <w:sz w:val="28"/>
          <w:szCs w:val="28"/>
        </w:rPr>
      </w:pPr>
    </w:p>
    <w:p w:rsidR="000C7CAD" w:rsidRDefault="000C7CAD" w:rsidP="000C7CAD">
      <w:pPr>
        <w:tabs>
          <w:tab w:val="left" w:pos="1134"/>
          <w:tab w:val="right" w:leader="dot" w:pos="7938"/>
        </w:tabs>
        <w:spacing w:after="0" w:line="360" w:lineRule="auto"/>
        <w:jc w:val="both"/>
        <w:rPr>
          <w:rFonts w:ascii="Times New Roman" w:hAnsi="Times New Roman" w:cs="Times New Roman"/>
          <w:b/>
          <w:sz w:val="28"/>
          <w:szCs w:val="28"/>
        </w:rPr>
      </w:pPr>
    </w:p>
    <w:p w:rsidR="000C7CAD" w:rsidRDefault="000C7CAD" w:rsidP="000C7CAD">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 xml:space="preserve">Jednací řád 8. (mimořádného) sjezdu </w:t>
      </w:r>
    </w:p>
    <w:p w:rsidR="000C7CAD" w:rsidRDefault="00CB18E9" w:rsidP="000C7CAD">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OSPZV-ASO ČR</w:t>
      </w:r>
      <w:r>
        <w:rPr>
          <w:rFonts w:ascii="Times New Roman" w:hAnsi="Times New Roman" w:cs="Times New Roman"/>
          <w:b/>
          <w:sz w:val="28"/>
          <w:szCs w:val="28"/>
        </w:rPr>
        <w:tab/>
        <w:t xml:space="preserve"> str.  5</w:t>
      </w:r>
    </w:p>
    <w:p w:rsidR="000C7CAD" w:rsidRDefault="000C7CAD" w:rsidP="000C7CAD">
      <w:pPr>
        <w:tabs>
          <w:tab w:val="left" w:pos="1134"/>
          <w:tab w:val="right" w:leader="dot" w:pos="7938"/>
        </w:tabs>
        <w:spacing w:after="0" w:line="240" w:lineRule="auto"/>
        <w:jc w:val="both"/>
        <w:rPr>
          <w:rFonts w:ascii="Times New Roman" w:hAnsi="Times New Roman" w:cs="Times New Roman"/>
          <w:b/>
          <w:sz w:val="28"/>
          <w:szCs w:val="28"/>
        </w:rPr>
      </w:pPr>
    </w:p>
    <w:p w:rsidR="000C7CAD" w:rsidRDefault="000C7CAD" w:rsidP="000C7CAD">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Volební řád OSPZV-ASO ČR</w:t>
      </w:r>
      <w:r>
        <w:rPr>
          <w:rFonts w:ascii="Times New Roman" w:hAnsi="Times New Roman" w:cs="Times New Roman"/>
          <w:b/>
          <w:sz w:val="28"/>
          <w:szCs w:val="28"/>
        </w:rPr>
        <w:tab/>
        <w:t xml:space="preserve"> str.  8</w:t>
      </w:r>
    </w:p>
    <w:p w:rsidR="000C7CAD" w:rsidRDefault="000C7CAD" w:rsidP="000C7CAD">
      <w:pPr>
        <w:tabs>
          <w:tab w:val="left" w:pos="1134"/>
          <w:tab w:val="right" w:leader="dot" w:pos="7938"/>
        </w:tabs>
        <w:spacing w:after="0" w:line="240" w:lineRule="auto"/>
        <w:jc w:val="both"/>
        <w:rPr>
          <w:rFonts w:ascii="Times New Roman" w:hAnsi="Times New Roman" w:cs="Times New Roman"/>
          <w:b/>
          <w:sz w:val="28"/>
          <w:szCs w:val="28"/>
        </w:rPr>
      </w:pPr>
    </w:p>
    <w:p w:rsidR="000C7CAD" w:rsidRDefault="000C7CAD" w:rsidP="000C7CAD">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Stanovy OSPZ</w:t>
      </w:r>
      <w:r w:rsidR="00CB18E9">
        <w:rPr>
          <w:rFonts w:ascii="Times New Roman" w:hAnsi="Times New Roman" w:cs="Times New Roman"/>
          <w:b/>
          <w:sz w:val="28"/>
          <w:szCs w:val="28"/>
        </w:rPr>
        <w:t>V-ASO ČR</w:t>
      </w:r>
      <w:r w:rsidR="00CB18E9">
        <w:rPr>
          <w:rFonts w:ascii="Times New Roman" w:hAnsi="Times New Roman" w:cs="Times New Roman"/>
          <w:b/>
          <w:sz w:val="28"/>
          <w:szCs w:val="28"/>
        </w:rPr>
        <w:tab/>
        <w:t xml:space="preserve"> str. 13</w:t>
      </w:r>
    </w:p>
    <w:p w:rsidR="000C7CAD" w:rsidRDefault="000C7CAD" w:rsidP="000C7CAD">
      <w:pPr>
        <w:tabs>
          <w:tab w:val="left" w:pos="1134"/>
          <w:tab w:val="right" w:leader="dot" w:pos="7938"/>
        </w:tabs>
        <w:spacing w:after="0" w:line="240" w:lineRule="auto"/>
        <w:jc w:val="both"/>
        <w:rPr>
          <w:rFonts w:ascii="Times New Roman" w:hAnsi="Times New Roman" w:cs="Times New Roman"/>
          <w:b/>
          <w:sz w:val="28"/>
          <w:szCs w:val="28"/>
        </w:rPr>
      </w:pPr>
    </w:p>
    <w:p w:rsidR="000C7CAD" w:rsidRDefault="000C7CAD" w:rsidP="000C7CAD">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Usnesení 8. (mimořádného) sjezdu</w:t>
      </w:r>
    </w:p>
    <w:p w:rsidR="000C7CAD" w:rsidRDefault="00CB18E9" w:rsidP="000C7CAD">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OSPZV-ASO ČR</w:t>
      </w:r>
      <w:r>
        <w:rPr>
          <w:rFonts w:ascii="Times New Roman" w:hAnsi="Times New Roman" w:cs="Times New Roman"/>
          <w:b/>
          <w:sz w:val="28"/>
          <w:szCs w:val="28"/>
        </w:rPr>
        <w:tab/>
        <w:t xml:space="preserve"> str. 33</w:t>
      </w:r>
    </w:p>
    <w:p w:rsidR="000C7CAD" w:rsidRDefault="000C7CAD" w:rsidP="000C7CAD">
      <w:pPr>
        <w:tabs>
          <w:tab w:val="left" w:pos="1134"/>
          <w:tab w:val="right" w:leader="dot" w:pos="7938"/>
        </w:tabs>
        <w:spacing w:after="0" w:line="240" w:lineRule="auto"/>
        <w:jc w:val="both"/>
        <w:rPr>
          <w:rFonts w:ascii="Times New Roman" w:hAnsi="Times New Roman" w:cs="Times New Roman"/>
          <w:b/>
          <w:sz w:val="28"/>
          <w:szCs w:val="28"/>
        </w:rPr>
      </w:pPr>
    </w:p>
    <w:p w:rsidR="000C7CAD" w:rsidRDefault="000C7CAD" w:rsidP="000C7CAD">
      <w:pPr>
        <w:tabs>
          <w:tab w:val="left" w:pos="1134"/>
          <w:tab w:val="right" w:leader="dot" w:pos="7938"/>
        </w:tabs>
        <w:spacing w:after="0" w:line="240" w:lineRule="auto"/>
        <w:jc w:val="both"/>
        <w:rPr>
          <w:rFonts w:ascii="Times New Roman" w:hAnsi="Times New Roman" w:cs="Times New Roman"/>
          <w:b/>
          <w:sz w:val="28"/>
          <w:szCs w:val="28"/>
        </w:rPr>
      </w:pPr>
    </w:p>
    <w:p w:rsidR="000C7CAD" w:rsidRDefault="000C7CAD" w:rsidP="000C7CAD">
      <w:pPr>
        <w:tabs>
          <w:tab w:val="left" w:pos="1134"/>
          <w:tab w:val="right" w:leader="dot" w:pos="7938"/>
        </w:tabs>
        <w:spacing w:after="0" w:line="240" w:lineRule="auto"/>
        <w:jc w:val="both"/>
        <w:rPr>
          <w:rFonts w:ascii="Times New Roman" w:hAnsi="Times New Roman" w:cs="Times New Roman"/>
          <w:b/>
          <w:sz w:val="28"/>
          <w:szCs w:val="28"/>
        </w:rPr>
      </w:pPr>
    </w:p>
    <w:p w:rsidR="000C7CAD" w:rsidRDefault="000C7CAD"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Pr="00644EE6" w:rsidRDefault="00E41DE0" w:rsidP="00E41DE0">
      <w:pPr>
        <w:rPr>
          <w:rFonts w:ascii="Times New Roman" w:hAnsi="Times New Roman"/>
        </w:rPr>
      </w:pPr>
    </w:p>
    <w:p w:rsidR="00E41DE0" w:rsidRPr="00644EE6" w:rsidRDefault="00E41DE0" w:rsidP="00E41DE0">
      <w:pPr>
        <w:spacing w:line="360" w:lineRule="auto"/>
        <w:jc w:val="center"/>
        <w:rPr>
          <w:rFonts w:ascii="Times New Roman" w:hAnsi="Times New Roman"/>
          <w:b/>
          <w:bCs/>
          <w:sz w:val="32"/>
          <w:szCs w:val="32"/>
        </w:rPr>
      </w:pPr>
      <w:r w:rsidRPr="00644EE6">
        <w:rPr>
          <w:rFonts w:ascii="Times New Roman" w:hAnsi="Times New Roman"/>
          <w:b/>
          <w:bCs/>
          <w:sz w:val="32"/>
          <w:szCs w:val="32"/>
        </w:rPr>
        <w:lastRenderedPageBreak/>
        <w:t>J E D N A C Í   Ř Á D</w:t>
      </w:r>
    </w:p>
    <w:p w:rsidR="00E41DE0" w:rsidRPr="00644EE6" w:rsidRDefault="00E41DE0" w:rsidP="00E41DE0">
      <w:pPr>
        <w:spacing w:line="360" w:lineRule="auto"/>
        <w:jc w:val="center"/>
        <w:rPr>
          <w:rFonts w:ascii="Times New Roman" w:hAnsi="Times New Roman"/>
          <w:b/>
          <w:bCs/>
          <w:sz w:val="32"/>
          <w:szCs w:val="32"/>
        </w:rPr>
      </w:pPr>
      <w:r>
        <w:rPr>
          <w:rFonts w:ascii="Times New Roman" w:hAnsi="Times New Roman"/>
          <w:b/>
          <w:bCs/>
          <w:sz w:val="32"/>
          <w:szCs w:val="32"/>
        </w:rPr>
        <w:t xml:space="preserve">8.   </w:t>
      </w:r>
      <w:r w:rsidRPr="00644EE6">
        <w:rPr>
          <w:rFonts w:ascii="Times New Roman" w:hAnsi="Times New Roman"/>
          <w:b/>
          <w:bCs/>
          <w:sz w:val="32"/>
          <w:szCs w:val="32"/>
        </w:rPr>
        <w:t>S J E Z D U</w:t>
      </w:r>
      <w:r>
        <w:rPr>
          <w:rFonts w:ascii="Times New Roman" w:hAnsi="Times New Roman"/>
          <w:b/>
          <w:bCs/>
          <w:sz w:val="32"/>
          <w:szCs w:val="32"/>
        </w:rPr>
        <w:t xml:space="preserve">   ( M I M O Ř Á D N É H O )</w:t>
      </w:r>
    </w:p>
    <w:p w:rsidR="00E41DE0" w:rsidRPr="00644EE6" w:rsidRDefault="00E41DE0" w:rsidP="00E41DE0">
      <w:pPr>
        <w:spacing w:line="200" w:lineRule="atLeast"/>
        <w:jc w:val="center"/>
        <w:rPr>
          <w:rFonts w:ascii="Times New Roman" w:hAnsi="Times New Roman"/>
          <w:b/>
          <w:bCs/>
          <w:sz w:val="28"/>
          <w:szCs w:val="28"/>
        </w:rPr>
      </w:pPr>
      <w:r w:rsidRPr="00644EE6">
        <w:rPr>
          <w:rFonts w:ascii="Times New Roman" w:hAnsi="Times New Roman"/>
          <w:b/>
          <w:bCs/>
          <w:sz w:val="28"/>
          <w:szCs w:val="28"/>
        </w:rPr>
        <w:t>ODBOROVÉHO SVAZU PRACOVNÍKŮ ZEMĚDĚLSTVÍ A VÝŽIVY</w:t>
      </w:r>
    </w:p>
    <w:p w:rsidR="00E41DE0" w:rsidRDefault="00E41DE0" w:rsidP="00E41DE0">
      <w:pPr>
        <w:spacing w:line="360" w:lineRule="auto"/>
        <w:jc w:val="center"/>
        <w:rPr>
          <w:rFonts w:ascii="Times New Roman" w:hAnsi="Times New Roman"/>
          <w:b/>
          <w:bCs/>
          <w:sz w:val="28"/>
          <w:szCs w:val="28"/>
        </w:rPr>
      </w:pPr>
      <w:r w:rsidRPr="00644EE6">
        <w:rPr>
          <w:rFonts w:ascii="Times New Roman" w:hAnsi="Times New Roman"/>
          <w:b/>
          <w:bCs/>
          <w:sz w:val="28"/>
          <w:szCs w:val="28"/>
        </w:rPr>
        <w:t>- ASOCIACE SVOBODNÝCH ODBORŮ ČESKÉ REPUBLIKY</w:t>
      </w:r>
    </w:p>
    <w:p w:rsidR="00E41DE0" w:rsidRDefault="00E41DE0" w:rsidP="00E41DE0">
      <w:pPr>
        <w:spacing w:line="200" w:lineRule="atLeast"/>
        <w:jc w:val="center"/>
        <w:rPr>
          <w:rFonts w:ascii="Times New Roman" w:hAnsi="Times New Roman"/>
          <w:b/>
          <w:bCs/>
          <w:sz w:val="28"/>
          <w:szCs w:val="28"/>
        </w:rPr>
      </w:pPr>
      <w:r>
        <w:rPr>
          <w:rFonts w:ascii="Times New Roman" w:hAnsi="Times New Roman"/>
          <w:b/>
          <w:bCs/>
          <w:sz w:val="28"/>
          <w:szCs w:val="28"/>
        </w:rPr>
        <w:t>25. SRPNA 2016</w:t>
      </w:r>
    </w:p>
    <w:p w:rsidR="00E41DE0" w:rsidRDefault="00E41DE0" w:rsidP="00E41DE0">
      <w:pPr>
        <w:spacing w:line="200" w:lineRule="atLeast"/>
        <w:jc w:val="center"/>
        <w:rPr>
          <w:rFonts w:ascii="Times New Roman" w:hAnsi="Times New Roman"/>
          <w:b/>
          <w:bCs/>
          <w:sz w:val="28"/>
          <w:szCs w:val="28"/>
        </w:rPr>
      </w:pPr>
    </w:p>
    <w:p w:rsidR="00E41DE0" w:rsidRPr="00644EE6" w:rsidRDefault="00E41DE0" w:rsidP="00E41DE0">
      <w:pPr>
        <w:spacing w:line="200" w:lineRule="atLeast"/>
        <w:jc w:val="center"/>
        <w:rPr>
          <w:rFonts w:ascii="Times New Roman" w:hAnsi="Times New Roman"/>
          <w:b/>
          <w:bCs/>
          <w:sz w:val="28"/>
          <w:szCs w:val="28"/>
        </w:rPr>
      </w:pPr>
    </w:p>
    <w:p w:rsidR="00E41DE0" w:rsidRPr="00644EE6" w:rsidRDefault="00E41DE0" w:rsidP="00E41DE0">
      <w:pPr>
        <w:spacing w:line="200" w:lineRule="atLeast"/>
        <w:jc w:val="center"/>
        <w:rPr>
          <w:rFonts w:ascii="Times New Roman" w:hAnsi="Times New Roman"/>
          <w:b/>
          <w:bCs/>
          <w:sz w:val="28"/>
          <w:szCs w:val="28"/>
        </w:rPr>
      </w:pPr>
      <w:r w:rsidRPr="00644EE6">
        <w:rPr>
          <w:rFonts w:ascii="Times New Roman" w:hAnsi="Times New Roman"/>
          <w:b/>
          <w:bCs/>
          <w:sz w:val="28"/>
          <w:szCs w:val="28"/>
        </w:rPr>
        <w:t>I.  Účast na jednání</w:t>
      </w:r>
    </w:p>
    <w:p w:rsidR="00E41DE0" w:rsidRPr="00644EE6" w:rsidRDefault="00E41DE0" w:rsidP="00E41DE0">
      <w:pPr>
        <w:spacing w:line="200" w:lineRule="atLeast"/>
        <w:jc w:val="center"/>
        <w:rPr>
          <w:rFonts w:ascii="Times New Roman" w:hAnsi="Times New Roman"/>
          <w:b/>
          <w:bCs/>
          <w:sz w:val="28"/>
          <w:szCs w:val="28"/>
        </w:rPr>
      </w:pPr>
    </w:p>
    <w:p w:rsidR="00E41DE0" w:rsidRPr="00644EE6" w:rsidRDefault="00E41DE0" w:rsidP="00E41DE0">
      <w:pPr>
        <w:spacing w:line="200" w:lineRule="atLeast"/>
        <w:rPr>
          <w:rFonts w:ascii="Times New Roman" w:hAnsi="Times New Roman"/>
          <w:sz w:val="28"/>
          <w:szCs w:val="28"/>
        </w:rPr>
      </w:pPr>
      <w:r w:rsidRPr="00644EE6">
        <w:rPr>
          <w:rFonts w:ascii="Times New Roman" w:hAnsi="Times New Roman"/>
          <w:sz w:val="28"/>
          <w:szCs w:val="28"/>
        </w:rPr>
        <w:t>1.  Delegáti s hlasem rozhodujícím</w:t>
      </w:r>
    </w:p>
    <w:p w:rsidR="00E41DE0" w:rsidRPr="00644EE6" w:rsidRDefault="00E41DE0" w:rsidP="00E41DE0">
      <w:pPr>
        <w:spacing w:line="200" w:lineRule="atLeast"/>
        <w:rPr>
          <w:rFonts w:ascii="Times New Roman" w:hAnsi="Times New Roman"/>
          <w:sz w:val="28"/>
          <w:szCs w:val="28"/>
        </w:rPr>
      </w:pPr>
      <w:r w:rsidRPr="00644EE6">
        <w:rPr>
          <w:rFonts w:ascii="Times New Roman" w:hAnsi="Times New Roman"/>
          <w:sz w:val="28"/>
          <w:szCs w:val="28"/>
        </w:rPr>
        <w:t xml:space="preserve">          -  delegáti zvolení na konferencích oblastí,</w:t>
      </w:r>
    </w:p>
    <w:p w:rsidR="00E41DE0" w:rsidRPr="00644EE6" w:rsidRDefault="00E41DE0" w:rsidP="00E41DE0">
      <w:pPr>
        <w:spacing w:line="200" w:lineRule="atLeast"/>
        <w:rPr>
          <w:rFonts w:ascii="Times New Roman" w:hAnsi="Times New Roman"/>
          <w:sz w:val="28"/>
          <w:szCs w:val="28"/>
        </w:rPr>
      </w:pPr>
      <w:r w:rsidRPr="00644EE6">
        <w:rPr>
          <w:rFonts w:ascii="Times New Roman" w:hAnsi="Times New Roman"/>
          <w:sz w:val="28"/>
          <w:szCs w:val="28"/>
        </w:rPr>
        <w:t xml:space="preserve">          -  delegáti zvolení na konferencích sekcí.</w:t>
      </w:r>
    </w:p>
    <w:p w:rsidR="00E41DE0" w:rsidRPr="00644EE6" w:rsidRDefault="00E41DE0" w:rsidP="00E41DE0">
      <w:pPr>
        <w:spacing w:line="200" w:lineRule="atLeast"/>
        <w:rPr>
          <w:rFonts w:ascii="Times New Roman" w:hAnsi="Times New Roman"/>
          <w:sz w:val="28"/>
          <w:szCs w:val="28"/>
        </w:rPr>
      </w:pPr>
      <w:r w:rsidRPr="00644EE6">
        <w:rPr>
          <w:rFonts w:ascii="Times New Roman" w:hAnsi="Times New Roman"/>
          <w:sz w:val="28"/>
          <w:szCs w:val="28"/>
        </w:rPr>
        <w:t>2.  Hosté</w:t>
      </w:r>
    </w:p>
    <w:p w:rsidR="00E41DE0" w:rsidRPr="00644EE6" w:rsidRDefault="00E41DE0" w:rsidP="00E41DE0">
      <w:pPr>
        <w:spacing w:line="200" w:lineRule="atLeast"/>
        <w:rPr>
          <w:rFonts w:ascii="Times New Roman" w:hAnsi="Times New Roman"/>
          <w:sz w:val="28"/>
          <w:szCs w:val="28"/>
        </w:rPr>
      </w:pPr>
    </w:p>
    <w:p w:rsidR="00E41DE0" w:rsidRPr="00DD2042" w:rsidRDefault="00E41DE0" w:rsidP="00E41DE0">
      <w:pPr>
        <w:spacing w:line="200" w:lineRule="atLeast"/>
        <w:jc w:val="center"/>
        <w:rPr>
          <w:rFonts w:ascii="Times New Roman" w:hAnsi="Times New Roman"/>
          <w:b/>
          <w:bCs/>
          <w:sz w:val="32"/>
          <w:szCs w:val="32"/>
        </w:rPr>
      </w:pPr>
      <w:r w:rsidRPr="00644EE6">
        <w:rPr>
          <w:rFonts w:ascii="Times New Roman" w:hAnsi="Times New Roman"/>
          <w:b/>
          <w:bCs/>
          <w:sz w:val="28"/>
          <w:szCs w:val="28"/>
        </w:rPr>
        <w:t>II.  Řízení a pracovní komise sjezdu</w:t>
      </w:r>
    </w:p>
    <w:p w:rsidR="00E41DE0" w:rsidRPr="00644EE6" w:rsidRDefault="00E41DE0" w:rsidP="00E41DE0">
      <w:pPr>
        <w:spacing w:line="200" w:lineRule="atLeast"/>
        <w:jc w:val="center"/>
        <w:rPr>
          <w:rFonts w:ascii="Times New Roman" w:hAnsi="Times New Roman"/>
          <w:b/>
          <w:bCs/>
          <w:sz w:val="28"/>
          <w:szCs w:val="28"/>
        </w:rPr>
      </w:pPr>
    </w:p>
    <w:p w:rsidR="00E41DE0" w:rsidRPr="00644EE6" w:rsidRDefault="00E41DE0" w:rsidP="00A753EE">
      <w:pPr>
        <w:spacing w:line="360" w:lineRule="auto"/>
        <w:jc w:val="both"/>
        <w:rPr>
          <w:rFonts w:ascii="Times New Roman" w:hAnsi="Times New Roman"/>
          <w:sz w:val="28"/>
          <w:szCs w:val="28"/>
        </w:rPr>
      </w:pPr>
      <w:r w:rsidRPr="00644EE6">
        <w:rPr>
          <w:rFonts w:ascii="Times New Roman" w:hAnsi="Times New Roman"/>
          <w:sz w:val="28"/>
          <w:szCs w:val="28"/>
        </w:rPr>
        <w:t>1.  Jednání řídí pracovní předsednictvo na základě schváleného programu a jednacího řádu sjezdu.</w:t>
      </w:r>
    </w:p>
    <w:p w:rsidR="00E41DE0" w:rsidRPr="00644EE6" w:rsidRDefault="00E41DE0" w:rsidP="00A753EE">
      <w:pPr>
        <w:spacing w:line="360" w:lineRule="auto"/>
        <w:rPr>
          <w:rFonts w:ascii="Times New Roman" w:hAnsi="Times New Roman"/>
          <w:sz w:val="28"/>
          <w:szCs w:val="28"/>
        </w:rPr>
      </w:pPr>
      <w:r w:rsidRPr="00644EE6">
        <w:rPr>
          <w:rFonts w:ascii="Times New Roman" w:hAnsi="Times New Roman"/>
          <w:sz w:val="28"/>
          <w:szCs w:val="28"/>
        </w:rPr>
        <w:t>2.  Sjezd pro potřeby svého jednání volí pracovní komise:</w:t>
      </w:r>
    </w:p>
    <w:p w:rsidR="00E41DE0" w:rsidRPr="00644EE6" w:rsidRDefault="00E41DE0" w:rsidP="00E41DE0">
      <w:pPr>
        <w:spacing w:line="360" w:lineRule="auto"/>
        <w:rPr>
          <w:rFonts w:ascii="Times New Roman" w:hAnsi="Times New Roman"/>
          <w:sz w:val="28"/>
          <w:szCs w:val="28"/>
        </w:rPr>
      </w:pPr>
      <w:r w:rsidRPr="00644EE6">
        <w:rPr>
          <w:rFonts w:ascii="Times New Roman" w:hAnsi="Times New Roman"/>
          <w:sz w:val="28"/>
          <w:szCs w:val="28"/>
        </w:rPr>
        <w:t xml:space="preserve">     a) mandátová komise</w:t>
      </w:r>
    </w:p>
    <w:p w:rsidR="00E41DE0" w:rsidRPr="00644EE6" w:rsidRDefault="00E41DE0" w:rsidP="00A753EE">
      <w:pPr>
        <w:spacing w:line="240" w:lineRule="auto"/>
        <w:jc w:val="both"/>
        <w:rPr>
          <w:rFonts w:ascii="Times New Roman" w:hAnsi="Times New Roman"/>
          <w:sz w:val="28"/>
          <w:szCs w:val="28"/>
        </w:rPr>
      </w:pPr>
      <w:r w:rsidRPr="00644EE6">
        <w:rPr>
          <w:rFonts w:ascii="Times New Roman" w:hAnsi="Times New Roman"/>
          <w:sz w:val="28"/>
          <w:szCs w:val="28"/>
        </w:rPr>
        <w:t xml:space="preserve">     Ověřuje platnost mandátů delegátů, jejich účast na jednání sjezdu, právoplatnost usnášení sjezdu dle prezenčních listin a předkládá sjezdu zprávu o počtu přítomných delegátů sjezdu s hlasem rozhodujícím a účasti pozvaných hostů.    </w:t>
      </w:r>
    </w:p>
    <w:p w:rsidR="00E41DE0" w:rsidRPr="00644EE6" w:rsidRDefault="00E41DE0" w:rsidP="00E41DE0">
      <w:pPr>
        <w:spacing w:line="360" w:lineRule="auto"/>
        <w:rPr>
          <w:rFonts w:ascii="Times New Roman" w:hAnsi="Times New Roman"/>
          <w:sz w:val="28"/>
          <w:szCs w:val="28"/>
        </w:rPr>
      </w:pPr>
      <w:r w:rsidRPr="00644EE6">
        <w:rPr>
          <w:rFonts w:ascii="Times New Roman" w:hAnsi="Times New Roman"/>
          <w:sz w:val="28"/>
          <w:szCs w:val="28"/>
        </w:rPr>
        <w:t xml:space="preserve">     </w:t>
      </w:r>
      <w:r>
        <w:rPr>
          <w:rFonts w:ascii="Times New Roman" w:hAnsi="Times New Roman"/>
          <w:sz w:val="28"/>
          <w:szCs w:val="28"/>
        </w:rPr>
        <w:t>b</w:t>
      </w:r>
      <w:r w:rsidRPr="00644EE6">
        <w:rPr>
          <w:rFonts w:ascii="Times New Roman" w:hAnsi="Times New Roman"/>
          <w:sz w:val="28"/>
          <w:szCs w:val="28"/>
        </w:rPr>
        <w:t>) návrhová komise</w:t>
      </w:r>
    </w:p>
    <w:p w:rsidR="00E41DE0" w:rsidRPr="00644EE6" w:rsidRDefault="00E41DE0" w:rsidP="00E41DE0">
      <w:pPr>
        <w:spacing w:line="200" w:lineRule="atLeast"/>
        <w:rPr>
          <w:rFonts w:ascii="Times New Roman" w:hAnsi="Times New Roman"/>
          <w:sz w:val="28"/>
          <w:szCs w:val="28"/>
        </w:rPr>
      </w:pPr>
      <w:r w:rsidRPr="00644EE6">
        <w:rPr>
          <w:rFonts w:ascii="Times New Roman" w:hAnsi="Times New Roman"/>
          <w:sz w:val="28"/>
          <w:szCs w:val="28"/>
        </w:rPr>
        <w:t xml:space="preserve">     Zpracovává podané návrhy a připomínky k dokumentům a předkládá sjezdu upravené sjezdové dokumenty a návrh usnesení ke schválení.</w:t>
      </w:r>
    </w:p>
    <w:p w:rsidR="00E41DE0" w:rsidRPr="00644EE6" w:rsidRDefault="00E41DE0" w:rsidP="00E41DE0">
      <w:pPr>
        <w:spacing w:line="200" w:lineRule="atLeast"/>
        <w:rPr>
          <w:rFonts w:ascii="Times New Roman" w:hAnsi="Times New Roman"/>
          <w:sz w:val="28"/>
          <w:szCs w:val="28"/>
        </w:rPr>
      </w:pPr>
      <w:r w:rsidRPr="00644EE6">
        <w:rPr>
          <w:rFonts w:ascii="Times New Roman" w:hAnsi="Times New Roman"/>
          <w:sz w:val="28"/>
          <w:szCs w:val="28"/>
        </w:rPr>
        <w:lastRenderedPageBreak/>
        <w:t>3.  Pracovní předsednictvo a pracovní komise jsou voleny veřejným hlasováním. Do těchto orgánů mohou být voleni pouze delegáti s hlasem rozhodujícím.</w:t>
      </w:r>
    </w:p>
    <w:p w:rsidR="00E41DE0" w:rsidRPr="00644EE6" w:rsidRDefault="00E41DE0" w:rsidP="00A753EE">
      <w:pPr>
        <w:spacing w:line="200" w:lineRule="atLeast"/>
        <w:jc w:val="both"/>
        <w:rPr>
          <w:rFonts w:ascii="Times New Roman" w:hAnsi="Times New Roman"/>
          <w:sz w:val="28"/>
          <w:szCs w:val="28"/>
        </w:rPr>
      </w:pPr>
      <w:r w:rsidRPr="00644EE6">
        <w:rPr>
          <w:rFonts w:ascii="Times New Roman" w:hAnsi="Times New Roman"/>
          <w:sz w:val="28"/>
          <w:szCs w:val="28"/>
        </w:rPr>
        <w:t>4.  Jednání komisí vyhlašuje pracovní předsednictvo sjezdu. Každá komise volí ze svého středu předsedu, který řídí její činnost. Komise rozhodují nadpoloviční většinou hlasů svých členů. O jednání komisí se vede zápis, který ověřuje předseda komise a jeden člen komise a tento zápis se stane spolu s prezenční listinou součástí protokolu sjezdu.</w:t>
      </w:r>
    </w:p>
    <w:p w:rsidR="00E41DE0" w:rsidRPr="00644EE6" w:rsidRDefault="00E41DE0" w:rsidP="00E41DE0">
      <w:pPr>
        <w:spacing w:line="200" w:lineRule="atLeast"/>
        <w:rPr>
          <w:rFonts w:ascii="Times New Roman" w:hAnsi="Times New Roman"/>
          <w:sz w:val="28"/>
          <w:szCs w:val="28"/>
        </w:rPr>
      </w:pPr>
    </w:p>
    <w:p w:rsidR="00E41DE0" w:rsidRPr="00644EE6" w:rsidRDefault="00E41DE0" w:rsidP="00E41DE0">
      <w:pPr>
        <w:spacing w:line="200" w:lineRule="atLeast"/>
        <w:jc w:val="center"/>
        <w:rPr>
          <w:rFonts w:ascii="Times New Roman" w:hAnsi="Times New Roman"/>
          <w:b/>
          <w:bCs/>
          <w:sz w:val="28"/>
          <w:szCs w:val="28"/>
        </w:rPr>
      </w:pPr>
      <w:r w:rsidRPr="00644EE6">
        <w:rPr>
          <w:rFonts w:ascii="Times New Roman" w:hAnsi="Times New Roman"/>
          <w:b/>
          <w:bCs/>
          <w:sz w:val="28"/>
          <w:szCs w:val="28"/>
        </w:rPr>
        <w:t>III.  Pravidla jednání sjezdu</w:t>
      </w:r>
    </w:p>
    <w:p w:rsidR="00E41DE0" w:rsidRPr="00644EE6" w:rsidRDefault="00E41DE0" w:rsidP="00E41DE0">
      <w:pPr>
        <w:spacing w:line="200" w:lineRule="atLeast"/>
        <w:jc w:val="center"/>
        <w:rPr>
          <w:rFonts w:ascii="Times New Roman" w:hAnsi="Times New Roman"/>
          <w:b/>
          <w:bCs/>
          <w:sz w:val="28"/>
          <w:szCs w:val="28"/>
        </w:rPr>
      </w:pPr>
    </w:p>
    <w:p w:rsidR="00E41DE0" w:rsidRPr="00644EE6" w:rsidRDefault="00E41DE0" w:rsidP="00F519CF">
      <w:pPr>
        <w:spacing w:line="200" w:lineRule="atLeast"/>
        <w:jc w:val="both"/>
        <w:rPr>
          <w:rFonts w:ascii="Times New Roman" w:hAnsi="Times New Roman"/>
          <w:sz w:val="28"/>
          <w:szCs w:val="28"/>
        </w:rPr>
      </w:pPr>
      <w:r w:rsidRPr="00644EE6">
        <w:rPr>
          <w:rFonts w:ascii="Times New Roman" w:hAnsi="Times New Roman"/>
          <w:sz w:val="28"/>
          <w:szCs w:val="28"/>
        </w:rPr>
        <w:t xml:space="preserve">1.  </w:t>
      </w:r>
      <w:r>
        <w:rPr>
          <w:rFonts w:ascii="Times New Roman" w:hAnsi="Times New Roman"/>
          <w:sz w:val="28"/>
          <w:szCs w:val="28"/>
        </w:rPr>
        <w:t xml:space="preserve">Sjezd může jednat a usnášet se </w:t>
      </w:r>
      <w:r w:rsidRPr="00644EE6">
        <w:rPr>
          <w:rFonts w:ascii="Times New Roman" w:hAnsi="Times New Roman"/>
          <w:sz w:val="28"/>
          <w:szCs w:val="28"/>
        </w:rPr>
        <w:t>je-li přítomna nadpoloviční většina delegátů s hlasem rozhodujícím.</w:t>
      </w:r>
    </w:p>
    <w:p w:rsidR="00E41DE0" w:rsidRPr="00644EE6" w:rsidRDefault="00E41DE0" w:rsidP="00F519CF">
      <w:pPr>
        <w:spacing w:line="200" w:lineRule="atLeast"/>
        <w:jc w:val="both"/>
        <w:rPr>
          <w:rFonts w:ascii="Times New Roman" w:hAnsi="Times New Roman"/>
          <w:sz w:val="28"/>
          <w:szCs w:val="28"/>
        </w:rPr>
      </w:pPr>
      <w:r w:rsidRPr="00644EE6">
        <w:rPr>
          <w:rFonts w:ascii="Times New Roman" w:hAnsi="Times New Roman"/>
          <w:sz w:val="28"/>
          <w:szCs w:val="28"/>
        </w:rPr>
        <w:t>2.  Delegáti sjezdu podávají předsednictvu a pracovním komisím ve lhůtě stanovené předsednictvem připomínky, náměty a doplňky k předloženým dokumentům.</w:t>
      </w:r>
    </w:p>
    <w:p w:rsidR="00E41DE0" w:rsidRPr="00644EE6" w:rsidRDefault="00E41DE0" w:rsidP="00E41DE0">
      <w:pPr>
        <w:spacing w:line="200" w:lineRule="atLeast"/>
        <w:rPr>
          <w:rFonts w:ascii="Times New Roman" w:hAnsi="Times New Roman"/>
          <w:sz w:val="28"/>
          <w:szCs w:val="28"/>
        </w:rPr>
      </w:pPr>
    </w:p>
    <w:p w:rsidR="00E41DE0" w:rsidRPr="00644EE6" w:rsidRDefault="00E41DE0" w:rsidP="00E41DE0">
      <w:pPr>
        <w:spacing w:line="200" w:lineRule="atLeast"/>
        <w:jc w:val="center"/>
        <w:rPr>
          <w:rFonts w:ascii="Times New Roman" w:hAnsi="Times New Roman"/>
          <w:b/>
          <w:bCs/>
          <w:sz w:val="28"/>
          <w:szCs w:val="28"/>
        </w:rPr>
      </w:pPr>
      <w:r w:rsidRPr="00644EE6">
        <w:rPr>
          <w:rFonts w:ascii="Times New Roman" w:hAnsi="Times New Roman"/>
          <w:b/>
          <w:bCs/>
          <w:sz w:val="28"/>
          <w:szCs w:val="28"/>
        </w:rPr>
        <w:t>IV.  Diskuse</w:t>
      </w:r>
    </w:p>
    <w:p w:rsidR="00E41DE0" w:rsidRPr="00644EE6" w:rsidRDefault="00E41DE0" w:rsidP="00E41DE0">
      <w:pPr>
        <w:spacing w:line="200" w:lineRule="atLeast"/>
        <w:jc w:val="center"/>
        <w:rPr>
          <w:rFonts w:ascii="Times New Roman" w:hAnsi="Times New Roman"/>
          <w:b/>
          <w:bCs/>
          <w:sz w:val="28"/>
          <w:szCs w:val="28"/>
        </w:rPr>
      </w:pPr>
    </w:p>
    <w:p w:rsidR="00E41DE0" w:rsidRPr="00644EE6" w:rsidRDefault="00E41DE0" w:rsidP="00F519CF">
      <w:pPr>
        <w:spacing w:line="200" w:lineRule="atLeast"/>
        <w:jc w:val="both"/>
        <w:rPr>
          <w:rFonts w:ascii="Times New Roman" w:hAnsi="Times New Roman"/>
          <w:sz w:val="28"/>
          <w:szCs w:val="28"/>
        </w:rPr>
      </w:pPr>
      <w:r w:rsidRPr="00644EE6">
        <w:rPr>
          <w:rFonts w:ascii="Times New Roman" w:hAnsi="Times New Roman"/>
          <w:sz w:val="28"/>
          <w:szCs w:val="28"/>
        </w:rPr>
        <w:t>1.  Přihlášky do diskuse se podávají pracovnímu předsednictvu písemně. Délka diskusního příspěvku je max. 5 minut s možností prodloužení z rozhodnutí předsednictva sjezdu. Toto omezení neplatí pro vystoupení hostů. Slovo k diskusi uděluje a odnímá předsedající sjezdu.</w:t>
      </w:r>
    </w:p>
    <w:p w:rsidR="00E41DE0" w:rsidRPr="00644EE6" w:rsidRDefault="00E41DE0" w:rsidP="00F519CF">
      <w:pPr>
        <w:spacing w:line="200" w:lineRule="atLeast"/>
        <w:jc w:val="both"/>
        <w:rPr>
          <w:rFonts w:ascii="Times New Roman" w:hAnsi="Times New Roman"/>
          <w:sz w:val="28"/>
          <w:szCs w:val="28"/>
        </w:rPr>
      </w:pPr>
      <w:r w:rsidRPr="00644EE6">
        <w:rPr>
          <w:rFonts w:ascii="Times New Roman" w:hAnsi="Times New Roman"/>
          <w:sz w:val="28"/>
          <w:szCs w:val="28"/>
        </w:rPr>
        <w:t>2.  Právo diskutovat k projednávaným bodům jednání, činit dotazy a vznášet připomínky mají delegáti s hlasem rozhodujícím.</w:t>
      </w:r>
    </w:p>
    <w:p w:rsidR="00E41DE0" w:rsidRPr="00644EE6" w:rsidRDefault="00E41DE0" w:rsidP="00F519CF">
      <w:pPr>
        <w:spacing w:line="200" w:lineRule="atLeast"/>
        <w:jc w:val="both"/>
        <w:rPr>
          <w:rFonts w:ascii="Times New Roman" w:hAnsi="Times New Roman"/>
          <w:sz w:val="28"/>
          <w:szCs w:val="28"/>
        </w:rPr>
      </w:pPr>
      <w:r w:rsidRPr="00644EE6">
        <w:rPr>
          <w:rFonts w:ascii="Times New Roman" w:hAnsi="Times New Roman"/>
          <w:sz w:val="28"/>
          <w:szCs w:val="28"/>
        </w:rPr>
        <w:t>3.  Další přizvaní účastníci jednání mohou diskutovat na základě souhlasu pracovního předsednictva.</w:t>
      </w:r>
    </w:p>
    <w:p w:rsidR="00E41DE0" w:rsidRPr="00644EE6" w:rsidRDefault="00E41DE0" w:rsidP="00F519CF">
      <w:pPr>
        <w:spacing w:line="200" w:lineRule="atLeast"/>
        <w:jc w:val="both"/>
        <w:rPr>
          <w:rFonts w:ascii="Times New Roman" w:hAnsi="Times New Roman"/>
          <w:sz w:val="28"/>
          <w:szCs w:val="28"/>
        </w:rPr>
      </w:pPr>
      <w:r w:rsidRPr="00644EE6">
        <w:rPr>
          <w:rFonts w:ascii="Times New Roman" w:hAnsi="Times New Roman"/>
          <w:sz w:val="28"/>
          <w:szCs w:val="28"/>
        </w:rPr>
        <w:t>4.  O ukončení diskuse rozhodují delegáti sjezdu na základě návrhu kteréhokoliv delegáta sjezdu s hlasem rozhodujícím.</w:t>
      </w:r>
    </w:p>
    <w:p w:rsidR="00E41DE0" w:rsidRPr="00644EE6" w:rsidRDefault="00E41DE0" w:rsidP="00F519CF">
      <w:pPr>
        <w:spacing w:line="200" w:lineRule="atLeast"/>
        <w:jc w:val="both"/>
        <w:rPr>
          <w:rFonts w:ascii="Times New Roman" w:hAnsi="Times New Roman"/>
          <w:sz w:val="28"/>
          <w:szCs w:val="28"/>
        </w:rPr>
      </w:pPr>
      <w:r w:rsidRPr="00644EE6">
        <w:rPr>
          <w:rFonts w:ascii="Times New Roman" w:hAnsi="Times New Roman"/>
          <w:sz w:val="28"/>
          <w:szCs w:val="28"/>
        </w:rPr>
        <w:t>5.  S nepřednesenými písemnými diskusními příspěvky, odevzdanými po ukončení diskuse</w:t>
      </w:r>
      <w:r>
        <w:rPr>
          <w:rFonts w:ascii="Times New Roman" w:hAnsi="Times New Roman"/>
          <w:sz w:val="28"/>
          <w:szCs w:val="28"/>
        </w:rPr>
        <w:t xml:space="preserve"> do protokolu jednání, pracuje V</w:t>
      </w:r>
      <w:r w:rsidRPr="00644EE6">
        <w:rPr>
          <w:rFonts w:ascii="Times New Roman" w:hAnsi="Times New Roman"/>
          <w:sz w:val="28"/>
          <w:szCs w:val="28"/>
        </w:rPr>
        <w:t>V OSPZV-ASO ČR i komise sjezdu jako s přednesenými.</w:t>
      </w:r>
    </w:p>
    <w:p w:rsidR="00E41DE0" w:rsidRDefault="00E41DE0" w:rsidP="00F519CF">
      <w:pPr>
        <w:spacing w:line="200" w:lineRule="atLeast"/>
        <w:jc w:val="both"/>
        <w:rPr>
          <w:rFonts w:ascii="Times New Roman" w:hAnsi="Times New Roman"/>
          <w:sz w:val="28"/>
          <w:szCs w:val="28"/>
        </w:rPr>
      </w:pPr>
      <w:r w:rsidRPr="00644EE6">
        <w:rPr>
          <w:rFonts w:ascii="Times New Roman" w:hAnsi="Times New Roman"/>
          <w:sz w:val="28"/>
          <w:szCs w:val="28"/>
        </w:rPr>
        <w:t>6.  Za písemné vyřízení dotazů, připomínek a námětů, přednesených i písemně odevzdaných na</w:t>
      </w:r>
      <w:r>
        <w:rPr>
          <w:rFonts w:ascii="Times New Roman" w:hAnsi="Times New Roman"/>
          <w:sz w:val="28"/>
          <w:szCs w:val="28"/>
        </w:rPr>
        <w:t xml:space="preserve"> jednání sjezdu, je zodpovědný V</w:t>
      </w:r>
      <w:r w:rsidRPr="00644EE6">
        <w:rPr>
          <w:rFonts w:ascii="Times New Roman" w:hAnsi="Times New Roman"/>
          <w:sz w:val="28"/>
          <w:szCs w:val="28"/>
        </w:rPr>
        <w:t>V OSPZV-ASO ČR</w:t>
      </w:r>
    </w:p>
    <w:p w:rsidR="00E41DE0" w:rsidRDefault="00E41DE0" w:rsidP="00E41DE0">
      <w:pPr>
        <w:spacing w:line="200" w:lineRule="atLeast"/>
        <w:rPr>
          <w:rFonts w:ascii="Times New Roman" w:hAnsi="Times New Roman"/>
          <w:sz w:val="28"/>
          <w:szCs w:val="28"/>
        </w:rPr>
      </w:pPr>
    </w:p>
    <w:p w:rsidR="00E41DE0" w:rsidRPr="00644EE6" w:rsidRDefault="00E41DE0" w:rsidP="00E41DE0">
      <w:pPr>
        <w:spacing w:line="200" w:lineRule="atLeast"/>
        <w:rPr>
          <w:rFonts w:ascii="Times New Roman" w:hAnsi="Times New Roman"/>
          <w:sz w:val="28"/>
          <w:szCs w:val="28"/>
        </w:rPr>
      </w:pPr>
    </w:p>
    <w:p w:rsidR="00E41DE0" w:rsidRPr="00644EE6" w:rsidRDefault="00E41DE0" w:rsidP="00E41DE0">
      <w:pPr>
        <w:spacing w:line="200" w:lineRule="atLeast"/>
        <w:jc w:val="center"/>
        <w:rPr>
          <w:rFonts w:ascii="Times New Roman" w:hAnsi="Times New Roman"/>
          <w:b/>
          <w:bCs/>
          <w:sz w:val="28"/>
          <w:szCs w:val="28"/>
        </w:rPr>
      </w:pPr>
      <w:r w:rsidRPr="00644EE6">
        <w:rPr>
          <w:rFonts w:ascii="Times New Roman" w:hAnsi="Times New Roman"/>
          <w:b/>
          <w:bCs/>
          <w:sz w:val="28"/>
          <w:szCs w:val="28"/>
        </w:rPr>
        <w:lastRenderedPageBreak/>
        <w:t>V.  Postup schvalování dokumentů a usnesení</w:t>
      </w:r>
    </w:p>
    <w:p w:rsidR="00E41DE0" w:rsidRPr="00644EE6" w:rsidRDefault="00E41DE0" w:rsidP="00E41DE0">
      <w:pPr>
        <w:spacing w:line="200" w:lineRule="atLeast"/>
        <w:jc w:val="center"/>
        <w:rPr>
          <w:rFonts w:ascii="Times New Roman" w:hAnsi="Times New Roman"/>
          <w:b/>
          <w:bCs/>
          <w:sz w:val="28"/>
          <w:szCs w:val="28"/>
        </w:rPr>
      </w:pPr>
    </w:p>
    <w:p w:rsidR="00E41DE0" w:rsidRPr="00644EE6" w:rsidRDefault="00E41DE0" w:rsidP="00F519CF">
      <w:pPr>
        <w:spacing w:line="200" w:lineRule="atLeast"/>
        <w:jc w:val="both"/>
        <w:rPr>
          <w:rFonts w:ascii="Times New Roman" w:hAnsi="Times New Roman"/>
          <w:sz w:val="28"/>
          <w:szCs w:val="28"/>
        </w:rPr>
      </w:pPr>
      <w:r w:rsidRPr="00644EE6">
        <w:rPr>
          <w:rFonts w:ascii="Times New Roman" w:hAnsi="Times New Roman"/>
          <w:sz w:val="28"/>
          <w:szCs w:val="28"/>
        </w:rPr>
        <w:t>1.  Zprávy, návrhy a dokumenty předkládané ke schválení sjezdu jménem orgánů musí být těmito orgány předem projednány a schváleny.</w:t>
      </w:r>
    </w:p>
    <w:p w:rsidR="00E41DE0" w:rsidRPr="00644EE6" w:rsidRDefault="00E41DE0" w:rsidP="00F519CF">
      <w:pPr>
        <w:spacing w:line="200" w:lineRule="atLeast"/>
        <w:jc w:val="both"/>
        <w:rPr>
          <w:rFonts w:ascii="Times New Roman" w:hAnsi="Times New Roman"/>
          <w:sz w:val="28"/>
          <w:szCs w:val="28"/>
        </w:rPr>
      </w:pPr>
      <w:r w:rsidRPr="00644EE6">
        <w:rPr>
          <w:rFonts w:ascii="Times New Roman" w:hAnsi="Times New Roman"/>
          <w:sz w:val="28"/>
          <w:szCs w:val="28"/>
        </w:rPr>
        <w:t>2.  Právo hlasovat o návrhu usnesení mají jen delegáti s hlasem rozhodujícím. Hlasování je veřejné zvednutím mandátu (aklamací). O návrzích, případně pozměňovacích návrzích</w:t>
      </w:r>
      <w:r>
        <w:rPr>
          <w:rFonts w:ascii="Times New Roman" w:hAnsi="Times New Roman"/>
          <w:sz w:val="28"/>
          <w:szCs w:val="28"/>
        </w:rPr>
        <w:t>,</w:t>
      </w:r>
      <w:r w:rsidRPr="00644EE6">
        <w:rPr>
          <w:rFonts w:ascii="Times New Roman" w:hAnsi="Times New Roman"/>
          <w:sz w:val="28"/>
          <w:szCs w:val="28"/>
        </w:rPr>
        <w:t xml:space="preserve"> se hlasuje v pořadí</w:t>
      </w:r>
      <w:r>
        <w:rPr>
          <w:rFonts w:ascii="Times New Roman" w:hAnsi="Times New Roman"/>
          <w:sz w:val="28"/>
          <w:szCs w:val="28"/>
        </w:rPr>
        <w:t>,</w:t>
      </w:r>
      <w:r w:rsidRPr="00644EE6">
        <w:rPr>
          <w:rFonts w:ascii="Times New Roman" w:hAnsi="Times New Roman"/>
          <w:sz w:val="28"/>
          <w:szCs w:val="28"/>
        </w:rPr>
        <w:t xml:space="preserve"> jak byly předloženy. Přijetí návrhu znamená vyloučení dalších, o těchto se již nehlasuje.</w:t>
      </w:r>
    </w:p>
    <w:p w:rsidR="00E41DE0" w:rsidRPr="00644EE6" w:rsidRDefault="00E41DE0" w:rsidP="00F519CF">
      <w:pPr>
        <w:spacing w:line="200" w:lineRule="atLeast"/>
        <w:jc w:val="both"/>
        <w:rPr>
          <w:rFonts w:ascii="Times New Roman" w:hAnsi="Times New Roman"/>
          <w:sz w:val="28"/>
          <w:szCs w:val="28"/>
        </w:rPr>
      </w:pPr>
      <w:r w:rsidRPr="00644EE6">
        <w:rPr>
          <w:rFonts w:ascii="Times New Roman" w:hAnsi="Times New Roman"/>
          <w:sz w:val="28"/>
          <w:szCs w:val="28"/>
        </w:rPr>
        <w:t>3.  Rozhodnutí o přijetí usnesení je právoplatné, jestliže pro něj hlasovala nadpoloviční většina přítomných delegátů sjezdu s hlasem rozhodujícím.</w:t>
      </w:r>
    </w:p>
    <w:p w:rsidR="00E41DE0" w:rsidRPr="00644EE6" w:rsidRDefault="00E41DE0" w:rsidP="00F519CF">
      <w:pPr>
        <w:spacing w:line="200" w:lineRule="atLeast"/>
        <w:jc w:val="both"/>
        <w:rPr>
          <w:rFonts w:ascii="Times New Roman" w:hAnsi="Times New Roman"/>
          <w:sz w:val="28"/>
          <w:szCs w:val="28"/>
        </w:rPr>
      </w:pPr>
      <w:r w:rsidRPr="00644EE6">
        <w:rPr>
          <w:rFonts w:ascii="Times New Roman" w:hAnsi="Times New Roman"/>
          <w:sz w:val="28"/>
          <w:szCs w:val="28"/>
        </w:rPr>
        <w:t>4.  Usnášení je závazné i pro ty, kteří hlasovali proti, zdrželi se hlasování nebo nebyli hlasování přítomni.</w:t>
      </w:r>
    </w:p>
    <w:p w:rsidR="00E41DE0" w:rsidRPr="00644EE6" w:rsidRDefault="00E41DE0" w:rsidP="00E41DE0">
      <w:pPr>
        <w:spacing w:line="200" w:lineRule="atLeast"/>
        <w:rPr>
          <w:rFonts w:ascii="Times New Roman" w:hAnsi="Times New Roman"/>
          <w:sz w:val="28"/>
          <w:szCs w:val="28"/>
        </w:rPr>
      </w:pPr>
    </w:p>
    <w:p w:rsidR="00E41DE0" w:rsidRPr="00644EE6" w:rsidRDefault="00E41DE0" w:rsidP="00E41DE0">
      <w:pPr>
        <w:spacing w:line="200" w:lineRule="atLeast"/>
        <w:jc w:val="center"/>
        <w:rPr>
          <w:rFonts w:ascii="Times New Roman" w:hAnsi="Times New Roman"/>
          <w:b/>
          <w:bCs/>
          <w:sz w:val="28"/>
          <w:szCs w:val="28"/>
        </w:rPr>
      </w:pPr>
      <w:r w:rsidRPr="00644EE6">
        <w:rPr>
          <w:rFonts w:ascii="Times New Roman" w:hAnsi="Times New Roman"/>
          <w:b/>
          <w:bCs/>
          <w:sz w:val="28"/>
          <w:szCs w:val="28"/>
        </w:rPr>
        <w:t>VI.  Ukončení jednání sjezdu</w:t>
      </w:r>
    </w:p>
    <w:p w:rsidR="00E41DE0" w:rsidRPr="00644EE6" w:rsidRDefault="00E41DE0" w:rsidP="00E41DE0">
      <w:pPr>
        <w:spacing w:line="200" w:lineRule="atLeast"/>
        <w:jc w:val="center"/>
        <w:rPr>
          <w:rFonts w:ascii="Times New Roman" w:hAnsi="Times New Roman"/>
          <w:b/>
          <w:bCs/>
          <w:sz w:val="28"/>
          <w:szCs w:val="28"/>
        </w:rPr>
      </w:pPr>
    </w:p>
    <w:p w:rsidR="00E41DE0" w:rsidRPr="00644EE6" w:rsidRDefault="00E41DE0" w:rsidP="00E41DE0">
      <w:pPr>
        <w:spacing w:line="200" w:lineRule="atLeast"/>
        <w:rPr>
          <w:rFonts w:ascii="Times New Roman" w:hAnsi="Times New Roman"/>
          <w:sz w:val="28"/>
          <w:szCs w:val="28"/>
        </w:rPr>
      </w:pPr>
      <w:r w:rsidRPr="00644EE6">
        <w:rPr>
          <w:rFonts w:ascii="Times New Roman" w:hAnsi="Times New Roman"/>
          <w:sz w:val="28"/>
          <w:szCs w:val="28"/>
        </w:rPr>
        <w:t>1.  Návrh na zakončení jednání sjezdu předkládá pracovní předsednictvo na návrh kteréhokoliv delegáta s hlasem rozhodujícím.</w:t>
      </w:r>
    </w:p>
    <w:p w:rsidR="00E41DE0" w:rsidRPr="00644EE6" w:rsidRDefault="00E41DE0" w:rsidP="00E41DE0">
      <w:pPr>
        <w:spacing w:line="200" w:lineRule="atLeast"/>
        <w:rPr>
          <w:rFonts w:ascii="Times New Roman" w:hAnsi="Times New Roman"/>
          <w:sz w:val="28"/>
          <w:szCs w:val="28"/>
        </w:rPr>
      </w:pPr>
      <w:r w:rsidRPr="00644EE6">
        <w:rPr>
          <w:rFonts w:ascii="Times New Roman" w:hAnsi="Times New Roman"/>
          <w:sz w:val="28"/>
          <w:szCs w:val="28"/>
        </w:rPr>
        <w:t>2.  Protokol z jednání sjezdu bude zhotoven do 30 dnů od konání sjezdu</w:t>
      </w:r>
      <w:r>
        <w:rPr>
          <w:rFonts w:ascii="Times New Roman" w:hAnsi="Times New Roman"/>
          <w:sz w:val="28"/>
          <w:szCs w:val="28"/>
        </w:rPr>
        <w:t xml:space="preserve"> a bude uložen v sekretariátu </w:t>
      </w:r>
      <w:r w:rsidRPr="00644EE6">
        <w:rPr>
          <w:rFonts w:ascii="Times New Roman" w:hAnsi="Times New Roman"/>
          <w:sz w:val="28"/>
          <w:szCs w:val="28"/>
        </w:rPr>
        <w:t xml:space="preserve"> OSPZV-ASO ČR.</w:t>
      </w:r>
    </w:p>
    <w:p w:rsidR="00E41DE0" w:rsidRPr="00644EE6" w:rsidRDefault="00E41DE0" w:rsidP="00E41DE0">
      <w:pPr>
        <w:spacing w:line="200" w:lineRule="atLeast"/>
        <w:rPr>
          <w:rFonts w:ascii="Times New Roman" w:hAnsi="Times New Roman"/>
          <w:sz w:val="28"/>
          <w:szCs w:val="28"/>
        </w:rPr>
      </w:pPr>
      <w:r w:rsidRPr="00644EE6">
        <w:rPr>
          <w:rFonts w:ascii="Times New Roman" w:hAnsi="Times New Roman"/>
          <w:sz w:val="28"/>
          <w:szCs w:val="28"/>
        </w:rPr>
        <w:t>3.  Veškeré dokumenty sjezdu OSPZV-ASO ČR budou notářsky ověřeny.</w:t>
      </w:r>
    </w:p>
    <w:p w:rsidR="00E41DE0" w:rsidRPr="00644EE6" w:rsidRDefault="00E41DE0" w:rsidP="00E41DE0">
      <w:pPr>
        <w:spacing w:line="200" w:lineRule="atLeast"/>
        <w:rPr>
          <w:rFonts w:ascii="Times New Roman" w:hAnsi="Times New Roman"/>
          <w:sz w:val="28"/>
          <w:szCs w:val="28"/>
        </w:rPr>
      </w:pPr>
    </w:p>
    <w:p w:rsidR="00E41DE0" w:rsidRPr="00644EE6" w:rsidRDefault="00E41DE0" w:rsidP="00E41DE0">
      <w:pPr>
        <w:spacing w:line="200" w:lineRule="atLeast"/>
        <w:rPr>
          <w:rFonts w:ascii="Times New Roman" w:hAnsi="Times New Roman"/>
          <w:sz w:val="28"/>
          <w:szCs w:val="28"/>
        </w:rPr>
      </w:pPr>
    </w:p>
    <w:p w:rsidR="00E41DE0" w:rsidRDefault="00E41DE0" w:rsidP="00E41DE0">
      <w:pPr>
        <w:spacing w:line="200" w:lineRule="atLeast"/>
        <w:rPr>
          <w:rFonts w:ascii="Times New Roman" w:hAnsi="Times New Roman"/>
          <w:sz w:val="28"/>
          <w:szCs w:val="28"/>
        </w:rPr>
      </w:pPr>
    </w:p>
    <w:p w:rsidR="00E41DE0" w:rsidRPr="00644EE6" w:rsidRDefault="00E41DE0" w:rsidP="00E41DE0">
      <w:pPr>
        <w:spacing w:line="200" w:lineRule="atLeast"/>
        <w:rPr>
          <w:rFonts w:ascii="Times New Roman" w:hAnsi="Times New Roman"/>
          <w:sz w:val="28"/>
          <w:szCs w:val="28"/>
        </w:rPr>
      </w:pPr>
      <w:r>
        <w:rPr>
          <w:rFonts w:ascii="Times New Roman" w:hAnsi="Times New Roman"/>
          <w:sz w:val="28"/>
          <w:szCs w:val="28"/>
        </w:rPr>
        <w:t>Hotel Paramon, Suchá Rudná, 25.srpna 2016</w:t>
      </w: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F519CF" w:rsidRDefault="00F519CF" w:rsidP="000C7CAD">
      <w:pPr>
        <w:tabs>
          <w:tab w:val="left" w:pos="1134"/>
          <w:tab w:val="right" w:leader="dot" w:pos="7938"/>
        </w:tabs>
        <w:spacing w:after="0" w:line="240" w:lineRule="auto"/>
        <w:jc w:val="both"/>
        <w:rPr>
          <w:rFonts w:ascii="Times New Roman" w:hAnsi="Times New Roman" w:cs="Times New Roman"/>
          <w:b/>
          <w:sz w:val="28"/>
          <w:szCs w:val="28"/>
        </w:rPr>
      </w:pPr>
    </w:p>
    <w:p w:rsidR="00F519CF" w:rsidRDefault="00F519CF" w:rsidP="000C7CAD">
      <w:pPr>
        <w:tabs>
          <w:tab w:val="left" w:pos="1134"/>
          <w:tab w:val="right" w:leader="dot" w:pos="7938"/>
        </w:tabs>
        <w:spacing w:after="0" w:line="240" w:lineRule="auto"/>
        <w:jc w:val="both"/>
        <w:rPr>
          <w:rFonts w:ascii="Times New Roman" w:hAnsi="Times New Roman" w:cs="Times New Roman"/>
          <w:b/>
          <w:sz w:val="28"/>
          <w:szCs w:val="28"/>
        </w:rPr>
      </w:pPr>
    </w:p>
    <w:p w:rsidR="00F519CF" w:rsidRDefault="00F519CF" w:rsidP="000C7CAD">
      <w:pPr>
        <w:tabs>
          <w:tab w:val="left" w:pos="1134"/>
          <w:tab w:val="right" w:leader="dot" w:pos="7938"/>
        </w:tabs>
        <w:spacing w:after="0" w:line="240" w:lineRule="auto"/>
        <w:jc w:val="both"/>
        <w:rPr>
          <w:rFonts w:ascii="Times New Roman" w:hAnsi="Times New Roman" w:cs="Times New Roman"/>
          <w:b/>
          <w:sz w:val="28"/>
          <w:szCs w:val="28"/>
        </w:rPr>
      </w:pPr>
    </w:p>
    <w:p w:rsidR="00F519CF" w:rsidRDefault="00F519CF"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Pr="00D90B03" w:rsidRDefault="00E41DE0" w:rsidP="00E41DE0">
      <w:pPr>
        <w:rPr>
          <w:rFonts w:ascii="Times New Roman" w:hAnsi="Times New Roman"/>
          <w:b/>
          <w:bCs/>
          <w:sz w:val="32"/>
          <w:szCs w:val="32"/>
        </w:rPr>
      </w:pPr>
    </w:p>
    <w:p w:rsidR="00E41DE0" w:rsidRPr="00D90B03" w:rsidRDefault="00E41DE0" w:rsidP="00E41DE0">
      <w:pPr>
        <w:jc w:val="center"/>
        <w:rPr>
          <w:rFonts w:ascii="Times New Roman" w:hAnsi="Times New Roman"/>
          <w:b/>
          <w:bCs/>
          <w:sz w:val="32"/>
          <w:szCs w:val="32"/>
        </w:rPr>
      </w:pPr>
      <w:r w:rsidRPr="00D90B03">
        <w:rPr>
          <w:rFonts w:ascii="Times New Roman" w:hAnsi="Times New Roman"/>
          <w:b/>
          <w:bCs/>
          <w:sz w:val="32"/>
          <w:szCs w:val="32"/>
        </w:rPr>
        <w:lastRenderedPageBreak/>
        <w:t>V O L E B N Í   Ř Á D</w:t>
      </w:r>
    </w:p>
    <w:p w:rsidR="00E41DE0" w:rsidRPr="00407C94" w:rsidRDefault="00E41DE0" w:rsidP="00407C94">
      <w:pPr>
        <w:rPr>
          <w:rFonts w:ascii="Times New Roman" w:hAnsi="Times New Roman"/>
          <w:b/>
          <w:bCs/>
          <w:sz w:val="32"/>
          <w:szCs w:val="32"/>
        </w:rPr>
      </w:pPr>
      <w:r>
        <w:rPr>
          <w:rFonts w:ascii="Times New Roman" w:hAnsi="Times New Roman"/>
          <w:b/>
          <w:bCs/>
          <w:sz w:val="32"/>
          <w:szCs w:val="32"/>
        </w:rPr>
        <w:t xml:space="preserve"> </w:t>
      </w:r>
    </w:p>
    <w:p w:rsidR="00E41DE0" w:rsidRPr="00D90B03" w:rsidRDefault="00E41DE0" w:rsidP="00E41DE0">
      <w:pPr>
        <w:jc w:val="center"/>
        <w:rPr>
          <w:rFonts w:ascii="Times New Roman" w:hAnsi="Times New Roman"/>
          <w:b/>
          <w:bCs/>
          <w:sz w:val="28"/>
          <w:szCs w:val="28"/>
        </w:rPr>
      </w:pPr>
      <w:r w:rsidRPr="00D90B03">
        <w:rPr>
          <w:rFonts w:ascii="Times New Roman" w:hAnsi="Times New Roman"/>
          <w:b/>
          <w:bCs/>
          <w:sz w:val="28"/>
          <w:szCs w:val="28"/>
        </w:rPr>
        <w:t>ODBOROVÉHO SVAZU PRACOVNÍKŮ ZEMĚDĚLSTVÍ A VÝŽIVY</w:t>
      </w:r>
    </w:p>
    <w:p w:rsidR="00E41DE0" w:rsidRPr="00D90B03" w:rsidRDefault="00E41DE0" w:rsidP="00E41DE0">
      <w:pPr>
        <w:jc w:val="center"/>
        <w:rPr>
          <w:rFonts w:ascii="Times New Roman" w:hAnsi="Times New Roman"/>
          <w:b/>
          <w:bCs/>
          <w:sz w:val="28"/>
          <w:szCs w:val="28"/>
        </w:rPr>
      </w:pPr>
      <w:r w:rsidRPr="00D90B03">
        <w:rPr>
          <w:rFonts w:ascii="Times New Roman" w:hAnsi="Times New Roman"/>
          <w:b/>
          <w:bCs/>
          <w:sz w:val="28"/>
          <w:szCs w:val="28"/>
        </w:rPr>
        <w:t>- ASOCIACE SVOBODNÝCH ODBORŮ ČESKÉ REPUBLIKY</w:t>
      </w:r>
    </w:p>
    <w:p w:rsidR="00E41DE0" w:rsidRPr="00D90B03" w:rsidRDefault="00E41DE0" w:rsidP="00E41DE0">
      <w:pPr>
        <w:jc w:val="center"/>
        <w:rPr>
          <w:rFonts w:ascii="Times New Roman" w:hAnsi="Times New Roman"/>
          <w:b/>
          <w:bCs/>
          <w:sz w:val="28"/>
          <w:szCs w:val="28"/>
        </w:rPr>
      </w:pPr>
    </w:p>
    <w:p w:rsidR="00E41DE0" w:rsidRPr="00D90B03" w:rsidRDefault="00E41DE0" w:rsidP="00F519CF">
      <w:pPr>
        <w:jc w:val="both"/>
        <w:rPr>
          <w:rFonts w:ascii="Times New Roman" w:hAnsi="Times New Roman"/>
          <w:sz w:val="28"/>
          <w:szCs w:val="28"/>
        </w:rPr>
      </w:pPr>
      <w:r w:rsidRPr="00D90B03">
        <w:rPr>
          <w:rFonts w:ascii="Times New Roman" w:hAnsi="Times New Roman"/>
          <w:sz w:val="28"/>
          <w:szCs w:val="28"/>
        </w:rPr>
        <w:t>Tento volební řád je nedílnou součástí Stanov Odborového svazu pracovníků zemědělství a výživy - Asociace svobodných odborů České republiky.</w:t>
      </w:r>
    </w:p>
    <w:p w:rsidR="00E41DE0" w:rsidRPr="00D90B03" w:rsidRDefault="00E41DE0" w:rsidP="00E41DE0">
      <w:pPr>
        <w:rPr>
          <w:rFonts w:ascii="Times New Roman" w:hAnsi="Times New Roman"/>
          <w:sz w:val="28"/>
          <w:szCs w:val="28"/>
        </w:rPr>
      </w:pPr>
    </w:p>
    <w:p w:rsidR="00E41DE0" w:rsidRPr="004564E8" w:rsidRDefault="00E41DE0" w:rsidP="00E41DE0">
      <w:pPr>
        <w:jc w:val="center"/>
        <w:rPr>
          <w:rFonts w:ascii="Times New Roman" w:hAnsi="Times New Roman"/>
          <w:b/>
          <w:sz w:val="28"/>
          <w:szCs w:val="28"/>
        </w:rPr>
      </w:pPr>
      <w:r w:rsidRPr="004564E8">
        <w:rPr>
          <w:rFonts w:ascii="Times New Roman" w:hAnsi="Times New Roman"/>
          <w:b/>
          <w:sz w:val="28"/>
          <w:szCs w:val="28"/>
        </w:rPr>
        <w:t>I.</w:t>
      </w:r>
    </w:p>
    <w:p w:rsidR="00E41DE0" w:rsidRPr="00D90B03" w:rsidRDefault="00E41DE0" w:rsidP="00E41DE0">
      <w:pPr>
        <w:jc w:val="center"/>
        <w:rPr>
          <w:rFonts w:ascii="Times New Roman" w:hAnsi="Times New Roman"/>
          <w:sz w:val="28"/>
          <w:szCs w:val="28"/>
        </w:rPr>
      </w:pPr>
      <w:r w:rsidRPr="004564E8">
        <w:rPr>
          <w:rFonts w:ascii="Times New Roman" w:hAnsi="Times New Roman"/>
          <w:b/>
          <w:sz w:val="28"/>
          <w:szCs w:val="28"/>
        </w:rPr>
        <w:t>ÚVODNÍ USTANOVENÍ</w:t>
      </w:r>
    </w:p>
    <w:p w:rsidR="00E41DE0" w:rsidRPr="00D90B03" w:rsidRDefault="00E41DE0" w:rsidP="00E41DE0">
      <w:pPr>
        <w:jc w:val="center"/>
        <w:rPr>
          <w:rFonts w:ascii="Times New Roman" w:hAnsi="Times New Roman"/>
          <w:sz w:val="28"/>
          <w:szCs w:val="28"/>
        </w:rPr>
      </w:pPr>
    </w:p>
    <w:p w:rsidR="00E41DE0" w:rsidRPr="00D90B03" w:rsidRDefault="00E41DE0" w:rsidP="00F519CF">
      <w:pPr>
        <w:jc w:val="both"/>
        <w:rPr>
          <w:rFonts w:ascii="Times New Roman" w:hAnsi="Times New Roman"/>
          <w:sz w:val="28"/>
          <w:szCs w:val="28"/>
        </w:rPr>
      </w:pPr>
      <w:r w:rsidRPr="00D90B03">
        <w:rPr>
          <w:rFonts w:ascii="Times New Roman" w:hAnsi="Times New Roman"/>
          <w:sz w:val="28"/>
          <w:szCs w:val="28"/>
        </w:rPr>
        <w:t>1.  Každý člen Odborového svazu pracovníků zemědělství a výživy - Asociace svobodných odborů České republiky (dále jen OSPZV-ASO ČR) má právo volit a být volen.</w:t>
      </w:r>
    </w:p>
    <w:p w:rsidR="00E41DE0" w:rsidRPr="00D90B03" w:rsidRDefault="00E41DE0" w:rsidP="00F519CF">
      <w:pPr>
        <w:jc w:val="both"/>
        <w:rPr>
          <w:rFonts w:ascii="Times New Roman" w:hAnsi="Times New Roman"/>
          <w:sz w:val="28"/>
          <w:szCs w:val="28"/>
        </w:rPr>
      </w:pPr>
      <w:r w:rsidRPr="00D90B03">
        <w:rPr>
          <w:rFonts w:ascii="Times New Roman" w:hAnsi="Times New Roman"/>
          <w:sz w:val="28"/>
          <w:szCs w:val="28"/>
        </w:rPr>
        <w:t>2.  ZO a ÚO OSPZV-ASO ČR se při volbách řídí vlastním volebním řádem. Pokud nemají vlastní volební řád</w:t>
      </w:r>
      <w:r>
        <w:rPr>
          <w:rFonts w:ascii="Times New Roman" w:hAnsi="Times New Roman"/>
          <w:sz w:val="28"/>
          <w:szCs w:val="28"/>
        </w:rPr>
        <w:t>,</w:t>
      </w:r>
      <w:r w:rsidRPr="00D90B03">
        <w:rPr>
          <w:rFonts w:ascii="Times New Roman" w:hAnsi="Times New Roman"/>
          <w:sz w:val="28"/>
          <w:szCs w:val="28"/>
        </w:rPr>
        <w:t xml:space="preserve"> řídí se tímto volebním řádem.</w:t>
      </w:r>
    </w:p>
    <w:p w:rsidR="00E41DE0" w:rsidRPr="00D90B03" w:rsidRDefault="00E41DE0" w:rsidP="00E41DE0">
      <w:pPr>
        <w:rPr>
          <w:rFonts w:ascii="Times New Roman" w:hAnsi="Times New Roman"/>
          <w:sz w:val="28"/>
          <w:szCs w:val="28"/>
        </w:rPr>
      </w:pPr>
    </w:p>
    <w:p w:rsidR="00E41DE0" w:rsidRPr="004564E8" w:rsidRDefault="00E41DE0" w:rsidP="00E41DE0">
      <w:pPr>
        <w:jc w:val="center"/>
        <w:rPr>
          <w:rFonts w:ascii="Times New Roman" w:hAnsi="Times New Roman"/>
          <w:b/>
          <w:sz w:val="28"/>
          <w:szCs w:val="28"/>
        </w:rPr>
      </w:pPr>
      <w:r w:rsidRPr="004564E8">
        <w:rPr>
          <w:rFonts w:ascii="Times New Roman" w:hAnsi="Times New Roman"/>
          <w:b/>
          <w:sz w:val="28"/>
          <w:szCs w:val="28"/>
        </w:rPr>
        <w:t>II.</w:t>
      </w:r>
    </w:p>
    <w:p w:rsidR="00E41DE0" w:rsidRPr="004564E8" w:rsidRDefault="00E41DE0" w:rsidP="00E41DE0">
      <w:pPr>
        <w:jc w:val="center"/>
        <w:rPr>
          <w:rFonts w:ascii="Times New Roman" w:hAnsi="Times New Roman"/>
          <w:b/>
          <w:sz w:val="28"/>
          <w:szCs w:val="28"/>
        </w:rPr>
      </w:pPr>
      <w:r w:rsidRPr="004564E8">
        <w:rPr>
          <w:rFonts w:ascii="Times New Roman" w:hAnsi="Times New Roman"/>
          <w:b/>
          <w:sz w:val="28"/>
          <w:szCs w:val="28"/>
        </w:rPr>
        <w:t>OBECNÉ ZÁSADY VOLEB</w:t>
      </w:r>
    </w:p>
    <w:p w:rsidR="00E41DE0" w:rsidRPr="004564E8" w:rsidRDefault="00E41DE0" w:rsidP="00E41DE0">
      <w:pPr>
        <w:jc w:val="center"/>
        <w:rPr>
          <w:rFonts w:ascii="Times New Roman" w:hAnsi="Times New Roman"/>
          <w:b/>
          <w:sz w:val="28"/>
          <w:szCs w:val="28"/>
        </w:rPr>
      </w:pPr>
    </w:p>
    <w:p w:rsidR="00E41DE0" w:rsidRPr="00D90B03" w:rsidRDefault="00E41DE0" w:rsidP="00F519CF">
      <w:pPr>
        <w:jc w:val="both"/>
        <w:rPr>
          <w:rFonts w:ascii="Times New Roman" w:hAnsi="Times New Roman"/>
          <w:sz w:val="28"/>
          <w:szCs w:val="28"/>
        </w:rPr>
      </w:pPr>
      <w:r w:rsidRPr="00D90B03">
        <w:rPr>
          <w:rFonts w:ascii="Times New Roman" w:hAnsi="Times New Roman"/>
          <w:sz w:val="28"/>
          <w:szCs w:val="28"/>
        </w:rPr>
        <w:t>1.  Všechny orgány a jejich volení zástupci jsou voleni zásadně dle návrhů, které vzejdou</w:t>
      </w:r>
      <w:r>
        <w:rPr>
          <w:rFonts w:ascii="Times New Roman" w:hAnsi="Times New Roman"/>
          <w:sz w:val="28"/>
          <w:szCs w:val="28"/>
        </w:rPr>
        <w:t xml:space="preserve"> zdola přímo z členské základny ze základních a územních organizací.</w:t>
      </w:r>
    </w:p>
    <w:p w:rsidR="00E41DE0" w:rsidRPr="00D90B03" w:rsidRDefault="00E41DE0" w:rsidP="00F519CF">
      <w:pPr>
        <w:jc w:val="both"/>
        <w:rPr>
          <w:rFonts w:ascii="Times New Roman" w:hAnsi="Times New Roman"/>
          <w:sz w:val="28"/>
          <w:szCs w:val="28"/>
        </w:rPr>
      </w:pPr>
      <w:r w:rsidRPr="00D90B03">
        <w:rPr>
          <w:rFonts w:ascii="Times New Roman" w:hAnsi="Times New Roman"/>
          <w:sz w:val="28"/>
          <w:szCs w:val="28"/>
        </w:rPr>
        <w:t>2.  Volby jsou právoplatné</w:t>
      </w:r>
      <w:r>
        <w:rPr>
          <w:rFonts w:ascii="Times New Roman" w:hAnsi="Times New Roman"/>
          <w:sz w:val="28"/>
          <w:szCs w:val="28"/>
        </w:rPr>
        <w:t xml:space="preserve">, pokud se jich účastní alespoň </w:t>
      </w:r>
      <w:r w:rsidRPr="00D90B03">
        <w:rPr>
          <w:rFonts w:ascii="Times New Roman" w:hAnsi="Times New Roman"/>
          <w:sz w:val="28"/>
          <w:szCs w:val="28"/>
        </w:rPr>
        <w:t>51 % členů či delegátů.</w:t>
      </w:r>
    </w:p>
    <w:p w:rsidR="00E41DE0" w:rsidRPr="00D90B03" w:rsidRDefault="00E41DE0" w:rsidP="00F519CF">
      <w:pPr>
        <w:jc w:val="both"/>
        <w:rPr>
          <w:rFonts w:ascii="Times New Roman" w:hAnsi="Times New Roman"/>
          <w:sz w:val="28"/>
          <w:szCs w:val="28"/>
        </w:rPr>
      </w:pPr>
      <w:r w:rsidRPr="00D90B03">
        <w:rPr>
          <w:rFonts w:ascii="Times New Roman" w:hAnsi="Times New Roman"/>
          <w:sz w:val="28"/>
          <w:szCs w:val="28"/>
        </w:rPr>
        <w:t>3.  Ke zvolení je nutná nadpoloviční většina odevzdaných hlasů z přítomných členů či delegátů.</w:t>
      </w:r>
    </w:p>
    <w:p w:rsidR="00E41DE0" w:rsidRPr="00D90B03" w:rsidRDefault="00E41DE0" w:rsidP="00F519CF">
      <w:pPr>
        <w:jc w:val="both"/>
        <w:rPr>
          <w:rFonts w:ascii="Times New Roman" w:hAnsi="Times New Roman"/>
          <w:sz w:val="28"/>
          <w:szCs w:val="28"/>
        </w:rPr>
      </w:pPr>
      <w:r w:rsidRPr="00D90B03">
        <w:rPr>
          <w:rFonts w:ascii="Times New Roman" w:hAnsi="Times New Roman"/>
          <w:sz w:val="28"/>
          <w:szCs w:val="28"/>
        </w:rPr>
        <w:t>4.  Zvolen může být i kandidát v nepřítomnosti, pokud s kandidaturou vyslovil předem písemný souhlas.</w:t>
      </w:r>
    </w:p>
    <w:p w:rsidR="00407C94" w:rsidRPr="00D90B03" w:rsidRDefault="00E41DE0" w:rsidP="00F519CF">
      <w:pPr>
        <w:spacing w:line="240" w:lineRule="auto"/>
        <w:jc w:val="both"/>
        <w:rPr>
          <w:rFonts w:ascii="Times New Roman" w:hAnsi="Times New Roman"/>
          <w:sz w:val="28"/>
          <w:szCs w:val="28"/>
        </w:rPr>
      </w:pPr>
      <w:r w:rsidRPr="00D90B03">
        <w:rPr>
          <w:rFonts w:ascii="Times New Roman" w:hAnsi="Times New Roman"/>
          <w:sz w:val="28"/>
          <w:szCs w:val="28"/>
        </w:rPr>
        <w:t>5.  Každý z navržených kandidátů má právo se v</w:t>
      </w:r>
      <w:r w:rsidR="00407C94">
        <w:rPr>
          <w:rFonts w:ascii="Times New Roman" w:hAnsi="Times New Roman"/>
          <w:sz w:val="28"/>
          <w:szCs w:val="28"/>
        </w:rPr>
        <w:t xml:space="preserve">zdát kandidatury do doby </w:t>
      </w:r>
      <w:r w:rsidR="00F519CF">
        <w:rPr>
          <w:rFonts w:ascii="Times New Roman" w:hAnsi="Times New Roman"/>
          <w:sz w:val="28"/>
          <w:szCs w:val="28"/>
        </w:rPr>
        <w:t>zahájení voleb (před zahájením dalšího kola voleb).</w:t>
      </w:r>
    </w:p>
    <w:p w:rsidR="00E41DE0" w:rsidRPr="004564E8" w:rsidRDefault="00E41DE0" w:rsidP="00E41DE0">
      <w:pPr>
        <w:jc w:val="center"/>
        <w:rPr>
          <w:rFonts w:ascii="Times New Roman" w:hAnsi="Times New Roman"/>
          <w:b/>
          <w:sz w:val="28"/>
          <w:szCs w:val="28"/>
        </w:rPr>
      </w:pPr>
      <w:r w:rsidRPr="004564E8">
        <w:rPr>
          <w:rFonts w:ascii="Times New Roman" w:hAnsi="Times New Roman"/>
          <w:b/>
          <w:sz w:val="28"/>
          <w:szCs w:val="28"/>
        </w:rPr>
        <w:lastRenderedPageBreak/>
        <w:t>III.</w:t>
      </w:r>
    </w:p>
    <w:p w:rsidR="00E41DE0" w:rsidRPr="004564E8" w:rsidRDefault="00E41DE0" w:rsidP="00E41DE0">
      <w:pPr>
        <w:jc w:val="center"/>
        <w:rPr>
          <w:rFonts w:ascii="Times New Roman" w:hAnsi="Times New Roman"/>
          <w:b/>
          <w:sz w:val="28"/>
          <w:szCs w:val="28"/>
        </w:rPr>
      </w:pPr>
      <w:r w:rsidRPr="004564E8">
        <w:rPr>
          <w:rFonts w:ascii="Times New Roman" w:hAnsi="Times New Roman"/>
          <w:b/>
          <w:sz w:val="28"/>
          <w:szCs w:val="28"/>
        </w:rPr>
        <w:t>ZPŮSOB HLASOVÁNÍ</w:t>
      </w:r>
    </w:p>
    <w:p w:rsidR="00E41DE0" w:rsidRPr="00D90B03" w:rsidRDefault="00E41DE0" w:rsidP="00E41DE0">
      <w:pPr>
        <w:jc w:val="center"/>
        <w:rPr>
          <w:rFonts w:ascii="Times New Roman" w:hAnsi="Times New Roman"/>
          <w:sz w:val="28"/>
          <w:szCs w:val="28"/>
        </w:rPr>
      </w:pPr>
    </w:p>
    <w:p w:rsidR="00E41DE0" w:rsidRPr="00D90B03" w:rsidRDefault="00E41DE0" w:rsidP="00E41DE0">
      <w:pPr>
        <w:rPr>
          <w:rFonts w:ascii="Times New Roman" w:hAnsi="Times New Roman"/>
          <w:sz w:val="28"/>
          <w:szCs w:val="28"/>
        </w:rPr>
      </w:pPr>
      <w:r w:rsidRPr="00D90B03">
        <w:rPr>
          <w:rFonts w:ascii="Times New Roman" w:hAnsi="Times New Roman"/>
          <w:sz w:val="28"/>
          <w:szCs w:val="28"/>
        </w:rPr>
        <w:t>1.  Hlasování na všech jednáních odborových organizací a orgánů může být:</w:t>
      </w:r>
    </w:p>
    <w:p w:rsidR="00E41DE0" w:rsidRPr="00D90B03" w:rsidRDefault="00E41DE0" w:rsidP="00E41DE0">
      <w:pPr>
        <w:rPr>
          <w:rFonts w:ascii="Times New Roman" w:hAnsi="Times New Roman"/>
          <w:sz w:val="28"/>
          <w:szCs w:val="28"/>
        </w:rPr>
      </w:pPr>
      <w:r w:rsidRPr="00D90B03">
        <w:rPr>
          <w:rFonts w:ascii="Times New Roman" w:hAnsi="Times New Roman"/>
          <w:sz w:val="28"/>
          <w:szCs w:val="28"/>
        </w:rPr>
        <w:t xml:space="preserve">          a) veřejné</w:t>
      </w:r>
    </w:p>
    <w:p w:rsidR="00E41DE0" w:rsidRPr="00D90B03" w:rsidRDefault="00E41DE0" w:rsidP="00E41DE0">
      <w:pPr>
        <w:rPr>
          <w:rFonts w:ascii="Times New Roman" w:hAnsi="Times New Roman"/>
          <w:sz w:val="28"/>
          <w:szCs w:val="28"/>
        </w:rPr>
      </w:pPr>
      <w:r w:rsidRPr="00D90B03">
        <w:rPr>
          <w:rFonts w:ascii="Times New Roman" w:hAnsi="Times New Roman"/>
          <w:sz w:val="28"/>
          <w:szCs w:val="28"/>
        </w:rPr>
        <w:t xml:space="preserve">          b) tajné</w:t>
      </w:r>
    </w:p>
    <w:p w:rsidR="00E41DE0" w:rsidRPr="00D90B03" w:rsidRDefault="00E41DE0" w:rsidP="00F519CF">
      <w:pPr>
        <w:spacing w:line="240" w:lineRule="auto"/>
        <w:rPr>
          <w:rFonts w:ascii="Times New Roman" w:hAnsi="Times New Roman"/>
          <w:sz w:val="28"/>
          <w:szCs w:val="28"/>
        </w:rPr>
      </w:pPr>
      <w:r w:rsidRPr="00D90B03">
        <w:rPr>
          <w:rFonts w:ascii="Times New Roman" w:hAnsi="Times New Roman"/>
          <w:sz w:val="28"/>
          <w:szCs w:val="28"/>
        </w:rPr>
        <w:t>2.  Tajné hlasování musí být provedeno při volbě řídících orgánů OSPZV-ASO ČR</w:t>
      </w:r>
    </w:p>
    <w:p w:rsidR="00E41DE0" w:rsidRPr="00D90B03" w:rsidRDefault="00E41DE0" w:rsidP="00F519CF">
      <w:pPr>
        <w:spacing w:line="240" w:lineRule="auto"/>
        <w:rPr>
          <w:rFonts w:ascii="Times New Roman" w:hAnsi="Times New Roman"/>
          <w:sz w:val="28"/>
          <w:szCs w:val="28"/>
        </w:rPr>
      </w:pPr>
      <w:r>
        <w:rPr>
          <w:rFonts w:ascii="Times New Roman" w:hAnsi="Times New Roman"/>
          <w:sz w:val="28"/>
          <w:szCs w:val="28"/>
        </w:rPr>
        <w:t xml:space="preserve">          -  Výkonného výboru</w:t>
      </w:r>
      <w:r w:rsidRPr="00D90B03">
        <w:rPr>
          <w:rFonts w:ascii="Times New Roman" w:hAnsi="Times New Roman"/>
          <w:sz w:val="28"/>
          <w:szCs w:val="28"/>
        </w:rPr>
        <w:t xml:space="preserve"> a </w:t>
      </w:r>
      <w:r>
        <w:rPr>
          <w:rFonts w:ascii="Times New Roman" w:hAnsi="Times New Roman"/>
          <w:sz w:val="28"/>
          <w:szCs w:val="28"/>
        </w:rPr>
        <w:t>P</w:t>
      </w:r>
      <w:r w:rsidRPr="00D90B03">
        <w:rPr>
          <w:rFonts w:ascii="Times New Roman" w:hAnsi="Times New Roman"/>
          <w:sz w:val="28"/>
          <w:szCs w:val="28"/>
        </w:rPr>
        <w:t>ředsednictva  OSPZV-ASO ČR</w:t>
      </w:r>
    </w:p>
    <w:p w:rsidR="00E41DE0" w:rsidRPr="00D90B03" w:rsidRDefault="00E41DE0" w:rsidP="00F519CF">
      <w:pPr>
        <w:spacing w:line="360" w:lineRule="auto"/>
        <w:rPr>
          <w:rFonts w:ascii="Times New Roman" w:hAnsi="Times New Roman"/>
          <w:sz w:val="28"/>
          <w:szCs w:val="28"/>
        </w:rPr>
      </w:pPr>
      <w:r w:rsidRPr="00D90B03">
        <w:rPr>
          <w:rFonts w:ascii="Times New Roman" w:hAnsi="Times New Roman"/>
          <w:sz w:val="28"/>
          <w:szCs w:val="28"/>
        </w:rPr>
        <w:t xml:space="preserve">          -  předsedy a místopředsedů OSPZV-ASO ČR</w:t>
      </w:r>
    </w:p>
    <w:p w:rsidR="00E41DE0" w:rsidRPr="00D90B03" w:rsidRDefault="00E41DE0" w:rsidP="00F519CF">
      <w:pPr>
        <w:spacing w:line="360" w:lineRule="auto"/>
        <w:rPr>
          <w:rFonts w:ascii="Times New Roman" w:hAnsi="Times New Roman"/>
          <w:sz w:val="28"/>
          <w:szCs w:val="28"/>
        </w:rPr>
      </w:pPr>
      <w:r w:rsidRPr="00D90B03">
        <w:rPr>
          <w:rFonts w:ascii="Times New Roman" w:hAnsi="Times New Roman"/>
          <w:sz w:val="28"/>
          <w:szCs w:val="28"/>
        </w:rPr>
        <w:t>3.  Kandidátka se sestavuje v abecedním pořadí podle příjmení kandidátů.</w:t>
      </w:r>
    </w:p>
    <w:p w:rsidR="00E41DE0" w:rsidRPr="00D90B03" w:rsidRDefault="00E41DE0" w:rsidP="00F519CF">
      <w:pPr>
        <w:jc w:val="both"/>
        <w:rPr>
          <w:rFonts w:ascii="Times New Roman" w:hAnsi="Times New Roman"/>
          <w:sz w:val="28"/>
          <w:szCs w:val="28"/>
        </w:rPr>
      </w:pPr>
      <w:r w:rsidRPr="00D90B03">
        <w:rPr>
          <w:rFonts w:ascii="Times New Roman" w:hAnsi="Times New Roman"/>
          <w:sz w:val="28"/>
          <w:szCs w:val="28"/>
        </w:rPr>
        <w:t>4. Volební lístek se upravuje přeškrtnutím jména a příjmení kandidáta. Každý přeškrtnutý kandidát ztrácí hlas voliče. Pokud je volební lístek upraven jiným způsobem, je neplatný. Na upraveném volebním lístku může zůstat nejvýše počet kandidátů odpovídající počtu volených funkcionářů. Pokud zůstane kandidátů více, je volební lístek neplatný.</w:t>
      </w:r>
    </w:p>
    <w:p w:rsidR="00E41DE0" w:rsidRPr="00D90B03" w:rsidRDefault="00E41DE0" w:rsidP="00E41DE0">
      <w:pPr>
        <w:rPr>
          <w:rFonts w:ascii="Times New Roman" w:hAnsi="Times New Roman"/>
          <w:sz w:val="28"/>
          <w:szCs w:val="28"/>
        </w:rPr>
      </w:pPr>
    </w:p>
    <w:p w:rsidR="00E41DE0" w:rsidRPr="004564E8" w:rsidRDefault="00E41DE0" w:rsidP="00E41DE0">
      <w:pPr>
        <w:jc w:val="center"/>
        <w:rPr>
          <w:rFonts w:ascii="Times New Roman" w:hAnsi="Times New Roman"/>
          <w:b/>
          <w:sz w:val="28"/>
          <w:szCs w:val="28"/>
        </w:rPr>
      </w:pPr>
      <w:r w:rsidRPr="004564E8">
        <w:rPr>
          <w:rFonts w:ascii="Times New Roman" w:hAnsi="Times New Roman"/>
          <w:b/>
          <w:sz w:val="28"/>
          <w:szCs w:val="28"/>
        </w:rPr>
        <w:t>IV.</w:t>
      </w:r>
    </w:p>
    <w:p w:rsidR="00E41DE0" w:rsidRDefault="00E41DE0" w:rsidP="00E41DE0">
      <w:pPr>
        <w:jc w:val="center"/>
        <w:rPr>
          <w:rFonts w:ascii="Times New Roman" w:hAnsi="Times New Roman"/>
          <w:b/>
          <w:sz w:val="28"/>
          <w:szCs w:val="28"/>
        </w:rPr>
      </w:pPr>
      <w:r w:rsidRPr="004564E8">
        <w:rPr>
          <w:rFonts w:ascii="Times New Roman" w:hAnsi="Times New Roman"/>
          <w:b/>
          <w:sz w:val="28"/>
          <w:szCs w:val="28"/>
        </w:rPr>
        <w:t>VOLBY V ZÁKLADNÍCH A ÚZEMNÍCH ORGANIZACÍCH</w:t>
      </w:r>
    </w:p>
    <w:p w:rsidR="00E41DE0" w:rsidRPr="004564E8" w:rsidRDefault="00E41DE0" w:rsidP="00E41DE0">
      <w:pPr>
        <w:jc w:val="center"/>
        <w:rPr>
          <w:rFonts w:ascii="Times New Roman" w:hAnsi="Times New Roman"/>
          <w:b/>
          <w:sz w:val="28"/>
          <w:szCs w:val="28"/>
        </w:rPr>
      </w:pPr>
    </w:p>
    <w:p w:rsidR="00E41DE0" w:rsidRPr="00D90B03" w:rsidRDefault="00E41DE0" w:rsidP="00F519CF">
      <w:pPr>
        <w:spacing w:line="240" w:lineRule="auto"/>
        <w:jc w:val="both"/>
        <w:rPr>
          <w:rFonts w:ascii="Times New Roman" w:hAnsi="Times New Roman"/>
          <w:sz w:val="28"/>
          <w:szCs w:val="28"/>
        </w:rPr>
      </w:pPr>
      <w:r w:rsidRPr="00D90B03">
        <w:rPr>
          <w:rFonts w:ascii="Times New Roman" w:hAnsi="Times New Roman"/>
          <w:sz w:val="28"/>
          <w:szCs w:val="28"/>
        </w:rPr>
        <w:t>1.  Výbor základní nebo územní organizace je volen v odborové organizaci. Výbor ZO, ÚO OSPZV-ASO ČR musí být minimálně tříčlenný.</w:t>
      </w:r>
    </w:p>
    <w:p w:rsidR="00E41DE0" w:rsidRPr="00D90B03" w:rsidRDefault="00E41DE0" w:rsidP="00624D27">
      <w:pPr>
        <w:spacing w:line="240" w:lineRule="auto"/>
        <w:jc w:val="both"/>
        <w:rPr>
          <w:rFonts w:ascii="Times New Roman" w:hAnsi="Times New Roman"/>
          <w:sz w:val="28"/>
          <w:szCs w:val="28"/>
        </w:rPr>
      </w:pPr>
      <w:r w:rsidRPr="00D90B03">
        <w:rPr>
          <w:rFonts w:ascii="Times New Roman" w:hAnsi="Times New Roman"/>
          <w:sz w:val="28"/>
          <w:szCs w:val="28"/>
        </w:rPr>
        <w:t>2.  V rámci odborové organizace lze ustavovat orgány nižší odborové struktury (odborové úseky, kluby). Toto upravuje jednací řád odborové organizace.</w:t>
      </w:r>
    </w:p>
    <w:p w:rsidR="00E41DE0" w:rsidRPr="00D90B03" w:rsidRDefault="00E41DE0" w:rsidP="00624D27">
      <w:pPr>
        <w:jc w:val="both"/>
        <w:rPr>
          <w:rFonts w:ascii="Times New Roman" w:hAnsi="Times New Roman"/>
          <w:sz w:val="28"/>
          <w:szCs w:val="28"/>
        </w:rPr>
      </w:pPr>
      <w:r w:rsidRPr="00D90B03">
        <w:rPr>
          <w:rFonts w:ascii="Times New Roman" w:hAnsi="Times New Roman"/>
          <w:sz w:val="28"/>
          <w:szCs w:val="28"/>
        </w:rPr>
        <w:t>3.  Ve všech odborových organizacích je volen předseda odborové organizace. Volba může být veřejná či tajná a uskutečnit se může jak na členské schůzi nebo konferenci, tak i v závodním výboru.</w:t>
      </w:r>
    </w:p>
    <w:p w:rsidR="00E41DE0" w:rsidRPr="00D90B03" w:rsidRDefault="00E41DE0" w:rsidP="00624D27">
      <w:pPr>
        <w:jc w:val="both"/>
        <w:rPr>
          <w:rFonts w:ascii="Times New Roman" w:hAnsi="Times New Roman"/>
          <w:sz w:val="28"/>
          <w:szCs w:val="28"/>
        </w:rPr>
      </w:pPr>
      <w:r w:rsidRPr="00D90B03">
        <w:rPr>
          <w:rFonts w:ascii="Times New Roman" w:hAnsi="Times New Roman"/>
          <w:sz w:val="28"/>
          <w:szCs w:val="28"/>
        </w:rPr>
        <w:t xml:space="preserve">4. Ve všech odborových organizacích je volena </w:t>
      </w:r>
      <w:r>
        <w:rPr>
          <w:rFonts w:ascii="Times New Roman" w:hAnsi="Times New Roman"/>
          <w:sz w:val="28"/>
          <w:szCs w:val="28"/>
        </w:rPr>
        <w:t>kontrolní komise či kontrolor</w:t>
      </w:r>
      <w:r w:rsidRPr="00D90B03">
        <w:rPr>
          <w:rFonts w:ascii="Times New Roman" w:hAnsi="Times New Roman"/>
          <w:sz w:val="28"/>
          <w:szCs w:val="28"/>
        </w:rPr>
        <w:t xml:space="preserve"> účtu. V organizacích, kde je volena </w:t>
      </w:r>
      <w:r>
        <w:rPr>
          <w:rFonts w:ascii="Times New Roman" w:hAnsi="Times New Roman"/>
          <w:sz w:val="28"/>
          <w:szCs w:val="28"/>
        </w:rPr>
        <w:t>kontrolní</w:t>
      </w:r>
      <w:r w:rsidRPr="00D90B03">
        <w:rPr>
          <w:rFonts w:ascii="Times New Roman" w:hAnsi="Times New Roman"/>
          <w:sz w:val="28"/>
          <w:szCs w:val="28"/>
        </w:rPr>
        <w:t xml:space="preserve"> komise, je volen předseda </w:t>
      </w:r>
      <w:r>
        <w:rPr>
          <w:rFonts w:ascii="Times New Roman" w:hAnsi="Times New Roman"/>
          <w:sz w:val="28"/>
          <w:szCs w:val="28"/>
        </w:rPr>
        <w:t>kontrolní</w:t>
      </w:r>
      <w:r w:rsidRPr="00D90B03">
        <w:rPr>
          <w:rFonts w:ascii="Times New Roman" w:hAnsi="Times New Roman"/>
          <w:sz w:val="28"/>
          <w:szCs w:val="28"/>
        </w:rPr>
        <w:t xml:space="preserve"> komise. Volba může být veřejná či tajná a uskutečnit se může jak na členské schůzi nebo konferenci, tak i v </w:t>
      </w:r>
      <w:r>
        <w:rPr>
          <w:rFonts w:ascii="Times New Roman" w:hAnsi="Times New Roman"/>
          <w:sz w:val="28"/>
          <w:szCs w:val="28"/>
        </w:rPr>
        <w:t>kontrolní</w:t>
      </w:r>
      <w:r w:rsidR="00624D27">
        <w:rPr>
          <w:rFonts w:ascii="Times New Roman" w:hAnsi="Times New Roman"/>
          <w:sz w:val="28"/>
          <w:szCs w:val="28"/>
        </w:rPr>
        <w:t xml:space="preserve"> komisi</w:t>
      </w:r>
    </w:p>
    <w:p w:rsidR="00E41DE0" w:rsidRPr="00D90B03" w:rsidRDefault="00E41DE0" w:rsidP="00624D27">
      <w:pPr>
        <w:jc w:val="both"/>
        <w:rPr>
          <w:rFonts w:ascii="Times New Roman" w:hAnsi="Times New Roman"/>
          <w:sz w:val="28"/>
          <w:szCs w:val="28"/>
        </w:rPr>
      </w:pPr>
      <w:r w:rsidRPr="00D90B03">
        <w:rPr>
          <w:rFonts w:ascii="Times New Roman" w:hAnsi="Times New Roman"/>
          <w:sz w:val="28"/>
          <w:szCs w:val="28"/>
        </w:rPr>
        <w:lastRenderedPageBreak/>
        <w:t>5.  Pokud není stanoveno jinak, je délka volebního období stejná jako u voleb nadstavbových orgánů</w:t>
      </w:r>
      <w:r>
        <w:rPr>
          <w:rFonts w:ascii="Times New Roman" w:hAnsi="Times New Roman"/>
          <w:sz w:val="28"/>
          <w:szCs w:val="28"/>
        </w:rPr>
        <w:t>.</w:t>
      </w:r>
    </w:p>
    <w:p w:rsidR="00E41DE0" w:rsidRDefault="00E41DE0" w:rsidP="00624D27">
      <w:pPr>
        <w:jc w:val="both"/>
        <w:rPr>
          <w:rFonts w:ascii="Times New Roman" w:hAnsi="Times New Roman"/>
          <w:sz w:val="28"/>
          <w:szCs w:val="28"/>
        </w:rPr>
      </w:pPr>
      <w:r w:rsidRPr="00D90B03">
        <w:rPr>
          <w:rFonts w:ascii="Times New Roman" w:hAnsi="Times New Roman"/>
          <w:sz w:val="28"/>
          <w:szCs w:val="28"/>
        </w:rPr>
        <w:t>6.  Delegáti na konference odborových organizací jsou voleni dle klíče, který stanoví řídící orgán této organizace (např.</w:t>
      </w:r>
      <w:r w:rsidR="00407C94">
        <w:rPr>
          <w:rFonts w:ascii="Times New Roman" w:hAnsi="Times New Roman"/>
          <w:sz w:val="28"/>
          <w:szCs w:val="28"/>
        </w:rPr>
        <w:t xml:space="preserve"> výbor ZO nebo ÚO OSPZV-ASO ČR)</w:t>
      </w:r>
    </w:p>
    <w:p w:rsidR="00624D27" w:rsidRDefault="00624D27" w:rsidP="00624D27">
      <w:pPr>
        <w:jc w:val="both"/>
        <w:rPr>
          <w:rFonts w:ascii="Times New Roman" w:hAnsi="Times New Roman"/>
          <w:sz w:val="28"/>
          <w:szCs w:val="28"/>
        </w:rPr>
      </w:pPr>
    </w:p>
    <w:p w:rsidR="00E41DE0" w:rsidRPr="004564E8" w:rsidRDefault="00E41DE0" w:rsidP="00E41DE0">
      <w:pPr>
        <w:jc w:val="center"/>
        <w:rPr>
          <w:rFonts w:ascii="Times New Roman" w:hAnsi="Times New Roman"/>
          <w:b/>
          <w:sz w:val="28"/>
          <w:szCs w:val="28"/>
        </w:rPr>
      </w:pPr>
      <w:r w:rsidRPr="004564E8">
        <w:rPr>
          <w:rFonts w:ascii="Times New Roman" w:hAnsi="Times New Roman"/>
          <w:b/>
          <w:sz w:val="28"/>
          <w:szCs w:val="28"/>
        </w:rPr>
        <w:t>V.</w:t>
      </w:r>
    </w:p>
    <w:p w:rsidR="00E41DE0" w:rsidRPr="004564E8" w:rsidRDefault="00E41DE0" w:rsidP="00E41DE0">
      <w:pPr>
        <w:jc w:val="center"/>
        <w:rPr>
          <w:rFonts w:ascii="Times New Roman" w:hAnsi="Times New Roman"/>
          <w:b/>
          <w:sz w:val="28"/>
          <w:szCs w:val="28"/>
        </w:rPr>
      </w:pPr>
      <w:r w:rsidRPr="004564E8">
        <w:rPr>
          <w:rFonts w:ascii="Times New Roman" w:hAnsi="Times New Roman"/>
          <w:b/>
          <w:sz w:val="28"/>
          <w:szCs w:val="28"/>
        </w:rPr>
        <w:t>VOLBY DELEGÁTŮ NA SJEZD OSPZV-ASO ČR</w:t>
      </w:r>
    </w:p>
    <w:p w:rsidR="00E41DE0" w:rsidRPr="004564E8" w:rsidRDefault="00E41DE0" w:rsidP="00E41DE0">
      <w:pPr>
        <w:jc w:val="center"/>
        <w:rPr>
          <w:rFonts w:ascii="Times New Roman" w:hAnsi="Times New Roman"/>
          <w:b/>
          <w:sz w:val="28"/>
          <w:szCs w:val="28"/>
        </w:rPr>
      </w:pPr>
    </w:p>
    <w:p w:rsidR="00E41DE0" w:rsidRPr="00D90B03" w:rsidRDefault="00E41DE0" w:rsidP="00624D27">
      <w:pPr>
        <w:jc w:val="both"/>
        <w:rPr>
          <w:rFonts w:ascii="Times New Roman" w:hAnsi="Times New Roman"/>
          <w:sz w:val="28"/>
          <w:szCs w:val="28"/>
        </w:rPr>
      </w:pPr>
      <w:r w:rsidRPr="00D90B03">
        <w:rPr>
          <w:rFonts w:ascii="Times New Roman" w:hAnsi="Times New Roman"/>
          <w:sz w:val="28"/>
          <w:szCs w:val="28"/>
        </w:rPr>
        <w:t>1.  Delegáti na sjezd jsou voleni na konferencích oblastí a</w:t>
      </w:r>
      <w:r>
        <w:rPr>
          <w:rFonts w:ascii="Times New Roman" w:hAnsi="Times New Roman"/>
          <w:sz w:val="28"/>
          <w:szCs w:val="28"/>
        </w:rPr>
        <w:t xml:space="preserve"> sekcí podle klíče stanoveného V</w:t>
      </w:r>
      <w:r w:rsidRPr="00D90B03">
        <w:rPr>
          <w:rFonts w:ascii="Times New Roman" w:hAnsi="Times New Roman"/>
          <w:sz w:val="28"/>
          <w:szCs w:val="28"/>
        </w:rPr>
        <w:t>V OSPZV-ASO ČR.</w:t>
      </w:r>
    </w:p>
    <w:p w:rsidR="00E41DE0" w:rsidRPr="00D90B03" w:rsidRDefault="00E41DE0" w:rsidP="00624D27">
      <w:pPr>
        <w:jc w:val="both"/>
        <w:rPr>
          <w:rFonts w:ascii="Times New Roman" w:hAnsi="Times New Roman"/>
          <w:sz w:val="28"/>
          <w:szCs w:val="28"/>
        </w:rPr>
      </w:pPr>
      <w:r w:rsidRPr="00D90B03">
        <w:rPr>
          <w:rFonts w:ascii="Times New Roman" w:hAnsi="Times New Roman"/>
          <w:sz w:val="28"/>
          <w:szCs w:val="28"/>
        </w:rPr>
        <w:t>2.  Náhradníci za delegáty sjezdu jsou voleni na konferencích oblastí a sekcí na samostatné kandidátce a nemají vliv na volbu delegáta sjezdu.</w:t>
      </w:r>
    </w:p>
    <w:p w:rsidR="00E41DE0" w:rsidRPr="00D90B03" w:rsidRDefault="00E41DE0" w:rsidP="00E41DE0">
      <w:pPr>
        <w:rPr>
          <w:rFonts w:ascii="Times New Roman" w:hAnsi="Times New Roman"/>
          <w:sz w:val="28"/>
          <w:szCs w:val="28"/>
        </w:rPr>
      </w:pPr>
    </w:p>
    <w:p w:rsidR="00E41DE0" w:rsidRPr="004564E8" w:rsidRDefault="00E41DE0" w:rsidP="00E41DE0">
      <w:pPr>
        <w:jc w:val="center"/>
        <w:rPr>
          <w:rFonts w:ascii="Times New Roman" w:hAnsi="Times New Roman"/>
          <w:b/>
          <w:sz w:val="28"/>
          <w:szCs w:val="28"/>
        </w:rPr>
      </w:pPr>
      <w:r w:rsidRPr="004564E8">
        <w:rPr>
          <w:rFonts w:ascii="Times New Roman" w:hAnsi="Times New Roman"/>
          <w:b/>
          <w:sz w:val="28"/>
          <w:szCs w:val="28"/>
        </w:rPr>
        <w:t>VI.</w:t>
      </w:r>
    </w:p>
    <w:p w:rsidR="00E41DE0" w:rsidRPr="004564E8" w:rsidRDefault="00E41DE0" w:rsidP="00624D27">
      <w:pPr>
        <w:spacing w:line="360" w:lineRule="auto"/>
        <w:jc w:val="center"/>
        <w:rPr>
          <w:rFonts w:ascii="Times New Roman" w:hAnsi="Times New Roman"/>
          <w:b/>
          <w:sz w:val="28"/>
          <w:szCs w:val="28"/>
        </w:rPr>
      </w:pPr>
      <w:r>
        <w:rPr>
          <w:rFonts w:ascii="Times New Roman" w:hAnsi="Times New Roman"/>
          <w:b/>
          <w:sz w:val="28"/>
          <w:szCs w:val="28"/>
        </w:rPr>
        <w:t>VOLBY ČLENŮ VÝKONNÉHO</w:t>
      </w:r>
      <w:r w:rsidRPr="004564E8">
        <w:rPr>
          <w:rFonts w:ascii="Times New Roman" w:hAnsi="Times New Roman"/>
          <w:b/>
          <w:sz w:val="28"/>
          <w:szCs w:val="28"/>
        </w:rPr>
        <w:t xml:space="preserve"> VÝBORU OSPZV-ASO ČR</w:t>
      </w:r>
    </w:p>
    <w:p w:rsidR="00E41DE0" w:rsidRPr="00D90B03" w:rsidRDefault="00E41DE0" w:rsidP="00624D27">
      <w:pPr>
        <w:jc w:val="both"/>
        <w:rPr>
          <w:rFonts w:ascii="Times New Roman" w:hAnsi="Times New Roman"/>
          <w:sz w:val="28"/>
          <w:szCs w:val="28"/>
        </w:rPr>
      </w:pPr>
      <w:r>
        <w:rPr>
          <w:rFonts w:ascii="Times New Roman" w:hAnsi="Times New Roman"/>
          <w:sz w:val="28"/>
          <w:szCs w:val="28"/>
        </w:rPr>
        <w:t>1.  Volby členů Výkonného</w:t>
      </w:r>
      <w:r w:rsidRPr="00D90B03">
        <w:rPr>
          <w:rFonts w:ascii="Times New Roman" w:hAnsi="Times New Roman"/>
          <w:sz w:val="28"/>
          <w:szCs w:val="28"/>
        </w:rPr>
        <w:t xml:space="preserve"> výboru OSPZV-ASO ČR se uskuteční na konferencích oblastních sdružení či profesních sekcí, a to dle zásady:</w:t>
      </w:r>
    </w:p>
    <w:p w:rsidR="00E41DE0" w:rsidRPr="00D90B03" w:rsidRDefault="00E41DE0" w:rsidP="00E41DE0">
      <w:pPr>
        <w:rPr>
          <w:rFonts w:ascii="Times New Roman" w:hAnsi="Times New Roman"/>
          <w:sz w:val="28"/>
          <w:szCs w:val="28"/>
        </w:rPr>
      </w:pPr>
      <w:r w:rsidRPr="00D90B03">
        <w:rPr>
          <w:rFonts w:ascii="Times New Roman" w:hAnsi="Times New Roman"/>
          <w:sz w:val="28"/>
          <w:szCs w:val="28"/>
        </w:rPr>
        <w:t xml:space="preserve">          -  každá</w:t>
      </w:r>
      <w:r>
        <w:rPr>
          <w:rFonts w:ascii="Times New Roman" w:hAnsi="Times New Roman"/>
          <w:sz w:val="28"/>
          <w:szCs w:val="28"/>
        </w:rPr>
        <w:t xml:space="preserve"> oblast nebo sekce  -  1 člen VV</w:t>
      </w:r>
      <w:r w:rsidRPr="00D90B03">
        <w:rPr>
          <w:rFonts w:ascii="Times New Roman" w:hAnsi="Times New Roman"/>
          <w:sz w:val="28"/>
          <w:szCs w:val="28"/>
        </w:rPr>
        <w:t xml:space="preserve"> OSPZV-ASO ČR.</w:t>
      </w:r>
    </w:p>
    <w:p w:rsidR="00E41DE0" w:rsidRPr="00D90B03" w:rsidRDefault="00E41DE0" w:rsidP="00E41DE0">
      <w:pPr>
        <w:rPr>
          <w:rFonts w:ascii="Times New Roman" w:hAnsi="Times New Roman"/>
          <w:sz w:val="28"/>
          <w:szCs w:val="28"/>
        </w:rPr>
      </w:pPr>
      <w:r w:rsidRPr="00D90B03">
        <w:rPr>
          <w:rFonts w:ascii="Times New Roman" w:hAnsi="Times New Roman"/>
          <w:sz w:val="28"/>
          <w:szCs w:val="28"/>
        </w:rPr>
        <w:t>2.  Volby se provádí tajným hlasováním.</w:t>
      </w:r>
    </w:p>
    <w:p w:rsidR="00E41DE0" w:rsidRPr="00D90B03" w:rsidRDefault="00E41DE0" w:rsidP="00E41DE0">
      <w:pPr>
        <w:rPr>
          <w:rFonts w:ascii="Times New Roman" w:hAnsi="Times New Roman"/>
          <w:sz w:val="28"/>
          <w:szCs w:val="28"/>
        </w:rPr>
      </w:pPr>
    </w:p>
    <w:p w:rsidR="00E41DE0" w:rsidRPr="004564E8" w:rsidRDefault="00E41DE0" w:rsidP="00E41DE0">
      <w:pPr>
        <w:jc w:val="center"/>
        <w:rPr>
          <w:rFonts w:ascii="Times New Roman" w:hAnsi="Times New Roman"/>
          <w:b/>
          <w:sz w:val="28"/>
          <w:szCs w:val="28"/>
        </w:rPr>
      </w:pPr>
      <w:r w:rsidRPr="004564E8">
        <w:rPr>
          <w:rFonts w:ascii="Times New Roman" w:hAnsi="Times New Roman"/>
          <w:b/>
          <w:sz w:val="28"/>
          <w:szCs w:val="28"/>
        </w:rPr>
        <w:t>VII.</w:t>
      </w:r>
    </w:p>
    <w:p w:rsidR="00E41DE0" w:rsidRPr="004564E8" w:rsidRDefault="00E41DE0" w:rsidP="00624D27">
      <w:pPr>
        <w:spacing w:line="360" w:lineRule="auto"/>
        <w:jc w:val="center"/>
        <w:rPr>
          <w:rFonts w:ascii="Times New Roman" w:hAnsi="Times New Roman"/>
          <w:b/>
          <w:sz w:val="28"/>
          <w:szCs w:val="28"/>
        </w:rPr>
      </w:pPr>
      <w:r w:rsidRPr="004564E8">
        <w:rPr>
          <w:rFonts w:ascii="Times New Roman" w:hAnsi="Times New Roman"/>
          <w:b/>
          <w:sz w:val="28"/>
          <w:szCs w:val="28"/>
        </w:rPr>
        <w:t>VOLBA PŘEDSEDY OSPZV-ASO ČR</w:t>
      </w:r>
    </w:p>
    <w:p w:rsidR="00E41DE0" w:rsidRPr="00D90B03" w:rsidRDefault="00E41DE0" w:rsidP="00624D27">
      <w:pPr>
        <w:jc w:val="both"/>
        <w:rPr>
          <w:rFonts w:ascii="Times New Roman" w:hAnsi="Times New Roman"/>
          <w:sz w:val="28"/>
          <w:szCs w:val="28"/>
        </w:rPr>
      </w:pPr>
      <w:r w:rsidRPr="00D90B03">
        <w:rPr>
          <w:rFonts w:ascii="Times New Roman" w:hAnsi="Times New Roman"/>
          <w:sz w:val="28"/>
          <w:szCs w:val="28"/>
        </w:rPr>
        <w:t>1.  Předsedou OSPZV-ASO ČR může být zvolen každý člen OSPZV-ASO ČR starší 18 let, kterého navrhne oblastní sdružení nebo profesní sekce, a ve výjimečných případech i delegát sjezdu.</w:t>
      </w:r>
    </w:p>
    <w:p w:rsidR="00E41DE0" w:rsidRPr="00D90B03" w:rsidRDefault="00E41DE0" w:rsidP="00E41DE0">
      <w:pPr>
        <w:rPr>
          <w:rFonts w:ascii="Times New Roman" w:hAnsi="Times New Roman"/>
          <w:sz w:val="28"/>
          <w:szCs w:val="28"/>
        </w:rPr>
      </w:pPr>
      <w:r w:rsidRPr="00D90B03">
        <w:rPr>
          <w:rFonts w:ascii="Times New Roman" w:hAnsi="Times New Roman"/>
          <w:sz w:val="28"/>
          <w:szCs w:val="28"/>
        </w:rPr>
        <w:t>2.  Volba je prováděna tajným hlasováním.</w:t>
      </w:r>
    </w:p>
    <w:p w:rsidR="00E41DE0" w:rsidRPr="00D90B03" w:rsidRDefault="00E41DE0" w:rsidP="00624D27">
      <w:pPr>
        <w:jc w:val="both"/>
        <w:rPr>
          <w:rFonts w:ascii="Times New Roman" w:hAnsi="Times New Roman"/>
          <w:sz w:val="28"/>
          <w:szCs w:val="28"/>
        </w:rPr>
      </w:pPr>
      <w:r w:rsidRPr="00D90B03">
        <w:rPr>
          <w:rFonts w:ascii="Times New Roman" w:hAnsi="Times New Roman"/>
          <w:sz w:val="28"/>
          <w:szCs w:val="28"/>
        </w:rPr>
        <w:t>3.  Každý delegát může navrhnout dalšího kandidáta. Tento návrh musí být řádně odůvodněn.</w:t>
      </w:r>
    </w:p>
    <w:p w:rsidR="00E41DE0" w:rsidRPr="00D90B03" w:rsidRDefault="00E41DE0" w:rsidP="00E41DE0">
      <w:pPr>
        <w:rPr>
          <w:rFonts w:ascii="Times New Roman" w:hAnsi="Times New Roman"/>
          <w:sz w:val="28"/>
          <w:szCs w:val="28"/>
        </w:rPr>
      </w:pPr>
    </w:p>
    <w:p w:rsidR="00E41DE0" w:rsidRPr="00D90B03" w:rsidRDefault="00E41DE0" w:rsidP="00E41DE0">
      <w:pPr>
        <w:rPr>
          <w:rFonts w:ascii="Times New Roman" w:hAnsi="Times New Roman"/>
          <w:sz w:val="28"/>
          <w:szCs w:val="28"/>
        </w:rPr>
      </w:pPr>
      <w:r w:rsidRPr="00D90B03">
        <w:rPr>
          <w:rFonts w:ascii="Times New Roman" w:hAnsi="Times New Roman"/>
          <w:sz w:val="28"/>
          <w:szCs w:val="28"/>
        </w:rPr>
        <w:lastRenderedPageBreak/>
        <w:t>4.  O doplnění kandidátky rozhodne sjezd veřejným hlasováním.</w:t>
      </w:r>
    </w:p>
    <w:p w:rsidR="00E41DE0" w:rsidRPr="00D90B03" w:rsidRDefault="00E41DE0" w:rsidP="00624D27">
      <w:pPr>
        <w:jc w:val="both"/>
        <w:rPr>
          <w:rFonts w:ascii="Times New Roman" w:hAnsi="Times New Roman"/>
          <w:sz w:val="28"/>
          <w:szCs w:val="28"/>
        </w:rPr>
      </w:pPr>
      <w:r w:rsidRPr="00D90B03">
        <w:rPr>
          <w:rFonts w:ascii="Times New Roman" w:hAnsi="Times New Roman"/>
          <w:sz w:val="28"/>
          <w:szCs w:val="28"/>
        </w:rPr>
        <w:t>5.  Zvolen je ten kandidát, který získal nadpoloviční většinu hlasů dle prezence přítomných delegátů.</w:t>
      </w:r>
    </w:p>
    <w:p w:rsidR="00E41DE0" w:rsidRPr="00D90B03" w:rsidRDefault="00E41DE0" w:rsidP="00624D27">
      <w:pPr>
        <w:jc w:val="both"/>
        <w:rPr>
          <w:rFonts w:ascii="Times New Roman" w:hAnsi="Times New Roman"/>
          <w:sz w:val="28"/>
          <w:szCs w:val="28"/>
        </w:rPr>
      </w:pPr>
      <w:r w:rsidRPr="00D90B03">
        <w:rPr>
          <w:rFonts w:ascii="Times New Roman" w:hAnsi="Times New Roman"/>
          <w:sz w:val="28"/>
          <w:szCs w:val="28"/>
        </w:rPr>
        <w:t>6.  V případě, že žádný kandidát nezíská nadpoloviční většinu hlasů, pokračují volby druhým kolem.</w:t>
      </w:r>
    </w:p>
    <w:p w:rsidR="00E41DE0" w:rsidRPr="00D90B03" w:rsidRDefault="00E41DE0" w:rsidP="00E41DE0">
      <w:pPr>
        <w:rPr>
          <w:rFonts w:ascii="Times New Roman" w:hAnsi="Times New Roman"/>
          <w:sz w:val="28"/>
          <w:szCs w:val="28"/>
        </w:rPr>
      </w:pPr>
      <w:r w:rsidRPr="00D90B03">
        <w:rPr>
          <w:rFonts w:ascii="Times New Roman" w:hAnsi="Times New Roman"/>
          <w:sz w:val="28"/>
          <w:szCs w:val="28"/>
        </w:rPr>
        <w:t>7.  Druhé kolo voleb:</w:t>
      </w:r>
    </w:p>
    <w:p w:rsidR="00E41DE0" w:rsidRPr="00D90B03" w:rsidRDefault="00E41DE0" w:rsidP="00624D27">
      <w:pPr>
        <w:jc w:val="both"/>
        <w:rPr>
          <w:rFonts w:ascii="Times New Roman" w:hAnsi="Times New Roman"/>
          <w:sz w:val="28"/>
          <w:szCs w:val="28"/>
        </w:rPr>
      </w:pPr>
      <w:r w:rsidRPr="00D90B03">
        <w:rPr>
          <w:rFonts w:ascii="Times New Roman" w:hAnsi="Times New Roman"/>
          <w:sz w:val="28"/>
          <w:szCs w:val="28"/>
        </w:rPr>
        <w:t xml:space="preserve">     a)  Do druhého kola voleb postupují dva kandidáti s nejvyšším počtem hlasů.</w:t>
      </w:r>
    </w:p>
    <w:p w:rsidR="00E41DE0" w:rsidRPr="00D90B03" w:rsidRDefault="00E41DE0" w:rsidP="00624D27">
      <w:pPr>
        <w:jc w:val="both"/>
        <w:rPr>
          <w:rFonts w:ascii="Times New Roman" w:hAnsi="Times New Roman"/>
          <w:sz w:val="28"/>
          <w:szCs w:val="28"/>
        </w:rPr>
      </w:pPr>
      <w:r w:rsidRPr="00D90B03">
        <w:rPr>
          <w:rFonts w:ascii="Times New Roman" w:hAnsi="Times New Roman"/>
          <w:sz w:val="28"/>
          <w:szCs w:val="28"/>
        </w:rPr>
        <w:t xml:space="preserve">     b) Obdrží-li dva či více kandidátů stejný počet hlasů, postupují všichni do druhého kola.  </w:t>
      </w:r>
    </w:p>
    <w:p w:rsidR="00E41DE0" w:rsidRPr="00D90B03" w:rsidRDefault="00E41DE0" w:rsidP="00624D27">
      <w:pPr>
        <w:jc w:val="both"/>
        <w:rPr>
          <w:rFonts w:ascii="Times New Roman" w:hAnsi="Times New Roman"/>
          <w:sz w:val="28"/>
          <w:szCs w:val="28"/>
        </w:rPr>
      </w:pPr>
      <w:r w:rsidRPr="00D90B03">
        <w:rPr>
          <w:rFonts w:ascii="Times New Roman" w:hAnsi="Times New Roman"/>
          <w:b/>
          <w:bCs/>
          <w:sz w:val="28"/>
          <w:szCs w:val="28"/>
        </w:rPr>
        <w:t xml:space="preserve">     </w:t>
      </w:r>
      <w:r w:rsidRPr="000B325A">
        <w:rPr>
          <w:rFonts w:ascii="Times New Roman" w:hAnsi="Times New Roman"/>
          <w:bCs/>
          <w:sz w:val="28"/>
          <w:szCs w:val="28"/>
        </w:rPr>
        <w:t>c)</w:t>
      </w:r>
      <w:r w:rsidRPr="00D90B03">
        <w:rPr>
          <w:rFonts w:ascii="Times New Roman" w:hAnsi="Times New Roman"/>
          <w:b/>
          <w:bCs/>
          <w:sz w:val="28"/>
          <w:szCs w:val="28"/>
        </w:rPr>
        <w:t xml:space="preserve">  </w:t>
      </w:r>
      <w:r w:rsidRPr="00D90B03">
        <w:rPr>
          <w:rFonts w:ascii="Times New Roman" w:hAnsi="Times New Roman"/>
          <w:sz w:val="28"/>
          <w:szCs w:val="28"/>
        </w:rPr>
        <w:t>Předsedou OSPZV-ASO ČR je zvolen ten kandidát, který získal nejvyšší počet hlasů přítomných delegátů.</w:t>
      </w:r>
    </w:p>
    <w:p w:rsidR="00E41DE0" w:rsidRPr="00D90B03" w:rsidRDefault="00E41DE0" w:rsidP="00E41DE0">
      <w:pPr>
        <w:rPr>
          <w:rFonts w:ascii="Times New Roman" w:hAnsi="Times New Roman"/>
          <w:b/>
          <w:bCs/>
          <w:sz w:val="28"/>
          <w:szCs w:val="28"/>
        </w:rPr>
      </w:pPr>
    </w:p>
    <w:p w:rsidR="00E41DE0" w:rsidRPr="004564E8" w:rsidRDefault="00E41DE0" w:rsidP="00E41DE0">
      <w:pPr>
        <w:jc w:val="center"/>
        <w:rPr>
          <w:rFonts w:ascii="Times New Roman" w:hAnsi="Times New Roman"/>
          <w:b/>
          <w:sz w:val="28"/>
          <w:szCs w:val="28"/>
        </w:rPr>
      </w:pPr>
      <w:r w:rsidRPr="004564E8">
        <w:rPr>
          <w:rFonts w:ascii="Times New Roman" w:hAnsi="Times New Roman"/>
          <w:b/>
          <w:sz w:val="28"/>
          <w:szCs w:val="28"/>
        </w:rPr>
        <w:t>VIII.</w:t>
      </w:r>
    </w:p>
    <w:p w:rsidR="00E41DE0" w:rsidRPr="00624D27" w:rsidRDefault="00E41DE0" w:rsidP="00624D27">
      <w:pPr>
        <w:spacing w:line="360" w:lineRule="auto"/>
        <w:jc w:val="center"/>
        <w:rPr>
          <w:rFonts w:ascii="Times New Roman" w:hAnsi="Times New Roman"/>
          <w:b/>
          <w:sz w:val="28"/>
          <w:szCs w:val="28"/>
        </w:rPr>
      </w:pPr>
      <w:r w:rsidRPr="004564E8">
        <w:rPr>
          <w:rFonts w:ascii="Times New Roman" w:hAnsi="Times New Roman"/>
          <w:b/>
          <w:sz w:val="28"/>
          <w:szCs w:val="28"/>
        </w:rPr>
        <w:t xml:space="preserve">VOLBA </w:t>
      </w:r>
      <w:r>
        <w:rPr>
          <w:rFonts w:ascii="Times New Roman" w:hAnsi="Times New Roman"/>
          <w:b/>
          <w:sz w:val="28"/>
          <w:szCs w:val="28"/>
        </w:rPr>
        <w:t xml:space="preserve">KONTROLNÍ </w:t>
      </w:r>
      <w:r w:rsidRPr="004564E8">
        <w:rPr>
          <w:rFonts w:ascii="Times New Roman" w:hAnsi="Times New Roman"/>
          <w:b/>
          <w:sz w:val="28"/>
          <w:szCs w:val="28"/>
        </w:rPr>
        <w:t xml:space="preserve"> KOMISE OSPZV-ASO ČR</w:t>
      </w:r>
    </w:p>
    <w:p w:rsidR="00E41DE0" w:rsidRDefault="00E41DE0" w:rsidP="00407C94">
      <w:pPr>
        <w:jc w:val="both"/>
        <w:rPr>
          <w:rFonts w:ascii="Times New Roman" w:hAnsi="Times New Roman"/>
          <w:sz w:val="28"/>
          <w:szCs w:val="28"/>
        </w:rPr>
      </w:pPr>
      <w:r w:rsidRPr="00D90B03">
        <w:rPr>
          <w:rFonts w:ascii="Times New Roman" w:hAnsi="Times New Roman"/>
          <w:sz w:val="28"/>
          <w:szCs w:val="28"/>
        </w:rPr>
        <w:t xml:space="preserve">1.  Volba členů </w:t>
      </w:r>
      <w:r>
        <w:rPr>
          <w:rFonts w:ascii="Times New Roman" w:hAnsi="Times New Roman"/>
          <w:sz w:val="28"/>
          <w:szCs w:val="28"/>
        </w:rPr>
        <w:t>kontrolní</w:t>
      </w:r>
      <w:r w:rsidRPr="00D90B03">
        <w:rPr>
          <w:rFonts w:ascii="Times New Roman" w:hAnsi="Times New Roman"/>
          <w:sz w:val="28"/>
          <w:szCs w:val="28"/>
        </w:rPr>
        <w:t xml:space="preserve"> komise </w:t>
      </w:r>
      <w:r>
        <w:rPr>
          <w:rFonts w:ascii="Times New Roman" w:hAnsi="Times New Roman"/>
          <w:sz w:val="28"/>
          <w:szCs w:val="28"/>
        </w:rPr>
        <w:t xml:space="preserve">OSPZV-ASO ČR </w:t>
      </w:r>
      <w:r w:rsidRPr="00D90B03">
        <w:rPr>
          <w:rFonts w:ascii="Times New Roman" w:hAnsi="Times New Roman"/>
          <w:sz w:val="28"/>
          <w:szCs w:val="28"/>
        </w:rPr>
        <w:t>se uskutečňuje na k</w:t>
      </w:r>
      <w:r>
        <w:rPr>
          <w:rFonts w:ascii="Times New Roman" w:hAnsi="Times New Roman"/>
          <w:sz w:val="28"/>
          <w:szCs w:val="28"/>
        </w:rPr>
        <w:t>onferencích oblastních sdružení dle zásady:</w:t>
      </w:r>
      <w:r>
        <w:rPr>
          <w:rFonts w:ascii="Times New Roman" w:hAnsi="Times New Roman"/>
          <w:sz w:val="28"/>
          <w:szCs w:val="28"/>
        </w:rPr>
        <w:tab/>
      </w:r>
    </w:p>
    <w:p w:rsidR="00E41DE0" w:rsidRDefault="00E41DE0" w:rsidP="00E41DE0">
      <w:pPr>
        <w:rPr>
          <w:rFonts w:ascii="Times New Roman" w:hAnsi="Times New Roman"/>
          <w:sz w:val="28"/>
          <w:szCs w:val="28"/>
        </w:rPr>
      </w:pPr>
      <w:r>
        <w:rPr>
          <w:rFonts w:ascii="Times New Roman" w:hAnsi="Times New Roman"/>
          <w:sz w:val="28"/>
          <w:szCs w:val="28"/>
        </w:rPr>
        <w:tab/>
        <w:t>- za oblast, která má víc jak 12 organizací, jeden člen kontrolní komise</w:t>
      </w:r>
    </w:p>
    <w:p w:rsidR="00E41DE0" w:rsidRPr="00624D27" w:rsidRDefault="00624D27" w:rsidP="00E41DE0">
      <w:pPr>
        <w:rPr>
          <w:rFonts w:ascii="Times New Roman" w:hAnsi="Times New Roman"/>
          <w:sz w:val="28"/>
          <w:szCs w:val="28"/>
        </w:rPr>
      </w:pPr>
      <w:r>
        <w:rPr>
          <w:rFonts w:ascii="Times New Roman" w:hAnsi="Times New Roman"/>
          <w:sz w:val="28"/>
          <w:szCs w:val="28"/>
        </w:rPr>
        <w:t xml:space="preserve">        </w:t>
      </w:r>
      <w:r w:rsidR="00E41DE0">
        <w:rPr>
          <w:rFonts w:ascii="Times New Roman" w:hAnsi="Times New Roman"/>
          <w:sz w:val="28"/>
          <w:szCs w:val="28"/>
        </w:rPr>
        <w:t xml:space="preserve">  - za jednu oblast, ke dni konání sjezdu, jeden člen kontrolní komise</w:t>
      </w:r>
    </w:p>
    <w:p w:rsidR="00E41DE0" w:rsidRPr="00624D27" w:rsidRDefault="00E41DE0" w:rsidP="00624D27">
      <w:pPr>
        <w:jc w:val="both"/>
        <w:rPr>
          <w:rFonts w:ascii="Times New Roman" w:hAnsi="Times New Roman"/>
          <w:sz w:val="28"/>
          <w:szCs w:val="28"/>
        </w:rPr>
      </w:pPr>
      <w:r w:rsidRPr="00D90B03">
        <w:rPr>
          <w:rFonts w:ascii="Times New Roman" w:hAnsi="Times New Roman"/>
          <w:sz w:val="28"/>
          <w:szCs w:val="28"/>
        </w:rPr>
        <w:t xml:space="preserve">2.  Volba členů </w:t>
      </w:r>
      <w:r>
        <w:rPr>
          <w:rFonts w:ascii="Times New Roman" w:hAnsi="Times New Roman"/>
          <w:sz w:val="28"/>
          <w:szCs w:val="28"/>
        </w:rPr>
        <w:t>kontrolní</w:t>
      </w:r>
      <w:r w:rsidRPr="00D90B03">
        <w:rPr>
          <w:rFonts w:ascii="Times New Roman" w:hAnsi="Times New Roman"/>
          <w:sz w:val="28"/>
          <w:szCs w:val="28"/>
        </w:rPr>
        <w:t xml:space="preserve"> komise proběhne tajným</w:t>
      </w:r>
      <w:r>
        <w:rPr>
          <w:rFonts w:ascii="Times New Roman" w:hAnsi="Times New Roman"/>
          <w:sz w:val="28"/>
          <w:szCs w:val="28"/>
        </w:rPr>
        <w:t xml:space="preserve"> nebo veřejným</w:t>
      </w:r>
      <w:r w:rsidRPr="00D90B03">
        <w:rPr>
          <w:rFonts w:ascii="Times New Roman" w:hAnsi="Times New Roman"/>
          <w:sz w:val="28"/>
          <w:szCs w:val="28"/>
        </w:rPr>
        <w:t xml:space="preserve"> hlasováním.</w:t>
      </w:r>
    </w:p>
    <w:p w:rsidR="00E41DE0" w:rsidRDefault="00E41DE0" w:rsidP="005B4FB9">
      <w:pPr>
        <w:jc w:val="both"/>
        <w:rPr>
          <w:rFonts w:ascii="Times New Roman" w:hAnsi="Times New Roman"/>
          <w:sz w:val="28"/>
          <w:szCs w:val="28"/>
        </w:rPr>
      </w:pPr>
      <w:r w:rsidRPr="00D90B03">
        <w:rPr>
          <w:rFonts w:ascii="Times New Roman" w:hAnsi="Times New Roman"/>
          <w:sz w:val="28"/>
          <w:szCs w:val="28"/>
        </w:rPr>
        <w:t xml:space="preserve">3.  Předseda </w:t>
      </w:r>
      <w:r>
        <w:rPr>
          <w:rFonts w:ascii="Times New Roman" w:hAnsi="Times New Roman"/>
          <w:sz w:val="28"/>
          <w:szCs w:val="28"/>
        </w:rPr>
        <w:t>kontrolní</w:t>
      </w:r>
      <w:r w:rsidRPr="00D90B03">
        <w:rPr>
          <w:rFonts w:ascii="Times New Roman" w:hAnsi="Times New Roman"/>
          <w:sz w:val="28"/>
          <w:szCs w:val="28"/>
        </w:rPr>
        <w:t xml:space="preserve"> komise je volen na prvním zasedání nově zvolené </w:t>
      </w:r>
      <w:r>
        <w:rPr>
          <w:rFonts w:ascii="Times New Roman" w:hAnsi="Times New Roman"/>
          <w:sz w:val="28"/>
          <w:szCs w:val="28"/>
        </w:rPr>
        <w:t>kontrolní</w:t>
      </w:r>
      <w:r w:rsidRPr="00D90B03">
        <w:rPr>
          <w:rFonts w:ascii="Times New Roman" w:hAnsi="Times New Roman"/>
          <w:sz w:val="28"/>
          <w:szCs w:val="28"/>
        </w:rPr>
        <w:t xml:space="preserve"> komise</w:t>
      </w:r>
      <w:r>
        <w:rPr>
          <w:rFonts w:ascii="Times New Roman" w:hAnsi="Times New Roman"/>
          <w:sz w:val="28"/>
          <w:szCs w:val="28"/>
        </w:rPr>
        <w:t>, a to tajným hlas</w:t>
      </w:r>
      <w:r w:rsidR="005B4FB9">
        <w:rPr>
          <w:rFonts w:ascii="Times New Roman" w:hAnsi="Times New Roman"/>
          <w:sz w:val="28"/>
          <w:szCs w:val="28"/>
        </w:rPr>
        <w:t>ováním nebo veřejným hlasováním</w:t>
      </w:r>
    </w:p>
    <w:p w:rsidR="00E41DE0" w:rsidRPr="00D90B03" w:rsidRDefault="00E41DE0" w:rsidP="00E41DE0">
      <w:pPr>
        <w:rPr>
          <w:rFonts w:ascii="Times New Roman" w:hAnsi="Times New Roman"/>
          <w:b/>
          <w:bCs/>
          <w:sz w:val="28"/>
          <w:szCs w:val="28"/>
        </w:rPr>
      </w:pPr>
    </w:p>
    <w:p w:rsidR="00E41DE0" w:rsidRPr="004564E8" w:rsidRDefault="00E41DE0" w:rsidP="00E41DE0">
      <w:pPr>
        <w:jc w:val="center"/>
        <w:rPr>
          <w:rFonts w:ascii="Times New Roman" w:hAnsi="Times New Roman"/>
          <w:b/>
          <w:sz w:val="28"/>
          <w:szCs w:val="28"/>
        </w:rPr>
      </w:pPr>
      <w:r w:rsidRPr="004564E8">
        <w:rPr>
          <w:rFonts w:ascii="Times New Roman" w:hAnsi="Times New Roman"/>
          <w:b/>
          <w:sz w:val="28"/>
          <w:szCs w:val="28"/>
        </w:rPr>
        <w:t>IX.</w:t>
      </w:r>
    </w:p>
    <w:p w:rsidR="00E41DE0" w:rsidRPr="00624D27" w:rsidRDefault="00E41DE0" w:rsidP="00624D27">
      <w:pPr>
        <w:spacing w:line="360" w:lineRule="auto"/>
        <w:jc w:val="center"/>
        <w:rPr>
          <w:rFonts w:ascii="Times New Roman" w:hAnsi="Times New Roman"/>
          <w:b/>
          <w:sz w:val="28"/>
          <w:szCs w:val="28"/>
        </w:rPr>
      </w:pPr>
      <w:r w:rsidRPr="004564E8">
        <w:rPr>
          <w:rFonts w:ascii="Times New Roman" w:hAnsi="Times New Roman"/>
          <w:b/>
          <w:sz w:val="28"/>
          <w:szCs w:val="28"/>
        </w:rPr>
        <w:t>VOLBA MÍSTOPŘEDSEDŮ A PŘEDSEDNICTVA OSPZV-ASO ČR</w:t>
      </w:r>
    </w:p>
    <w:p w:rsidR="00E41DE0" w:rsidRPr="00624D27" w:rsidRDefault="00E41DE0" w:rsidP="00E41DE0">
      <w:pPr>
        <w:rPr>
          <w:rFonts w:ascii="Times New Roman" w:hAnsi="Times New Roman"/>
          <w:sz w:val="28"/>
          <w:szCs w:val="28"/>
        </w:rPr>
      </w:pPr>
      <w:r w:rsidRPr="00D90B03">
        <w:rPr>
          <w:rFonts w:ascii="Times New Roman" w:hAnsi="Times New Roman"/>
          <w:sz w:val="28"/>
          <w:szCs w:val="28"/>
        </w:rPr>
        <w:t>1.  Volby se uskuteční na prvním j</w:t>
      </w:r>
      <w:r>
        <w:rPr>
          <w:rFonts w:ascii="Times New Roman" w:hAnsi="Times New Roman"/>
          <w:sz w:val="28"/>
          <w:szCs w:val="28"/>
        </w:rPr>
        <w:t>ednání nově zvoleného Výkonného</w:t>
      </w:r>
      <w:r w:rsidRPr="00D90B03">
        <w:rPr>
          <w:rFonts w:ascii="Times New Roman" w:hAnsi="Times New Roman"/>
          <w:sz w:val="28"/>
          <w:szCs w:val="28"/>
        </w:rPr>
        <w:t xml:space="preserve"> výboru OSPZV-ASO ČR.</w:t>
      </w:r>
    </w:p>
    <w:p w:rsidR="00E41DE0" w:rsidRPr="00624D27" w:rsidRDefault="00E41DE0" w:rsidP="00E41DE0">
      <w:pPr>
        <w:rPr>
          <w:rFonts w:ascii="Times New Roman" w:hAnsi="Times New Roman"/>
          <w:sz w:val="28"/>
          <w:szCs w:val="28"/>
        </w:rPr>
      </w:pPr>
      <w:r w:rsidRPr="00D90B03">
        <w:rPr>
          <w:rFonts w:ascii="Times New Roman" w:hAnsi="Times New Roman"/>
          <w:sz w:val="28"/>
          <w:szCs w:val="28"/>
        </w:rPr>
        <w:t>2.  Volby se provedou tajným hlasováním.</w:t>
      </w:r>
    </w:p>
    <w:p w:rsidR="00E41DE0" w:rsidRPr="00D90B03" w:rsidRDefault="00E41DE0" w:rsidP="00E41DE0">
      <w:pPr>
        <w:rPr>
          <w:rFonts w:ascii="Times New Roman" w:hAnsi="Times New Roman"/>
          <w:sz w:val="28"/>
          <w:szCs w:val="28"/>
        </w:rPr>
      </w:pPr>
      <w:r w:rsidRPr="00D90B03">
        <w:rPr>
          <w:rFonts w:ascii="Times New Roman" w:hAnsi="Times New Roman"/>
          <w:sz w:val="28"/>
          <w:szCs w:val="28"/>
        </w:rPr>
        <w:t>3.  Volbu řídí předseda volební komise, kte</w:t>
      </w:r>
      <w:r>
        <w:rPr>
          <w:rFonts w:ascii="Times New Roman" w:hAnsi="Times New Roman"/>
          <w:sz w:val="28"/>
          <w:szCs w:val="28"/>
        </w:rPr>
        <w:t>rá je zvolena na tomto jednání V</w:t>
      </w:r>
      <w:r w:rsidRPr="00D90B03">
        <w:rPr>
          <w:rFonts w:ascii="Times New Roman" w:hAnsi="Times New Roman"/>
          <w:sz w:val="28"/>
          <w:szCs w:val="28"/>
        </w:rPr>
        <w:t>V OSPZV-ASO ČR.</w:t>
      </w:r>
    </w:p>
    <w:p w:rsidR="00E41DE0" w:rsidRPr="004564E8" w:rsidRDefault="00E41DE0" w:rsidP="00E41DE0">
      <w:pPr>
        <w:jc w:val="center"/>
        <w:rPr>
          <w:rFonts w:ascii="Times New Roman" w:hAnsi="Times New Roman"/>
          <w:b/>
          <w:sz w:val="28"/>
          <w:szCs w:val="28"/>
        </w:rPr>
      </w:pPr>
      <w:r w:rsidRPr="004564E8">
        <w:rPr>
          <w:rFonts w:ascii="Times New Roman" w:hAnsi="Times New Roman"/>
          <w:b/>
          <w:sz w:val="28"/>
          <w:szCs w:val="28"/>
        </w:rPr>
        <w:lastRenderedPageBreak/>
        <w:t>X.</w:t>
      </w:r>
    </w:p>
    <w:p w:rsidR="00E41DE0" w:rsidRPr="00624D27" w:rsidRDefault="00E41DE0" w:rsidP="00624D27">
      <w:pPr>
        <w:spacing w:line="360" w:lineRule="auto"/>
        <w:jc w:val="center"/>
        <w:rPr>
          <w:rFonts w:ascii="Times New Roman" w:hAnsi="Times New Roman"/>
          <w:b/>
          <w:sz w:val="28"/>
          <w:szCs w:val="28"/>
        </w:rPr>
      </w:pPr>
      <w:r w:rsidRPr="004564E8">
        <w:rPr>
          <w:rFonts w:ascii="Times New Roman" w:hAnsi="Times New Roman"/>
          <w:b/>
          <w:sz w:val="28"/>
          <w:szCs w:val="28"/>
        </w:rPr>
        <w:t>VOLEBNÍ KOMISE</w:t>
      </w:r>
    </w:p>
    <w:p w:rsidR="00E41DE0" w:rsidRPr="00D90B03" w:rsidRDefault="00E41DE0" w:rsidP="00E41DE0">
      <w:pPr>
        <w:rPr>
          <w:rFonts w:ascii="Times New Roman" w:hAnsi="Times New Roman"/>
          <w:sz w:val="28"/>
          <w:szCs w:val="28"/>
        </w:rPr>
      </w:pPr>
      <w:r w:rsidRPr="00D90B03">
        <w:rPr>
          <w:rFonts w:ascii="Times New Roman" w:hAnsi="Times New Roman"/>
          <w:sz w:val="28"/>
          <w:szCs w:val="28"/>
        </w:rPr>
        <w:t>1.  Volby řídí volební komise zvolená veřejným hlasováním.</w:t>
      </w:r>
    </w:p>
    <w:p w:rsidR="00E41DE0" w:rsidRPr="00624D27" w:rsidRDefault="00E41DE0" w:rsidP="00624D27">
      <w:pPr>
        <w:jc w:val="both"/>
        <w:rPr>
          <w:rFonts w:ascii="Times New Roman" w:hAnsi="Times New Roman"/>
          <w:sz w:val="28"/>
          <w:szCs w:val="28"/>
        </w:rPr>
      </w:pPr>
      <w:r w:rsidRPr="00D90B03">
        <w:rPr>
          <w:rFonts w:ascii="Times New Roman" w:hAnsi="Times New Roman"/>
          <w:sz w:val="28"/>
          <w:szCs w:val="28"/>
        </w:rPr>
        <w:t>2.  Návrhy na členy volební komise předkládá členské schůzi či konferenci odborové organizace výbor ZO nebo ÚO OSPZV-ASO ČR.</w:t>
      </w:r>
    </w:p>
    <w:p w:rsidR="00E41DE0" w:rsidRPr="00624D27" w:rsidRDefault="00E41DE0" w:rsidP="00624D27">
      <w:pPr>
        <w:jc w:val="both"/>
        <w:rPr>
          <w:rFonts w:ascii="Times New Roman" w:hAnsi="Times New Roman"/>
          <w:sz w:val="28"/>
          <w:szCs w:val="28"/>
        </w:rPr>
      </w:pPr>
      <w:r w:rsidRPr="00D90B03">
        <w:rPr>
          <w:rFonts w:ascii="Times New Roman" w:hAnsi="Times New Roman"/>
          <w:sz w:val="28"/>
          <w:szCs w:val="28"/>
        </w:rPr>
        <w:t>3.  Návrhy na členy volební komise sjezdu OSPZV-ASO ČR předkládá pracovní předsednictvo.</w:t>
      </w:r>
    </w:p>
    <w:p w:rsidR="00E41DE0" w:rsidRPr="00624D27" w:rsidRDefault="00E41DE0" w:rsidP="00624D27">
      <w:pPr>
        <w:jc w:val="both"/>
        <w:rPr>
          <w:rFonts w:ascii="Times New Roman" w:hAnsi="Times New Roman"/>
          <w:sz w:val="28"/>
          <w:szCs w:val="28"/>
        </w:rPr>
      </w:pPr>
      <w:r w:rsidRPr="00D90B03">
        <w:rPr>
          <w:rFonts w:ascii="Times New Roman" w:hAnsi="Times New Roman"/>
          <w:sz w:val="28"/>
          <w:szCs w:val="28"/>
        </w:rPr>
        <w:t>4.  Volební komise ze svého středu volí předsedu, který před volbami seznámí účastníky jednání se zásadami volebního řádu, návrhem kandidátky a charakteristikami kandidátů. Dále oznámí místo, čas a způsob konání voleb.</w:t>
      </w:r>
    </w:p>
    <w:p w:rsidR="00E41DE0" w:rsidRDefault="00E41DE0" w:rsidP="00624D27">
      <w:pPr>
        <w:jc w:val="both"/>
        <w:rPr>
          <w:rFonts w:ascii="Times New Roman" w:hAnsi="Times New Roman"/>
          <w:sz w:val="28"/>
          <w:szCs w:val="28"/>
        </w:rPr>
      </w:pPr>
      <w:r w:rsidRPr="00D90B03">
        <w:rPr>
          <w:rFonts w:ascii="Times New Roman" w:hAnsi="Times New Roman"/>
          <w:sz w:val="28"/>
          <w:szCs w:val="28"/>
        </w:rPr>
        <w:t>5.  Volební komise provede sčítání volebních lístků a seznámí účastníky s výsledkem voleb. O průběhu a výsledku voleb pořídí zápis, který podepíší členové komise</w:t>
      </w:r>
      <w:r w:rsidR="00624D27">
        <w:rPr>
          <w:rFonts w:ascii="Times New Roman" w:hAnsi="Times New Roman"/>
          <w:sz w:val="28"/>
          <w:szCs w:val="28"/>
        </w:rPr>
        <w:t>.</w:t>
      </w:r>
    </w:p>
    <w:p w:rsidR="00624D27" w:rsidRPr="005B4FB9" w:rsidRDefault="00624D27" w:rsidP="00624D27">
      <w:pPr>
        <w:jc w:val="both"/>
        <w:rPr>
          <w:rFonts w:ascii="Times New Roman" w:hAnsi="Times New Roman"/>
          <w:sz w:val="28"/>
          <w:szCs w:val="28"/>
        </w:rPr>
      </w:pPr>
    </w:p>
    <w:p w:rsidR="00E41DE0" w:rsidRPr="004B792E" w:rsidRDefault="00E41DE0" w:rsidP="00E41DE0">
      <w:pPr>
        <w:jc w:val="center"/>
        <w:rPr>
          <w:rFonts w:ascii="Times New Roman" w:hAnsi="Times New Roman"/>
          <w:b/>
          <w:sz w:val="28"/>
          <w:szCs w:val="28"/>
        </w:rPr>
      </w:pPr>
      <w:r w:rsidRPr="004B792E">
        <w:rPr>
          <w:rFonts w:ascii="Times New Roman" w:hAnsi="Times New Roman"/>
          <w:b/>
          <w:sz w:val="28"/>
          <w:szCs w:val="28"/>
        </w:rPr>
        <w:t>XI.</w:t>
      </w:r>
    </w:p>
    <w:p w:rsidR="00E41DE0" w:rsidRPr="00624D27" w:rsidRDefault="00E41DE0" w:rsidP="00624D27">
      <w:pPr>
        <w:spacing w:line="360" w:lineRule="auto"/>
        <w:jc w:val="center"/>
        <w:rPr>
          <w:rFonts w:ascii="Times New Roman" w:hAnsi="Times New Roman"/>
          <w:b/>
          <w:sz w:val="28"/>
          <w:szCs w:val="28"/>
        </w:rPr>
      </w:pPr>
      <w:r w:rsidRPr="004B792E">
        <w:rPr>
          <w:rFonts w:ascii="Times New Roman" w:hAnsi="Times New Roman"/>
          <w:b/>
          <w:sz w:val="28"/>
          <w:szCs w:val="28"/>
        </w:rPr>
        <w:t>ZÁVĚREČNÁ USTANOVENÍ</w:t>
      </w:r>
    </w:p>
    <w:p w:rsidR="00E41DE0" w:rsidRPr="00C76405" w:rsidRDefault="00E41DE0" w:rsidP="00624D27">
      <w:pPr>
        <w:jc w:val="both"/>
        <w:rPr>
          <w:rFonts w:ascii="Times New Roman" w:hAnsi="Times New Roman"/>
          <w:sz w:val="28"/>
          <w:szCs w:val="28"/>
        </w:rPr>
      </w:pPr>
      <w:r>
        <w:rPr>
          <w:rFonts w:ascii="Times New Roman" w:hAnsi="Times New Roman"/>
          <w:sz w:val="28"/>
          <w:szCs w:val="28"/>
        </w:rPr>
        <w:t xml:space="preserve">1 </w:t>
      </w:r>
      <w:r w:rsidRPr="00C76405">
        <w:rPr>
          <w:rFonts w:ascii="Times New Roman" w:hAnsi="Times New Roman"/>
          <w:sz w:val="28"/>
          <w:szCs w:val="28"/>
        </w:rPr>
        <w:t>.</w:t>
      </w:r>
      <w:r>
        <w:rPr>
          <w:rFonts w:ascii="Times New Roman" w:hAnsi="Times New Roman"/>
          <w:sz w:val="28"/>
          <w:szCs w:val="28"/>
        </w:rPr>
        <w:t xml:space="preserve"> </w:t>
      </w:r>
      <w:r w:rsidRPr="00C76405">
        <w:rPr>
          <w:rFonts w:ascii="Times New Roman" w:hAnsi="Times New Roman"/>
          <w:sz w:val="28"/>
          <w:szCs w:val="28"/>
        </w:rPr>
        <w:t>Je-li provedena volba v ZO či ÚO v průběhu volebního období, jsou povinny organizace předat dokumenty z voleb na oblastní sdružení do jednoho měsíce od uskutečněné volby.</w:t>
      </w:r>
    </w:p>
    <w:p w:rsidR="00E41DE0" w:rsidRPr="00624D27" w:rsidRDefault="00E41DE0" w:rsidP="00624D27">
      <w:pPr>
        <w:jc w:val="both"/>
        <w:rPr>
          <w:rFonts w:ascii="Times New Roman" w:hAnsi="Times New Roman"/>
          <w:sz w:val="28"/>
          <w:szCs w:val="28"/>
        </w:rPr>
      </w:pPr>
      <w:r>
        <w:rPr>
          <w:rFonts w:ascii="Times New Roman" w:hAnsi="Times New Roman"/>
          <w:sz w:val="28"/>
          <w:szCs w:val="28"/>
        </w:rPr>
        <w:t>2</w:t>
      </w:r>
      <w:r w:rsidRPr="00C76405">
        <w:rPr>
          <w:rFonts w:ascii="Times New Roman" w:hAnsi="Times New Roman"/>
          <w:sz w:val="28"/>
          <w:szCs w:val="28"/>
        </w:rPr>
        <w:t xml:space="preserve">.  Tento volební řád je nedílnou součástí Stanov Odborového svazu pracovníků zemědělství a výživy - Asociace svobodných odborů České republiky a nabývá účinnosti dnem schválení na </w:t>
      </w:r>
      <w:r>
        <w:rPr>
          <w:rFonts w:ascii="Times New Roman" w:hAnsi="Times New Roman"/>
          <w:sz w:val="28"/>
          <w:szCs w:val="28"/>
        </w:rPr>
        <w:t>8</w:t>
      </w:r>
      <w:r w:rsidRPr="00C76405">
        <w:rPr>
          <w:rFonts w:ascii="Times New Roman" w:hAnsi="Times New Roman"/>
          <w:sz w:val="28"/>
          <w:szCs w:val="28"/>
        </w:rPr>
        <w:t xml:space="preserve">. </w:t>
      </w:r>
      <w:r>
        <w:rPr>
          <w:rFonts w:ascii="Times New Roman" w:hAnsi="Times New Roman"/>
          <w:sz w:val="28"/>
          <w:szCs w:val="28"/>
        </w:rPr>
        <w:t xml:space="preserve">mimořádném </w:t>
      </w:r>
      <w:r w:rsidRPr="00C76405">
        <w:rPr>
          <w:rFonts w:ascii="Times New Roman" w:hAnsi="Times New Roman"/>
          <w:sz w:val="28"/>
          <w:szCs w:val="28"/>
        </w:rPr>
        <w:t>sjezdu OSPZV-ASO ČR.</w:t>
      </w:r>
    </w:p>
    <w:p w:rsidR="00E41DE0" w:rsidRPr="00C76405" w:rsidRDefault="00E41DE0" w:rsidP="00624D27">
      <w:pPr>
        <w:jc w:val="both"/>
        <w:rPr>
          <w:rFonts w:ascii="Times New Roman" w:hAnsi="Times New Roman"/>
          <w:sz w:val="28"/>
          <w:szCs w:val="28"/>
        </w:rPr>
      </w:pPr>
      <w:r>
        <w:rPr>
          <w:rFonts w:ascii="Times New Roman" w:hAnsi="Times New Roman"/>
          <w:sz w:val="28"/>
          <w:szCs w:val="28"/>
        </w:rPr>
        <w:t>3</w:t>
      </w:r>
      <w:r w:rsidRPr="00C76405">
        <w:rPr>
          <w:rFonts w:ascii="Times New Roman" w:hAnsi="Times New Roman"/>
          <w:sz w:val="28"/>
          <w:szCs w:val="28"/>
        </w:rPr>
        <w:t xml:space="preserve">.  Schválením nového volebního řádu na </w:t>
      </w:r>
      <w:r>
        <w:rPr>
          <w:rFonts w:ascii="Times New Roman" w:hAnsi="Times New Roman"/>
          <w:sz w:val="28"/>
          <w:szCs w:val="28"/>
        </w:rPr>
        <w:t>8</w:t>
      </w:r>
      <w:r w:rsidRPr="00C76405">
        <w:rPr>
          <w:rFonts w:ascii="Times New Roman" w:hAnsi="Times New Roman"/>
          <w:sz w:val="28"/>
          <w:szCs w:val="28"/>
        </w:rPr>
        <w:t xml:space="preserve">. </w:t>
      </w:r>
      <w:r>
        <w:rPr>
          <w:rFonts w:ascii="Times New Roman" w:hAnsi="Times New Roman"/>
          <w:sz w:val="28"/>
          <w:szCs w:val="28"/>
        </w:rPr>
        <w:t xml:space="preserve">mimořádném </w:t>
      </w:r>
      <w:r w:rsidRPr="00C76405">
        <w:rPr>
          <w:rFonts w:ascii="Times New Roman" w:hAnsi="Times New Roman"/>
          <w:sz w:val="28"/>
          <w:szCs w:val="28"/>
        </w:rPr>
        <w:t>sjezdu OSPZV-ASO ČR pozbývá platnosti dosavadní Volební řád OSPZV-ASO ČR.</w:t>
      </w:r>
    </w:p>
    <w:p w:rsidR="00E41DE0" w:rsidRPr="00C76405" w:rsidRDefault="00E41DE0" w:rsidP="00E41DE0">
      <w:pPr>
        <w:rPr>
          <w:rFonts w:ascii="Times New Roman" w:hAnsi="Times New Roman"/>
          <w:b/>
          <w:bCs/>
          <w:i/>
          <w:sz w:val="28"/>
          <w:szCs w:val="28"/>
        </w:rPr>
      </w:pPr>
    </w:p>
    <w:p w:rsidR="00E41DE0" w:rsidRPr="00D90B03" w:rsidRDefault="00E41DE0" w:rsidP="00E41DE0">
      <w:pPr>
        <w:rPr>
          <w:rFonts w:ascii="Times New Roman" w:hAnsi="Times New Roman"/>
          <w:b/>
          <w:bCs/>
          <w:sz w:val="28"/>
          <w:szCs w:val="28"/>
        </w:rPr>
      </w:pPr>
    </w:p>
    <w:p w:rsidR="00E41DE0" w:rsidRPr="004E442E" w:rsidRDefault="00E41DE0" w:rsidP="00E41DE0">
      <w:pPr>
        <w:rPr>
          <w:rFonts w:ascii="Times New Roman" w:hAnsi="Times New Roman"/>
          <w:bCs/>
          <w:sz w:val="28"/>
          <w:szCs w:val="28"/>
        </w:rPr>
      </w:pPr>
      <w:r>
        <w:rPr>
          <w:rFonts w:ascii="Times New Roman" w:hAnsi="Times New Roman"/>
          <w:bCs/>
          <w:sz w:val="28"/>
          <w:szCs w:val="28"/>
        </w:rPr>
        <w:t>Hotel Paramon, Suchá Rudná 23, 25. srpna 2016</w:t>
      </w: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E41DE0">
      <w:pPr>
        <w:spacing w:line="240" w:lineRule="auto"/>
        <w:jc w:val="center"/>
        <w:rPr>
          <w:rFonts w:ascii="Times New Roman" w:hAnsi="Times New Roman"/>
          <w:b/>
          <w:sz w:val="36"/>
          <w:szCs w:val="36"/>
        </w:rPr>
      </w:pPr>
      <w:r>
        <w:rPr>
          <w:rFonts w:ascii="Times New Roman" w:hAnsi="Times New Roman"/>
          <w:b/>
          <w:sz w:val="36"/>
          <w:szCs w:val="36"/>
        </w:rPr>
        <w:t>ODBOROVÝ SVAZ</w:t>
      </w:r>
    </w:p>
    <w:p w:rsidR="00E41DE0" w:rsidRDefault="00E41DE0" w:rsidP="00E41DE0">
      <w:pPr>
        <w:spacing w:line="240" w:lineRule="auto"/>
        <w:jc w:val="center"/>
        <w:rPr>
          <w:rFonts w:ascii="Times New Roman" w:hAnsi="Times New Roman"/>
          <w:b/>
          <w:sz w:val="36"/>
          <w:szCs w:val="36"/>
        </w:rPr>
      </w:pPr>
      <w:r>
        <w:rPr>
          <w:rFonts w:ascii="Times New Roman" w:hAnsi="Times New Roman"/>
          <w:b/>
          <w:sz w:val="36"/>
          <w:szCs w:val="36"/>
        </w:rPr>
        <w:t>PRACOVNÍKŮ ZEMĚDĚLSTVÍ A VÝŽIVY</w:t>
      </w:r>
    </w:p>
    <w:p w:rsidR="00E41DE0" w:rsidRDefault="00E41DE0" w:rsidP="00E41DE0">
      <w:pPr>
        <w:spacing w:line="240" w:lineRule="auto"/>
        <w:jc w:val="center"/>
        <w:rPr>
          <w:rFonts w:ascii="Times New Roman" w:hAnsi="Times New Roman"/>
          <w:b/>
          <w:sz w:val="36"/>
          <w:szCs w:val="36"/>
        </w:rPr>
      </w:pPr>
      <w:r>
        <w:rPr>
          <w:rFonts w:ascii="Times New Roman" w:hAnsi="Times New Roman"/>
          <w:b/>
          <w:sz w:val="36"/>
          <w:szCs w:val="36"/>
        </w:rPr>
        <w:t>-</w:t>
      </w:r>
    </w:p>
    <w:p w:rsidR="00E41DE0" w:rsidRDefault="00E41DE0" w:rsidP="00E41DE0">
      <w:pPr>
        <w:spacing w:line="240" w:lineRule="auto"/>
        <w:jc w:val="center"/>
        <w:rPr>
          <w:rFonts w:ascii="Times New Roman" w:hAnsi="Times New Roman"/>
          <w:b/>
          <w:sz w:val="36"/>
          <w:szCs w:val="36"/>
        </w:rPr>
      </w:pPr>
      <w:r>
        <w:rPr>
          <w:rFonts w:ascii="Times New Roman" w:hAnsi="Times New Roman"/>
          <w:b/>
          <w:sz w:val="36"/>
          <w:szCs w:val="36"/>
        </w:rPr>
        <w:t>ASOCIACE SVOBODNÝCH ODBORŮ ČR</w:t>
      </w:r>
    </w:p>
    <w:p w:rsidR="00E41DE0" w:rsidRDefault="00E41DE0" w:rsidP="00E41DE0">
      <w:pPr>
        <w:spacing w:line="240" w:lineRule="auto"/>
        <w:jc w:val="center"/>
        <w:rPr>
          <w:rFonts w:ascii="Times New Roman" w:hAnsi="Times New Roman"/>
          <w:b/>
          <w:sz w:val="36"/>
          <w:szCs w:val="36"/>
        </w:rPr>
      </w:pPr>
    </w:p>
    <w:p w:rsidR="00E41DE0" w:rsidRDefault="00E41DE0" w:rsidP="00E41DE0">
      <w:pPr>
        <w:spacing w:line="240" w:lineRule="auto"/>
        <w:jc w:val="center"/>
        <w:rPr>
          <w:rFonts w:ascii="Times New Roman" w:hAnsi="Times New Roman"/>
          <w:b/>
          <w:sz w:val="24"/>
          <w:szCs w:val="24"/>
        </w:rPr>
      </w:pPr>
    </w:p>
    <w:p w:rsidR="00E41DE0" w:rsidRDefault="00E41DE0" w:rsidP="00E41DE0">
      <w:pPr>
        <w:jc w:val="center"/>
        <w:rPr>
          <w:rFonts w:ascii="Times New Roman" w:hAnsi="Times New Roman"/>
          <w:b/>
          <w:sz w:val="24"/>
          <w:szCs w:val="24"/>
        </w:rPr>
      </w:pPr>
    </w:p>
    <w:p w:rsidR="00E41DE0" w:rsidRDefault="00E41DE0" w:rsidP="00E41DE0">
      <w:pPr>
        <w:jc w:val="center"/>
        <w:rPr>
          <w:rFonts w:ascii="Times New Roman" w:hAnsi="Times New Roman"/>
          <w:b/>
          <w:sz w:val="24"/>
          <w:szCs w:val="24"/>
        </w:rPr>
      </w:pPr>
    </w:p>
    <w:p w:rsidR="00E41DE0" w:rsidRDefault="00E41DE0" w:rsidP="00E41DE0">
      <w:pPr>
        <w:jc w:val="center"/>
        <w:rPr>
          <w:rFonts w:ascii="Times New Roman" w:hAnsi="Times New Roman"/>
          <w:b/>
          <w:sz w:val="24"/>
          <w:szCs w:val="24"/>
        </w:rPr>
      </w:pPr>
    </w:p>
    <w:p w:rsidR="00E41DE0" w:rsidRDefault="00E41DE0" w:rsidP="00E41DE0">
      <w:pPr>
        <w:jc w:val="center"/>
        <w:rPr>
          <w:rFonts w:ascii="Times New Roman" w:hAnsi="Times New Roman"/>
          <w:b/>
          <w:sz w:val="24"/>
          <w:szCs w:val="24"/>
        </w:rPr>
      </w:pPr>
    </w:p>
    <w:p w:rsidR="00E41DE0" w:rsidRDefault="00E41DE0" w:rsidP="00E41DE0">
      <w:pPr>
        <w:jc w:val="center"/>
        <w:rPr>
          <w:rFonts w:ascii="Times New Roman" w:hAnsi="Times New Roman"/>
          <w:b/>
          <w:sz w:val="24"/>
          <w:szCs w:val="24"/>
        </w:rPr>
      </w:pPr>
    </w:p>
    <w:p w:rsidR="00E41DE0" w:rsidRDefault="00E41DE0" w:rsidP="00E41DE0">
      <w:pPr>
        <w:jc w:val="center"/>
        <w:rPr>
          <w:rFonts w:ascii="Times New Roman" w:hAnsi="Times New Roman"/>
          <w:b/>
          <w:sz w:val="24"/>
          <w:szCs w:val="24"/>
        </w:rPr>
      </w:pPr>
    </w:p>
    <w:p w:rsidR="00E41DE0" w:rsidRDefault="00E41DE0" w:rsidP="00E41DE0">
      <w:pPr>
        <w:spacing w:line="240" w:lineRule="auto"/>
        <w:jc w:val="center"/>
        <w:rPr>
          <w:rFonts w:ascii="Times New Roman" w:hAnsi="Times New Roman"/>
          <w:b/>
          <w:sz w:val="52"/>
          <w:szCs w:val="52"/>
          <w:lang w:eastAsia="cs-CZ"/>
        </w:rPr>
      </w:pPr>
      <w:r>
        <w:rPr>
          <w:rFonts w:ascii="Times New Roman" w:hAnsi="Times New Roman"/>
          <w:b/>
          <w:sz w:val="52"/>
          <w:szCs w:val="52"/>
          <w:lang w:eastAsia="cs-CZ"/>
        </w:rPr>
        <w:t>S  T  A  N  O  V  Y</w:t>
      </w:r>
    </w:p>
    <w:p w:rsidR="00E41DE0" w:rsidRDefault="00E41DE0" w:rsidP="00E41DE0">
      <w:pPr>
        <w:spacing w:line="240" w:lineRule="auto"/>
        <w:jc w:val="center"/>
        <w:rPr>
          <w:rFonts w:ascii="Times New Roman" w:hAnsi="Times New Roman"/>
          <w:b/>
          <w:sz w:val="36"/>
          <w:szCs w:val="36"/>
          <w:lang w:eastAsia="cs-CZ"/>
        </w:rPr>
      </w:pPr>
    </w:p>
    <w:p w:rsidR="00E41DE0" w:rsidRDefault="00E41DE0" w:rsidP="00E41DE0">
      <w:pPr>
        <w:spacing w:line="240" w:lineRule="auto"/>
        <w:jc w:val="center"/>
        <w:rPr>
          <w:rFonts w:ascii="Times New Roman" w:hAnsi="Times New Roman"/>
          <w:b/>
          <w:sz w:val="36"/>
          <w:szCs w:val="36"/>
          <w:lang w:eastAsia="cs-CZ"/>
        </w:rPr>
      </w:pPr>
    </w:p>
    <w:p w:rsidR="00E41DE0" w:rsidRDefault="00E41DE0" w:rsidP="00E41DE0">
      <w:pPr>
        <w:spacing w:line="240" w:lineRule="auto"/>
        <w:jc w:val="center"/>
        <w:rPr>
          <w:rFonts w:ascii="Times New Roman" w:hAnsi="Times New Roman"/>
          <w:b/>
          <w:sz w:val="36"/>
          <w:szCs w:val="36"/>
          <w:lang w:eastAsia="cs-CZ"/>
        </w:rPr>
      </w:pPr>
    </w:p>
    <w:p w:rsidR="00E41DE0" w:rsidRDefault="00E41DE0" w:rsidP="00E41DE0">
      <w:pPr>
        <w:spacing w:line="240" w:lineRule="auto"/>
        <w:jc w:val="center"/>
        <w:rPr>
          <w:rFonts w:ascii="Times New Roman" w:hAnsi="Times New Roman"/>
          <w:b/>
          <w:sz w:val="36"/>
          <w:szCs w:val="36"/>
          <w:lang w:eastAsia="cs-CZ"/>
        </w:rPr>
      </w:pPr>
      <w:r>
        <w:rPr>
          <w:rFonts w:ascii="Times New Roman" w:hAnsi="Times New Roman"/>
          <w:b/>
          <w:sz w:val="36"/>
          <w:szCs w:val="36"/>
          <w:lang w:eastAsia="cs-CZ"/>
        </w:rPr>
        <w:t>schválené 8. sjezdem (mimořádným) OSPZV-ASO ČR</w:t>
      </w:r>
    </w:p>
    <w:p w:rsidR="00E41DE0" w:rsidRDefault="00E41DE0" w:rsidP="00E41DE0">
      <w:pPr>
        <w:spacing w:line="240" w:lineRule="auto"/>
        <w:jc w:val="center"/>
        <w:rPr>
          <w:rFonts w:ascii="Times New Roman" w:hAnsi="Times New Roman"/>
          <w:b/>
          <w:sz w:val="36"/>
          <w:szCs w:val="36"/>
          <w:lang w:eastAsia="cs-CZ"/>
        </w:rPr>
      </w:pPr>
      <w:r>
        <w:rPr>
          <w:rFonts w:ascii="Times New Roman" w:hAnsi="Times New Roman"/>
          <w:b/>
          <w:sz w:val="36"/>
          <w:szCs w:val="36"/>
          <w:lang w:eastAsia="cs-CZ"/>
        </w:rPr>
        <w:t>dne 25. srpna 2016</w:t>
      </w:r>
    </w:p>
    <w:p w:rsidR="00E41DE0" w:rsidRDefault="00E41DE0" w:rsidP="00E41DE0">
      <w:pPr>
        <w:jc w:val="center"/>
        <w:rPr>
          <w:rFonts w:ascii="Times New Roman" w:hAnsi="Times New Roman"/>
          <w:b/>
          <w:sz w:val="52"/>
          <w:szCs w:val="52"/>
          <w:lang w:eastAsia="cs-CZ"/>
        </w:rPr>
      </w:pPr>
    </w:p>
    <w:p w:rsidR="00E41DE0" w:rsidRDefault="00E41DE0" w:rsidP="00E41DE0">
      <w:pPr>
        <w:jc w:val="center"/>
        <w:rPr>
          <w:rFonts w:ascii="Times New Roman" w:hAnsi="Times New Roman"/>
          <w:sz w:val="52"/>
          <w:szCs w:val="52"/>
          <w:lang w:eastAsia="cs-CZ"/>
        </w:rPr>
      </w:pPr>
    </w:p>
    <w:p w:rsidR="00E41DE0" w:rsidRDefault="00E41DE0" w:rsidP="00E41DE0">
      <w:pPr>
        <w:jc w:val="center"/>
        <w:rPr>
          <w:rFonts w:ascii="Times New Roman" w:hAnsi="Times New Roman"/>
          <w:sz w:val="24"/>
          <w:szCs w:val="24"/>
          <w:lang w:eastAsia="cs-CZ"/>
        </w:rPr>
      </w:pPr>
    </w:p>
    <w:p w:rsidR="00E41DE0" w:rsidRDefault="00E41DE0" w:rsidP="00E41DE0">
      <w:pPr>
        <w:jc w:val="center"/>
        <w:rPr>
          <w:rFonts w:ascii="Times New Roman" w:hAnsi="Times New Roman"/>
          <w:sz w:val="24"/>
          <w:szCs w:val="24"/>
          <w:lang w:eastAsia="cs-CZ"/>
        </w:rPr>
      </w:pPr>
    </w:p>
    <w:p w:rsidR="00E41DE0" w:rsidRDefault="00E41DE0" w:rsidP="00E41DE0">
      <w:pPr>
        <w:rPr>
          <w:rFonts w:ascii="Times New Roman" w:hAnsi="Times New Roman"/>
          <w:sz w:val="24"/>
          <w:szCs w:val="24"/>
        </w:rPr>
      </w:pPr>
    </w:p>
    <w:p w:rsidR="00E41DE0" w:rsidRDefault="00E41DE0" w:rsidP="00E41DE0">
      <w:pPr>
        <w:rPr>
          <w:rFonts w:ascii="Times New Roman" w:hAnsi="Times New Roman"/>
          <w:sz w:val="24"/>
          <w:szCs w:val="24"/>
        </w:rPr>
      </w:pPr>
    </w:p>
    <w:p w:rsidR="00E41DE0" w:rsidRDefault="00E41DE0" w:rsidP="00E41DE0">
      <w:pPr>
        <w:rPr>
          <w:rFonts w:ascii="Times New Roman" w:hAnsi="Times New Roman"/>
          <w:sz w:val="24"/>
          <w:szCs w:val="24"/>
        </w:rPr>
      </w:pPr>
    </w:p>
    <w:p w:rsidR="00E41DE0" w:rsidRDefault="00E41DE0" w:rsidP="00E41DE0">
      <w:pPr>
        <w:pStyle w:val="Nadpis1"/>
        <w:numPr>
          <w:ilvl w:val="0"/>
          <w:numId w:val="0"/>
        </w:numPr>
        <w:spacing w:line="360" w:lineRule="auto"/>
        <w:ind w:left="720"/>
        <w:jc w:val="center"/>
        <w:rPr>
          <w:szCs w:val="24"/>
          <w:u w:val="none"/>
        </w:rPr>
      </w:pPr>
      <w:r>
        <w:rPr>
          <w:szCs w:val="24"/>
          <w:u w:val="none"/>
        </w:rPr>
        <w:lastRenderedPageBreak/>
        <w:t>ČÁST   PRVNÍ</w:t>
      </w:r>
    </w:p>
    <w:p w:rsidR="00E41DE0" w:rsidRDefault="00E41DE0" w:rsidP="00E41DE0">
      <w:pPr>
        <w:pStyle w:val="Nadpis1"/>
        <w:numPr>
          <w:ilvl w:val="0"/>
          <w:numId w:val="0"/>
        </w:numPr>
        <w:ind w:left="720"/>
        <w:jc w:val="center"/>
        <w:rPr>
          <w:szCs w:val="24"/>
          <w:u w:val="none"/>
        </w:rPr>
      </w:pPr>
      <w:r>
        <w:rPr>
          <w:szCs w:val="24"/>
          <w:u w:val="none"/>
        </w:rPr>
        <w:t>ÚVODNÍ   USTANOVENÍ</w:t>
      </w:r>
    </w:p>
    <w:p w:rsidR="00E41DE0" w:rsidRDefault="00E41DE0" w:rsidP="00E41DE0">
      <w:pPr>
        <w:rPr>
          <w:rFonts w:ascii="Times New Roman" w:hAnsi="Times New Roman"/>
          <w:b/>
          <w:sz w:val="24"/>
          <w:szCs w:val="24"/>
        </w:rPr>
      </w:pPr>
    </w:p>
    <w:p w:rsidR="00E41DE0" w:rsidRDefault="00E41DE0" w:rsidP="00E41DE0">
      <w:pPr>
        <w:pStyle w:val="Nadpis5"/>
        <w:spacing w:line="360" w:lineRule="auto"/>
        <w:rPr>
          <w:rFonts w:ascii="Times New Roman" w:hAnsi="Times New Roman"/>
          <w:b/>
          <w:color w:val="auto"/>
          <w:sz w:val="24"/>
          <w:szCs w:val="24"/>
          <w:u w:val="single"/>
        </w:rPr>
      </w:pPr>
      <w:r>
        <w:rPr>
          <w:rFonts w:ascii="Times New Roman" w:hAnsi="Times New Roman"/>
          <w:b/>
          <w:color w:val="auto"/>
          <w:sz w:val="24"/>
          <w:szCs w:val="24"/>
          <w:u w:val="single"/>
        </w:rPr>
        <w:t>Článek 1</w:t>
      </w:r>
    </w:p>
    <w:p w:rsidR="00E41DE0" w:rsidRPr="004608D9" w:rsidRDefault="00E41DE0" w:rsidP="00E41DE0">
      <w:pPr>
        <w:spacing w:line="240" w:lineRule="auto"/>
        <w:ind w:left="568" w:hanging="284"/>
        <w:jc w:val="both"/>
        <w:rPr>
          <w:rFonts w:ascii="Times New Roman" w:hAnsi="Times New Roman"/>
          <w:sz w:val="24"/>
          <w:szCs w:val="24"/>
        </w:rPr>
      </w:pPr>
      <w:r>
        <w:rPr>
          <w:rFonts w:ascii="Times New Roman" w:hAnsi="Times New Roman"/>
          <w:sz w:val="24"/>
          <w:szCs w:val="24"/>
        </w:rPr>
        <w:t xml:space="preserve">1. Odborový svaz pracovníků zemědělství a výživy - Asociace svobodných odborů České republiky (dále OSPZV-ASO ČR) je dobrovolnou, otevřenou, nezávislou a </w:t>
      </w:r>
      <w:r w:rsidRPr="004608D9">
        <w:rPr>
          <w:rFonts w:ascii="Times New Roman" w:hAnsi="Times New Roman"/>
          <w:sz w:val="24"/>
          <w:szCs w:val="24"/>
        </w:rPr>
        <w:t>nestranick</w:t>
      </w:r>
      <w:r>
        <w:rPr>
          <w:rFonts w:ascii="Times New Roman" w:hAnsi="Times New Roman"/>
          <w:sz w:val="24"/>
          <w:szCs w:val="24"/>
        </w:rPr>
        <w:t xml:space="preserve">ou </w:t>
      </w:r>
      <w:r w:rsidRPr="00A01BEF">
        <w:rPr>
          <w:rFonts w:ascii="Times New Roman" w:hAnsi="Times New Roman"/>
          <w:sz w:val="24"/>
          <w:szCs w:val="24"/>
        </w:rPr>
        <w:t>odborovou organizací a působí na celém území České republiky</w:t>
      </w:r>
      <w:r w:rsidRPr="00A01BEF">
        <w:rPr>
          <w:rFonts w:ascii="Times New Roman" w:hAnsi="Times New Roman"/>
          <w:b/>
          <w:sz w:val="24"/>
          <w:szCs w:val="24"/>
        </w:rPr>
        <w:t>.</w:t>
      </w:r>
    </w:p>
    <w:p w:rsidR="00E41DE0" w:rsidRDefault="00E41DE0" w:rsidP="00E41DE0">
      <w:pPr>
        <w:spacing w:line="240" w:lineRule="auto"/>
        <w:ind w:left="568" w:hanging="284"/>
        <w:rPr>
          <w:rFonts w:ascii="Times New Roman" w:hAnsi="Times New Roman"/>
          <w:sz w:val="24"/>
          <w:szCs w:val="24"/>
        </w:rPr>
      </w:pPr>
    </w:p>
    <w:p w:rsidR="00E41DE0" w:rsidRDefault="00E41DE0" w:rsidP="00E41DE0">
      <w:pPr>
        <w:ind w:left="567" w:hanging="567"/>
        <w:jc w:val="both"/>
        <w:rPr>
          <w:rFonts w:ascii="Times New Roman" w:hAnsi="Times New Roman"/>
          <w:sz w:val="24"/>
          <w:szCs w:val="24"/>
        </w:rPr>
      </w:pPr>
      <w:r>
        <w:rPr>
          <w:rFonts w:ascii="Times New Roman" w:hAnsi="Times New Roman"/>
          <w:sz w:val="24"/>
          <w:szCs w:val="24"/>
        </w:rPr>
        <w:t xml:space="preserve">     2. OSPZV-ASO ČR je nezávislý na politických stranách, hnutích, </w:t>
      </w:r>
      <w:r w:rsidRPr="004608D9">
        <w:rPr>
          <w:rFonts w:ascii="Times New Roman" w:hAnsi="Times New Roman"/>
          <w:sz w:val="24"/>
          <w:szCs w:val="24"/>
        </w:rPr>
        <w:t>zaměstnavatelských subjektech a státních orgánech.</w:t>
      </w:r>
    </w:p>
    <w:p w:rsidR="00E41DE0" w:rsidRDefault="00E41DE0" w:rsidP="00E41DE0">
      <w:pPr>
        <w:rPr>
          <w:rFonts w:ascii="Times New Roman" w:hAnsi="Times New Roman"/>
          <w:sz w:val="24"/>
          <w:szCs w:val="24"/>
        </w:rPr>
      </w:pPr>
    </w:p>
    <w:p w:rsidR="00E41DE0" w:rsidRDefault="00E41DE0" w:rsidP="00E41DE0">
      <w:pPr>
        <w:pStyle w:val="Zkladntextodsazen"/>
        <w:ind w:left="567" w:hanging="425"/>
        <w:rPr>
          <w:sz w:val="24"/>
          <w:szCs w:val="24"/>
        </w:rPr>
      </w:pPr>
      <w:r>
        <w:rPr>
          <w:sz w:val="24"/>
          <w:szCs w:val="24"/>
        </w:rPr>
        <w:t xml:space="preserve">  3. OSPZV-ASO ČR je právnickou osobou a je ve smyslu právních předpisů příslušným vyšším odborovým orgánem.</w:t>
      </w:r>
    </w:p>
    <w:p w:rsidR="00E41DE0" w:rsidRDefault="00E41DE0" w:rsidP="00E41DE0">
      <w:pPr>
        <w:rPr>
          <w:rFonts w:ascii="Times New Roman" w:hAnsi="Times New Roman"/>
          <w:sz w:val="24"/>
          <w:szCs w:val="24"/>
        </w:rPr>
      </w:pPr>
    </w:p>
    <w:p w:rsidR="00E41DE0" w:rsidRDefault="00E41DE0" w:rsidP="00E41DE0">
      <w:pPr>
        <w:ind w:left="567" w:hanging="283"/>
        <w:rPr>
          <w:rFonts w:ascii="Times New Roman" w:hAnsi="Times New Roman"/>
          <w:sz w:val="24"/>
          <w:szCs w:val="24"/>
        </w:rPr>
      </w:pPr>
      <w:r w:rsidRPr="00A01BEF">
        <w:rPr>
          <w:rFonts w:ascii="Times New Roman" w:hAnsi="Times New Roman"/>
          <w:sz w:val="24"/>
          <w:szCs w:val="24"/>
        </w:rPr>
        <w:t>4. Sídlem OSPZV-ASO ČR je Praha, Tyršova 1811/6, Nové Město, Praha 2, PSČ: 120 00.</w:t>
      </w:r>
      <w:r>
        <w:rPr>
          <w:rFonts w:ascii="Times New Roman" w:hAnsi="Times New Roman"/>
          <w:sz w:val="24"/>
          <w:szCs w:val="24"/>
        </w:rPr>
        <w:t xml:space="preserve"> </w:t>
      </w:r>
    </w:p>
    <w:p w:rsidR="00E41DE0" w:rsidRDefault="00E41DE0" w:rsidP="00E41DE0">
      <w:pPr>
        <w:ind w:left="567" w:hanging="283"/>
        <w:rPr>
          <w:rFonts w:ascii="Times New Roman" w:hAnsi="Times New Roman"/>
          <w:sz w:val="24"/>
          <w:szCs w:val="24"/>
        </w:rPr>
      </w:pPr>
    </w:p>
    <w:p w:rsidR="00E41DE0" w:rsidRDefault="00E41DE0" w:rsidP="00E41DE0">
      <w:pPr>
        <w:ind w:left="567" w:hanging="283"/>
        <w:jc w:val="both"/>
        <w:rPr>
          <w:rFonts w:ascii="Times New Roman" w:hAnsi="Times New Roman"/>
          <w:sz w:val="24"/>
          <w:szCs w:val="24"/>
        </w:rPr>
      </w:pPr>
      <w:r>
        <w:rPr>
          <w:rFonts w:ascii="Times New Roman" w:hAnsi="Times New Roman"/>
          <w:sz w:val="24"/>
          <w:szCs w:val="24"/>
        </w:rPr>
        <w:t xml:space="preserve">5. </w:t>
      </w:r>
      <w:r w:rsidRPr="004608D9">
        <w:rPr>
          <w:rFonts w:ascii="Times New Roman" w:hAnsi="Times New Roman"/>
          <w:sz w:val="24"/>
          <w:szCs w:val="24"/>
        </w:rPr>
        <w:t xml:space="preserve">OSPZV-ASO ČR je odborovou organizací dle zákona č. 89/2012 Sb., občanského zákoníku, která není podnikatelem ve smyslu ustanovení § 420 a násl. zákona </w:t>
      </w:r>
      <w:r w:rsidRPr="004608D9">
        <w:rPr>
          <w:rFonts w:ascii="Times New Roman" w:hAnsi="Times New Roman"/>
          <w:sz w:val="24"/>
          <w:szCs w:val="24"/>
        </w:rPr>
        <w:br/>
        <w:t>č. 89/2012 Sb., občanského z</w:t>
      </w:r>
      <w:r>
        <w:rPr>
          <w:rFonts w:ascii="Times New Roman" w:hAnsi="Times New Roman"/>
          <w:sz w:val="24"/>
          <w:szCs w:val="24"/>
        </w:rPr>
        <w:t>ákoníku. OSPZV-ASO ČR je zapsán</w:t>
      </w:r>
      <w:r w:rsidRPr="004608D9">
        <w:rPr>
          <w:rFonts w:ascii="Times New Roman" w:hAnsi="Times New Roman"/>
          <w:sz w:val="24"/>
          <w:szCs w:val="24"/>
        </w:rPr>
        <w:t xml:space="preserve"> ve veřejném rejstříku vedeném Městským soudem v Praze pod sp. zn. L 1194.</w:t>
      </w:r>
    </w:p>
    <w:p w:rsidR="00E41DE0" w:rsidRDefault="00E41DE0" w:rsidP="00E41DE0">
      <w:pPr>
        <w:ind w:firstLine="284"/>
        <w:rPr>
          <w:rFonts w:ascii="Times New Roman" w:hAnsi="Times New Roman"/>
          <w:sz w:val="24"/>
          <w:szCs w:val="24"/>
        </w:rPr>
      </w:pPr>
    </w:p>
    <w:p w:rsidR="00E41DE0" w:rsidRDefault="00E41DE0" w:rsidP="00E41DE0">
      <w:pPr>
        <w:pStyle w:val="Zkladntextodsazen2"/>
        <w:ind w:left="567" w:hanging="283"/>
        <w:rPr>
          <w:sz w:val="24"/>
          <w:szCs w:val="24"/>
        </w:rPr>
      </w:pPr>
      <w:r w:rsidRPr="0043060C">
        <w:rPr>
          <w:sz w:val="24"/>
          <w:szCs w:val="24"/>
        </w:rPr>
        <w:t>6.</w:t>
      </w:r>
      <w:r>
        <w:rPr>
          <w:sz w:val="24"/>
          <w:szCs w:val="24"/>
        </w:rPr>
        <w:t xml:space="preserve"> Odborový svaz pracovníků zemědělství a výživy - Asociace svobodných odborů České republiky jako zkratky svého názvu používá označení „OSPZV-ASO ČR". Název </w:t>
      </w:r>
      <w:r>
        <w:rPr>
          <w:sz w:val="24"/>
          <w:szCs w:val="24"/>
        </w:rPr>
        <w:br/>
        <w:t>a zkratka jsou závazné pro všechny organizační jednotky OSPZV-ASO ČR.</w:t>
      </w:r>
    </w:p>
    <w:p w:rsidR="00E41DE0" w:rsidRDefault="00E41DE0" w:rsidP="00E41DE0">
      <w:pPr>
        <w:pStyle w:val="Nadpis1"/>
        <w:numPr>
          <w:ilvl w:val="0"/>
          <w:numId w:val="0"/>
        </w:numPr>
        <w:ind w:left="720"/>
        <w:jc w:val="center"/>
        <w:rPr>
          <w:szCs w:val="24"/>
        </w:rPr>
      </w:pPr>
    </w:p>
    <w:p w:rsidR="00E41DE0" w:rsidRPr="002A2B8F" w:rsidRDefault="00E41DE0" w:rsidP="00E41DE0">
      <w:pPr>
        <w:rPr>
          <w:sz w:val="36"/>
          <w:szCs w:val="36"/>
          <w:lang w:eastAsia="cs-CZ"/>
        </w:rPr>
      </w:pPr>
    </w:p>
    <w:p w:rsidR="00E41DE0" w:rsidRDefault="00E41DE0" w:rsidP="00E41DE0">
      <w:pPr>
        <w:pStyle w:val="Nadpis1"/>
        <w:numPr>
          <w:ilvl w:val="0"/>
          <w:numId w:val="0"/>
        </w:numPr>
        <w:spacing w:line="360" w:lineRule="auto"/>
        <w:ind w:left="720"/>
        <w:jc w:val="center"/>
        <w:rPr>
          <w:szCs w:val="24"/>
          <w:u w:val="none"/>
        </w:rPr>
      </w:pPr>
      <w:r>
        <w:rPr>
          <w:szCs w:val="24"/>
          <w:u w:val="none"/>
        </w:rPr>
        <w:t>ČÁST   DRUHÁ</w:t>
      </w:r>
    </w:p>
    <w:p w:rsidR="00E41DE0" w:rsidRDefault="00E41DE0" w:rsidP="00E41DE0">
      <w:pPr>
        <w:spacing w:line="240" w:lineRule="auto"/>
        <w:jc w:val="center"/>
        <w:rPr>
          <w:rFonts w:ascii="Times New Roman" w:hAnsi="Times New Roman"/>
          <w:b/>
          <w:sz w:val="24"/>
          <w:szCs w:val="24"/>
        </w:rPr>
      </w:pPr>
      <w:r>
        <w:rPr>
          <w:rFonts w:ascii="Times New Roman" w:hAnsi="Times New Roman"/>
          <w:b/>
          <w:sz w:val="24"/>
          <w:szCs w:val="24"/>
        </w:rPr>
        <w:t>PROGRAMOVÉ  CÍLE  A  PŮSOBNOST</w:t>
      </w:r>
    </w:p>
    <w:p w:rsidR="00E41DE0" w:rsidRDefault="00E41DE0" w:rsidP="00E41DE0">
      <w:pPr>
        <w:spacing w:line="240" w:lineRule="auto"/>
        <w:jc w:val="center"/>
        <w:rPr>
          <w:rFonts w:ascii="Times New Roman" w:hAnsi="Times New Roman"/>
          <w:b/>
          <w:sz w:val="24"/>
          <w:szCs w:val="24"/>
        </w:rPr>
      </w:pPr>
    </w:p>
    <w:p w:rsidR="00E41DE0" w:rsidRDefault="00E41DE0" w:rsidP="00E41DE0">
      <w:pPr>
        <w:tabs>
          <w:tab w:val="left" w:pos="284"/>
        </w:tabs>
        <w:rPr>
          <w:rFonts w:ascii="Times New Roman" w:hAnsi="Times New Roman"/>
          <w:b/>
          <w:sz w:val="24"/>
          <w:szCs w:val="24"/>
          <w:u w:val="single"/>
        </w:rPr>
      </w:pPr>
      <w:r>
        <w:rPr>
          <w:rFonts w:ascii="Times New Roman" w:hAnsi="Times New Roman"/>
          <w:sz w:val="24"/>
          <w:szCs w:val="24"/>
        </w:rPr>
        <w:t xml:space="preserve">   </w:t>
      </w:r>
      <w:r>
        <w:rPr>
          <w:rFonts w:ascii="Times New Roman" w:hAnsi="Times New Roman"/>
          <w:b/>
          <w:sz w:val="24"/>
          <w:szCs w:val="24"/>
          <w:u w:val="single"/>
        </w:rPr>
        <w:t>Článek 2</w:t>
      </w:r>
    </w:p>
    <w:p w:rsidR="00E41DE0" w:rsidRPr="00A01BEF" w:rsidRDefault="00E41DE0" w:rsidP="00E41DE0">
      <w:pPr>
        <w:numPr>
          <w:ilvl w:val="0"/>
          <w:numId w:val="17"/>
        </w:numPr>
        <w:tabs>
          <w:tab w:val="left" w:pos="284"/>
        </w:tabs>
        <w:spacing w:after="0" w:line="256" w:lineRule="auto"/>
        <w:jc w:val="both"/>
        <w:rPr>
          <w:rFonts w:ascii="Times New Roman" w:hAnsi="Times New Roman"/>
          <w:sz w:val="24"/>
          <w:szCs w:val="24"/>
        </w:rPr>
      </w:pPr>
      <w:r w:rsidRPr="008A4E7B">
        <w:rPr>
          <w:rFonts w:ascii="Times New Roman" w:hAnsi="Times New Roman"/>
          <w:sz w:val="24"/>
          <w:szCs w:val="24"/>
        </w:rPr>
        <w:t xml:space="preserve">OSPZV-ASO ČR sdružuje své členy za účelem ochrany </w:t>
      </w:r>
      <w:r w:rsidRPr="00A01BEF">
        <w:rPr>
          <w:rFonts w:ascii="Times New Roman" w:hAnsi="Times New Roman"/>
          <w:sz w:val="24"/>
          <w:szCs w:val="24"/>
        </w:rPr>
        <w:t xml:space="preserve">jejich hospodářských </w:t>
      </w:r>
      <w:r>
        <w:rPr>
          <w:rFonts w:ascii="Times New Roman" w:hAnsi="Times New Roman"/>
          <w:sz w:val="24"/>
          <w:szCs w:val="24"/>
        </w:rPr>
        <w:br/>
      </w:r>
      <w:r w:rsidRPr="00A01BEF">
        <w:rPr>
          <w:rFonts w:ascii="Times New Roman" w:hAnsi="Times New Roman"/>
          <w:sz w:val="24"/>
          <w:szCs w:val="24"/>
        </w:rPr>
        <w:t xml:space="preserve">a </w:t>
      </w:r>
      <w:r>
        <w:rPr>
          <w:rFonts w:ascii="Times New Roman" w:hAnsi="Times New Roman"/>
          <w:sz w:val="24"/>
          <w:szCs w:val="24"/>
        </w:rPr>
        <w:t>sociálních zájmů</w:t>
      </w:r>
      <w:r w:rsidRPr="00A01BEF">
        <w:rPr>
          <w:rFonts w:ascii="Times New Roman" w:hAnsi="Times New Roman"/>
          <w:sz w:val="24"/>
          <w:szCs w:val="24"/>
        </w:rPr>
        <w:t xml:space="preserve"> ve smyslu čl. 27 Listiny základních práv a svobod, a ochrany </w:t>
      </w:r>
      <w:r>
        <w:rPr>
          <w:rFonts w:ascii="Times New Roman" w:hAnsi="Times New Roman"/>
          <w:sz w:val="24"/>
          <w:szCs w:val="24"/>
        </w:rPr>
        <w:br/>
      </w:r>
      <w:r w:rsidRPr="00A01BEF">
        <w:rPr>
          <w:rFonts w:ascii="Times New Roman" w:hAnsi="Times New Roman"/>
          <w:sz w:val="24"/>
          <w:szCs w:val="24"/>
        </w:rPr>
        <w:t>k jejich prosazování určených</w:t>
      </w:r>
      <w:r w:rsidRPr="00A01BEF">
        <w:rPr>
          <w:rFonts w:ascii="Times New Roman" w:hAnsi="Times New Roman"/>
          <w:color w:val="FF0000"/>
          <w:sz w:val="24"/>
          <w:szCs w:val="24"/>
        </w:rPr>
        <w:t xml:space="preserve"> </w:t>
      </w:r>
      <w:r w:rsidRPr="00A01BEF">
        <w:rPr>
          <w:rFonts w:ascii="Times New Roman" w:hAnsi="Times New Roman"/>
          <w:sz w:val="24"/>
          <w:szCs w:val="24"/>
        </w:rPr>
        <w:t>práv a vychází z názorů a stanovisek odborových organizací a většiny členů a jako jejich mluvčí je musí respektovat.</w:t>
      </w:r>
    </w:p>
    <w:p w:rsidR="00E41DE0" w:rsidRDefault="00E41DE0" w:rsidP="00E41DE0">
      <w:pPr>
        <w:spacing w:after="0"/>
        <w:rPr>
          <w:rFonts w:ascii="Times New Roman" w:hAnsi="Times New Roman"/>
          <w:sz w:val="24"/>
          <w:szCs w:val="24"/>
        </w:rPr>
      </w:pPr>
    </w:p>
    <w:p w:rsidR="00E41DE0" w:rsidRDefault="00E41DE0" w:rsidP="00E41DE0">
      <w:pPr>
        <w:pStyle w:val="Zkladntextodsazen"/>
        <w:ind w:left="567" w:hanging="283"/>
        <w:rPr>
          <w:sz w:val="24"/>
          <w:szCs w:val="24"/>
        </w:rPr>
      </w:pPr>
      <w:r>
        <w:rPr>
          <w:sz w:val="24"/>
          <w:szCs w:val="24"/>
        </w:rPr>
        <w:t>2. OSPZV-ASO ČR zaručuje na demokratickém principu obhajobu práv a oprávněných zájmů všech členů svazu, zejména prostřednictvím tripartitních jednání, kolektivního vyjednávání a poskytování právní pomoci.</w:t>
      </w:r>
    </w:p>
    <w:p w:rsidR="00E41DE0" w:rsidRPr="00A01BEF" w:rsidRDefault="00E41DE0" w:rsidP="00E41DE0">
      <w:pPr>
        <w:pStyle w:val="Zkladntextodsazen"/>
        <w:ind w:left="567" w:hanging="283"/>
        <w:rPr>
          <w:sz w:val="24"/>
          <w:szCs w:val="24"/>
        </w:rPr>
      </w:pPr>
      <w:r>
        <w:rPr>
          <w:sz w:val="24"/>
          <w:szCs w:val="24"/>
        </w:rPr>
        <w:lastRenderedPageBreak/>
        <w:tab/>
        <w:t xml:space="preserve">Podporuje zlepšování stavu pracovního a životního prostředí, jeho ochranu a kontroluje podmínky bezpečné, hygienicky nezávadné práce. Podává návrhy a podněty </w:t>
      </w:r>
      <w:r w:rsidRPr="00A01BEF">
        <w:rPr>
          <w:sz w:val="24"/>
          <w:szCs w:val="24"/>
        </w:rPr>
        <w:t>zaměstnavatelským subjektům a státním orgánům.</w:t>
      </w:r>
    </w:p>
    <w:p w:rsidR="00E41DE0" w:rsidRDefault="00E41DE0" w:rsidP="00E41DE0">
      <w:pPr>
        <w:pStyle w:val="Zkladntext"/>
        <w:ind w:left="567" w:hanging="283"/>
        <w:rPr>
          <w:sz w:val="24"/>
          <w:szCs w:val="24"/>
        </w:rPr>
      </w:pPr>
      <w:r w:rsidRPr="00A01BEF">
        <w:rPr>
          <w:sz w:val="24"/>
          <w:szCs w:val="24"/>
        </w:rPr>
        <w:t xml:space="preserve">    </w:t>
      </w:r>
      <w:r w:rsidRPr="00A01BEF">
        <w:rPr>
          <w:sz w:val="24"/>
          <w:szCs w:val="24"/>
        </w:rPr>
        <w:tab/>
        <w:t xml:space="preserve">Prosazuje sociální zájmy a usiluje o mzdu (plat) a odměňování takovým způsobem, aby jeho člen získal z pracovní činnosti dostatečné prostředky na své životní potřeby </w:t>
      </w:r>
      <w:r>
        <w:rPr>
          <w:sz w:val="24"/>
          <w:szCs w:val="24"/>
        </w:rPr>
        <w:br/>
      </w:r>
      <w:r w:rsidRPr="00A01BEF">
        <w:rPr>
          <w:sz w:val="24"/>
          <w:szCs w:val="24"/>
        </w:rPr>
        <w:t>i potřeby</w:t>
      </w:r>
      <w:r w:rsidRPr="00FF0103">
        <w:rPr>
          <w:sz w:val="24"/>
          <w:szCs w:val="24"/>
        </w:rPr>
        <w:t xml:space="preserve"> odkázaných</w:t>
      </w:r>
      <w:r>
        <w:rPr>
          <w:sz w:val="24"/>
          <w:szCs w:val="24"/>
        </w:rPr>
        <w:t xml:space="preserve"> osob.</w:t>
      </w:r>
    </w:p>
    <w:p w:rsidR="00E41DE0" w:rsidRDefault="00E41DE0" w:rsidP="00E41DE0">
      <w:pPr>
        <w:ind w:left="567"/>
        <w:rPr>
          <w:rFonts w:ascii="Times New Roman" w:hAnsi="Times New Roman"/>
          <w:sz w:val="24"/>
          <w:szCs w:val="24"/>
        </w:rPr>
      </w:pPr>
      <w:r>
        <w:rPr>
          <w:rFonts w:ascii="Times New Roman" w:hAnsi="Times New Roman"/>
          <w:sz w:val="24"/>
          <w:szCs w:val="24"/>
        </w:rPr>
        <w:t>Zabezpečuje odborové vzdělání, solidární a právní pomoc všem členům.</w:t>
      </w:r>
    </w:p>
    <w:p w:rsidR="00E41DE0" w:rsidRDefault="00E41DE0" w:rsidP="00E41DE0">
      <w:pPr>
        <w:ind w:left="567"/>
        <w:rPr>
          <w:rFonts w:ascii="Times New Roman" w:hAnsi="Times New Roman"/>
          <w:sz w:val="24"/>
          <w:szCs w:val="24"/>
        </w:rPr>
      </w:pPr>
    </w:p>
    <w:p w:rsidR="00E41DE0" w:rsidRDefault="00E41DE0" w:rsidP="00E41DE0">
      <w:pPr>
        <w:pStyle w:val="Zkladntextodsazen"/>
        <w:ind w:left="567" w:hanging="283"/>
        <w:rPr>
          <w:sz w:val="24"/>
          <w:szCs w:val="24"/>
        </w:rPr>
      </w:pPr>
      <w:r>
        <w:rPr>
          <w:sz w:val="24"/>
          <w:szCs w:val="24"/>
        </w:rPr>
        <w:t>3. OSPZV-ASO ČR usiluje o spolupráci s jinými odborovými organizacemi v České republice a s odborovými organizacemi jiných států na principech odborářské solidarity a společných zájmů.</w:t>
      </w:r>
    </w:p>
    <w:p w:rsidR="00E41DE0" w:rsidRDefault="00E41DE0" w:rsidP="00E41DE0">
      <w:pPr>
        <w:ind w:left="284" w:hanging="284"/>
        <w:rPr>
          <w:rFonts w:ascii="Times New Roman" w:hAnsi="Times New Roman"/>
          <w:sz w:val="24"/>
          <w:szCs w:val="24"/>
        </w:rPr>
      </w:pPr>
    </w:p>
    <w:p w:rsidR="00E41DE0" w:rsidRDefault="00E41DE0" w:rsidP="00E41DE0">
      <w:pPr>
        <w:pStyle w:val="Zkladntextodsazen3"/>
        <w:ind w:left="567" w:hanging="283"/>
        <w:rPr>
          <w:sz w:val="24"/>
          <w:szCs w:val="24"/>
        </w:rPr>
      </w:pPr>
      <w:r>
        <w:rPr>
          <w:sz w:val="24"/>
          <w:szCs w:val="24"/>
        </w:rPr>
        <w:t>4.</w:t>
      </w:r>
      <w:r>
        <w:rPr>
          <w:sz w:val="24"/>
          <w:szCs w:val="24"/>
        </w:rPr>
        <w:tab/>
        <w:t>OSPZV-ASO ČR bude svojí činností vytvářet takové podmínky, aby byl součástí mezinárodních profesních centrál.</w:t>
      </w:r>
    </w:p>
    <w:p w:rsidR="00E41DE0" w:rsidRDefault="00E41DE0" w:rsidP="00E41DE0">
      <w:pPr>
        <w:pStyle w:val="Nadpis3"/>
        <w:rPr>
          <w:rFonts w:ascii="Times New Roman" w:hAnsi="Times New Roman"/>
          <w:sz w:val="24"/>
          <w:szCs w:val="24"/>
        </w:rPr>
      </w:pPr>
    </w:p>
    <w:p w:rsidR="00E41DE0" w:rsidRDefault="00E41DE0" w:rsidP="00E41DE0">
      <w:pPr>
        <w:rPr>
          <w:rFonts w:ascii="Times New Roman" w:hAnsi="Times New Roman"/>
          <w:sz w:val="24"/>
          <w:szCs w:val="24"/>
        </w:rPr>
      </w:pPr>
    </w:p>
    <w:p w:rsidR="00E41DE0" w:rsidRDefault="00E41DE0" w:rsidP="00E41DE0">
      <w:pPr>
        <w:pStyle w:val="Nadpis3"/>
        <w:spacing w:line="360" w:lineRule="auto"/>
        <w:rPr>
          <w:rFonts w:ascii="Times New Roman" w:hAnsi="Times New Roman"/>
          <w:color w:val="auto"/>
          <w:sz w:val="24"/>
          <w:szCs w:val="24"/>
          <w:u w:val="single"/>
        </w:rPr>
      </w:pPr>
      <w:r>
        <w:rPr>
          <w:rFonts w:ascii="Times New Roman" w:hAnsi="Times New Roman"/>
          <w:color w:val="auto"/>
          <w:sz w:val="24"/>
          <w:szCs w:val="24"/>
          <w:u w:val="single"/>
        </w:rPr>
        <w:t>Článek 3</w:t>
      </w:r>
    </w:p>
    <w:p w:rsidR="00E41DE0" w:rsidRDefault="00E41DE0" w:rsidP="00E41DE0">
      <w:pPr>
        <w:spacing w:line="360" w:lineRule="auto"/>
        <w:rPr>
          <w:rFonts w:ascii="Times New Roman" w:hAnsi="Times New Roman"/>
          <w:sz w:val="24"/>
          <w:szCs w:val="24"/>
        </w:rPr>
      </w:pPr>
      <w:r>
        <w:rPr>
          <w:rFonts w:ascii="Times New Roman" w:hAnsi="Times New Roman"/>
          <w:sz w:val="24"/>
          <w:szCs w:val="24"/>
        </w:rPr>
        <w:t>OSPZV-ASO ČR plní tyto úkoly:</w:t>
      </w:r>
    </w:p>
    <w:p w:rsidR="00E41DE0" w:rsidRDefault="00E41DE0" w:rsidP="00E41DE0">
      <w:pPr>
        <w:pStyle w:val="Zkladntext"/>
        <w:ind w:left="567" w:hanging="283"/>
        <w:rPr>
          <w:sz w:val="24"/>
          <w:szCs w:val="24"/>
        </w:rPr>
      </w:pPr>
      <w:r>
        <w:rPr>
          <w:sz w:val="24"/>
          <w:szCs w:val="24"/>
        </w:rPr>
        <w:t xml:space="preserve">1. Vykonává činnosti a služby ve prospěch odborových organizací a jejich členů a </w:t>
      </w:r>
      <w:r w:rsidRPr="00FF0103">
        <w:rPr>
          <w:sz w:val="24"/>
          <w:szCs w:val="24"/>
        </w:rPr>
        <w:t>zejména metodicky napomáhá odborovým organizacím v jejich činnosti.</w:t>
      </w:r>
    </w:p>
    <w:p w:rsidR="00E41DE0" w:rsidRDefault="00E41DE0" w:rsidP="00E41DE0">
      <w:pPr>
        <w:rPr>
          <w:rFonts w:ascii="Times New Roman" w:hAnsi="Times New Roman"/>
          <w:sz w:val="24"/>
          <w:szCs w:val="24"/>
        </w:rPr>
      </w:pPr>
    </w:p>
    <w:p w:rsidR="00E41DE0" w:rsidRDefault="00E41DE0" w:rsidP="00E41DE0">
      <w:pPr>
        <w:pStyle w:val="Zkladntextodsazen2"/>
        <w:ind w:left="567" w:hanging="283"/>
        <w:rPr>
          <w:sz w:val="24"/>
          <w:szCs w:val="24"/>
        </w:rPr>
      </w:pPr>
      <w:r>
        <w:rPr>
          <w:sz w:val="24"/>
          <w:szCs w:val="24"/>
        </w:rPr>
        <w:t>2.</w:t>
      </w:r>
      <w:r>
        <w:rPr>
          <w:sz w:val="24"/>
          <w:szCs w:val="24"/>
        </w:rPr>
        <w:tab/>
        <w:t xml:space="preserve">Zastupuje </w:t>
      </w:r>
      <w:r w:rsidRPr="00FF0103">
        <w:rPr>
          <w:sz w:val="24"/>
          <w:szCs w:val="24"/>
        </w:rPr>
        <w:t>základní organizace (dále rovněž „ZO“), územní organizace (</w:t>
      </w:r>
      <w:r w:rsidRPr="00A01BEF">
        <w:rPr>
          <w:sz w:val="24"/>
          <w:szCs w:val="24"/>
        </w:rPr>
        <w:t xml:space="preserve">dále rovněž „ÚO“ nebo také odborové organizace) ve vztahu ke státním a dalším orgánům, zaměstnavatelským subjektům v otázkách přesahujících jejich působnost, jakož </w:t>
      </w:r>
      <w:r>
        <w:rPr>
          <w:sz w:val="24"/>
          <w:szCs w:val="24"/>
        </w:rPr>
        <w:br/>
      </w:r>
      <w:r w:rsidRPr="00A01BEF">
        <w:rPr>
          <w:sz w:val="24"/>
          <w:szCs w:val="24"/>
        </w:rPr>
        <w:t>i</w:t>
      </w:r>
      <w:r>
        <w:rPr>
          <w:sz w:val="24"/>
          <w:szCs w:val="24"/>
        </w:rPr>
        <w:t xml:space="preserve"> </w:t>
      </w:r>
      <w:r w:rsidRPr="00A01BEF">
        <w:rPr>
          <w:sz w:val="24"/>
          <w:szCs w:val="24"/>
        </w:rPr>
        <w:t>ve vztahu k odborovým centrálám.</w:t>
      </w:r>
    </w:p>
    <w:p w:rsidR="00E41DE0" w:rsidRDefault="00E41DE0" w:rsidP="00E41DE0">
      <w:pPr>
        <w:pStyle w:val="Zkladntextodsazen2"/>
        <w:rPr>
          <w:sz w:val="24"/>
          <w:szCs w:val="24"/>
        </w:rPr>
      </w:pPr>
    </w:p>
    <w:p w:rsidR="00E41DE0" w:rsidRDefault="00E41DE0" w:rsidP="00E41DE0">
      <w:pPr>
        <w:pStyle w:val="Zkladntext"/>
        <w:ind w:left="567" w:hanging="283"/>
        <w:rPr>
          <w:sz w:val="24"/>
          <w:szCs w:val="24"/>
        </w:rPr>
      </w:pPr>
      <w:r>
        <w:rPr>
          <w:sz w:val="24"/>
          <w:szCs w:val="24"/>
        </w:rPr>
        <w:t>3.</w:t>
      </w:r>
      <w:r>
        <w:rPr>
          <w:sz w:val="24"/>
          <w:szCs w:val="24"/>
        </w:rPr>
        <w:tab/>
        <w:t>Kolektivně vyjednává s cílem uzavírat kolektivní smlouvy za účelem dosažení příznivých podmínek pro své členy.</w:t>
      </w:r>
    </w:p>
    <w:p w:rsidR="00E41DE0" w:rsidRDefault="00E41DE0" w:rsidP="00E41DE0">
      <w:pPr>
        <w:rPr>
          <w:rFonts w:ascii="Times New Roman" w:hAnsi="Times New Roman"/>
          <w:sz w:val="24"/>
          <w:szCs w:val="24"/>
        </w:rPr>
      </w:pPr>
    </w:p>
    <w:p w:rsidR="00E41DE0" w:rsidRDefault="00E41DE0" w:rsidP="00E41DE0">
      <w:pPr>
        <w:pStyle w:val="Zkladntext"/>
        <w:ind w:left="567" w:hanging="283"/>
        <w:rPr>
          <w:sz w:val="24"/>
          <w:szCs w:val="24"/>
        </w:rPr>
      </w:pPr>
      <w:r>
        <w:rPr>
          <w:sz w:val="24"/>
          <w:szCs w:val="24"/>
        </w:rPr>
        <w:t>4.</w:t>
      </w:r>
      <w:r>
        <w:rPr>
          <w:sz w:val="24"/>
          <w:szCs w:val="24"/>
        </w:rPr>
        <w:tab/>
        <w:t xml:space="preserve">Obhajuje své členy v pracovněprávních, mzdových sporech a obhajuje členy při neplnění závazků ze strany zaměstnavatele </w:t>
      </w:r>
      <w:r w:rsidRPr="00FF0103">
        <w:rPr>
          <w:sz w:val="24"/>
          <w:szCs w:val="24"/>
        </w:rPr>
        <w:t>vyplývajících ze zákona a z kolektivních smluv.</w:t>
      </w:r>
    </w:p>
    <w:p w:rsidR="00E41DE0" w:rsidRDefault="00E41DE0" w:rsidP="00E41DE0">
      <w:pPr>
        <w:pStyle w:val="Zkladntext"/>
        <w:rPr>
          <w:sz w:val="24"/>
          <w:szCs w:val="24"/>
        </w:rPr>
      </w:pPr>
    </w:p>
    <w:p w:rsidR="00E41DE0" w:rsidRDefault="00E41DE0" w:rsidP="00E41DE0">
      <w:pPr>
        <w:pStyle w:val="Defininpojem"/>
        <w:jc w:val="both"/>
        <w:rPr>
          <w:szCs w:val="24"/>
        </w:rPr>
      </w:pPr>
      <w:r>
        <w:rPr>
          <w:szCs w:val="24"/>
        </w:rPr>
        <w:t xml:space="preserve">     5.</w:t>
      </w:r>
      <w:r>
        <w:rPr>
          <w:szCs w:val="24"/>
        </w:rPr>
        <w:tab/>
        <w:t>Zastupuje odborové organizace ve vztahu k mezinárodním organizacím.</w:t>
      </w:r>
    </w:p>
    <w:p w:rsidR="00E41DE0" w:rsidRDefault="00E41DE0" w:rsidP="00E41DE0">
      <w:pPr>
        <w:rPr>
          <w:rFonts w:ascii="Times New Roman" w:hAnsi="Times New Roman"/>
          <w:sz w:val="24"/>
          <w:szCs w:val="24"/>
        </w:rPr>
      </w:pPr>
    </w:p>
    <w:p w:rsidR="00E41DE0" w:rsidRDefault="00E41DE0" w:rsidP="00E41DE0">
      <w:pPr>
        <w:pStyle w:val="Zkladntextodsazen3"/>
        <w:ind w:left="709" w:hanging="425"/>
        <w:rPr>
          <w:sz w:val="24"/>
          <w:szCs w:val="24"/>
        </w:rPr>
      </w:pPr>
      <w:r>
        <w:rPr>
          <w:sz w:val="24"/>
          <w:szCs w:val="24"/>
        </w:rPr>
        <w:t>6.</w:t>
      </w:r>
      <w:r>
        <w:rPr>
          <w:sz w:val="24"/>
          <w:szCs w:val="24"/>
        </w:rPr>
        <w:tab/>
        <w:t xml:space="preserve">Informuje veřejnost o činnosti OSPZV-ASO ČR a objasňuje jeho </w:t>
      </w:r>
      <w:r w:rsidRPr="00FF0103">
        <w:rPr>
          <w:sz w:val="24"/>
          <w:szCs w:val="24"/>
        </w:rPr>
        <w:t>celkový program.</w:t>
      </w:r>
      <w:r>
        <w:rPr>
          <w:sz w:val="24"/>
          <w:szCs w:val="24"/>
        </w:rPr>
        <w:t xml:space="preserve"> </w:t>
      </w:r>
    </w:p>
    <w:p w:rsidR="00E41DE0" w:rsidRDefault="00E41DE0" w:rsidP="00E41DE0">
      <w:pPr>
        <w:rPr>
          <w:rFonts w:ascii="Times New Roman" w:hAnsi="Times New Roman"/>
          <w:sz w:val="24"/>
          <w:szCs w:val="24"/>
        </w:rPr>
      </w:pPr>
    </w:p>
    <w:p w:rsidR="00E41DE0" w:rsidRDefault="00E41DE0" w:rsidP="00E41DE0">
      <w:pPr>
        <w:jc w:val="both"/>
        <w:rPr>
          <w:rFonts w:ascii="Times New Roman" w:hAnsi="Times New Roman"/>
          <w:sz w:val="24"/>
          <w:szCs w:val="24"/>
        </w:rPr>
      </w:pPr>
      <w:r>
        <w:rPr>
          <w:rFonts w:ascii="Times New Roman" w:hAnsi="Times New Roman"/>
          <w:sz w:val="24"/>
          <w:szCs w:val="24"/>
        </w:rPr>
        <w:t xml:space="preserve">     7.</w:t>
      </w:r>
      <w:r>
        <w:rPr>
          <w:rFonts w:ascii="Times New Roman" w:hAnsi="Times New Roman"/>
          <w:sz w:val="24"/>
          <w:szCs w:val="24"/>
        </w:rPr>
        <w:tab/>
        <w:t>Zabezpečuje účast svazu na legislativní a zákonodárné činnosti.</w:t>
      </w:r>
    </w:p>
    <w:p w:rsidR="00E41DE0" w:rsidRDefault="00E41DE0" w:rsidP="00E41DE0">
      <w:pPr>
        <w:ind w:left="284"/>
        <w:rPr>
          <w:rFonts w:ascii="Times New Roman" w:hAnsi="Times New Roman"/>
          <w:sz w:val="24"/>
          <w:szCs w:val="24"/>
        </w:rPr>
      </w:pPr>
    </w:p>
    <w:p w:rsidR="00E41DE0" w:rsidRDefault="00E41DE0" w:rsidP="00B974D3">
      <w:pPr>
        <w:jc w:val="both"/>
        <w:rPr>
          <w:rFonts w:ascii="Times New Roman" w:hAnsi="Times New Roman"/>
          <w:sz w:val="24"/>
          <w:szCs w:val="24"/>
        </w:rPr>
      </w:pPr>
      <w:r>
        <w:rPr>
          <w:rFonts w:ascii="Times New Roman" w:hAnsi="Times New Roman"/>
          <w:sz w:val="24"/>
          <w:szCs w:val="24"/>
        </w:rPr>
        <w:t xml:space="preserve">     8.</w:t>
      </w:r>
      <w:r>
        <w:rPr>
          <w:rFonts w:ascii="Times New Roman" w:hAnsi="Times New Roman"/>
          <w:sz w:val="24"/>
          <w:szCs w:val="24"/>
        </w:rPr>
        <w:tab/>
        <w:t>Zabezpečuje ochranu, správu, údržbu a rozvoj odborového majetku.</w:t>
      </w:r>
    </w:p>
    <w:p w:rsidR="00E41DE0" w:rsidRDefault="00E41DE0" w:rsidP="00E41DE0">
      <w:pPr>
        <w:ind w:left="709" w:hanging="709"/>
        <w:jc w:val="both"/>
        <w:rPr>
          <w:rFonts w:ascii="Times New Roman" w:hAnsi="Times New Roman"/>
          <w:sz w:val="24"/>
          <w:szCs w:val="24"/>
        </w:rPr>
      </w:pPr>
      <w:r>
        <w:rPr>
          <w:rFonts w:ascii="Times New Roman" w:hAnsi="Times New Roman"/>
          <w:sz w:val="24"/>
          <w:szCs w:val="24"/>
        </w:rPr>
        <w:lastRenderedPageBreak/>
        <w:t xml:space="preserve">     9.</w:t>
      </w:r>
      <w:r>
        <w:rPr>
          <w:rFonts w:ascii="Times New Roman" w:hAnsi="Times New Roman"/>
          <w:sz w:val="24"/>
          <w:szCs w:val="24"/>
        </w:rPr>
        <w:tab/>
        <w:t>Zajišťuje dětskou, rodin</w:t>
      </w:r>
      <w:r w:rsidRPr="00FF0103">
        <w:rPr>
          <w:rFonts w:ascii="Times New Roman" w:hAnsi="Times New Roman"/>
          <w:sz w:val="24"/>
          <w:szCs w:val="24"/>
        </w:rPr>
        <w:t>no</w:t>
      </w:r>
      <w:r>
        <w:rPr>
          <w:rFonts w:ascii="Times New Roman" w:hAnsi="Times New Roman"/>
          <w:sz w:val="24"/>
          <w:szCs w:val="24"/>
        </w:rPr>
        <w:t>u a individuální rekreaci a služby pro své členy a jejich rodinné příslušníky.</w:t>
      </w:r>
    </w:p>
    <w:p w:rsidR="00E41DE0" w:rsidRPr="002A2B8F" w:rsidRDefault="00E41DE0" w:rsidP="00E41DE0">
      <w:pPr>
        <w:rPr>
          <w:rFonts w:ascii="Times New Roman" w:hAnsi="Times New Roman"/>
          <w:b/>
          <w:sz w:val="16"/>
          <w:szCs w:val="16"/>
        </w:rPr>
      </w:pPr>
    </w:p>
    <w:p w:rsidR="00E41DE0" w:rsidRDefault="00E41DE0" w:rsidP="00E41DE0">
      <w:pPr>
        <w:rPr>
          <w:rFonts w:ascii="Times New Roman" w:hAnsi="Times New Roman"/>
          <w:b/>
          <w:sz w:val="24"/>
          <w:szCs w:val="24"/>
        </w:rPr>
      </w:pPr>
    </w:p>
    <w:p w:rsidR="00E41DE0" w:rsidRDefault="00E41DE0" w:rsidP="00E41DE0">
      <w:pPr>
        <w:spacing w:line="360" w:lineRule="auto"/>
        <w:jc w:val="center"/>
        <w:rPr>
          <w:rFonts w:ascii="Times New Roman" w:hAnsi="Times New Roman"/>
          <w:b/>
          <w:sz w:val="24"/>
          <w:szCs w:val="24"/>
        </w:rPr>
      </w:pPr>
      <w:r>
        <w:rPr>
          <w:rFonts w:ascii="Times New Roman" w:hAnsi="Times New Roman"/>
          <w:b/>
          <w:sz w:val="24"/>
          <w:szCs w:val="24"/>
        </w:rPr>
        <w:t>ČÁST   TŘETÍ</w:t>
      </w:r>
    </w:p>
    <w:p w:rsidR="00E41DE0" w:rsidRDefault="00E41DE0" w:rsidP="00E41DE0">
      <w:pPr>
        <w:jc w:val="center"/>
        <w:rPr>
          <w:rFonts w:ascii="Times New Roman" w:hAnsi="Times New Roman"/>
          <w:b/>
          <w:sz w:val="24"/>
          <w:szCs w:val="24"/>
        </w:rPr>
      </w:pPr>
      <w:r>
        <w:rPr>
          <w:rFonts w:ascii="Times New Roman" w:hAnsi="Times New Roman"/>
          <w:b/>
          <w:sz w:val="24"/>
          <w:szCs w:val="24"/>
        </w:rPr>
        <w:t>ČLENSTVÍ   V   ODBOROVÉM   SVAZU</w:t>
      </w:r>
    </w:p>
    <w:p w:rsidR="00E41DE0" w:rsidRDefault="00E41DE0" w:rsidP="00E41DE0">
      <w:pPr>
        <w:ind w:left="486"/>
        <w:rPr>
          <w:rFonts w:ascii="Times New Roman" w:hAnsi="Times New Roman"/>
          <w:sz w:val="24"/>
          <w:szCs w:val="24"/>
        </w:rPr>
      </w:pPr>
    </w:p>
    <w:p w:rsidR="00E41DE0" w:rsidRDefault="00E41DE0" w:rsidP="00E41DE0">
      <w:pPr>
        <w:pStyle w:val="Nadpis4"/>
        <w:spacing w:line="360" w:lineRule="auto"/>
        <w:rPr>
          <w:rFonts w:ascii="Times New Roman" w:hAnsi="Times New Roman"/>
          <w:i w:val="0"/>
          <w:color w:val="auto"/>
          <w:sz w:val="24"/>
          <w:szCs w:val="24"/>
          <w:u w:val="single"/>
        </w:rPr>
      </w:pPr>
      <w:r>
        <w:rPr>
          <w:rFonts w:ascii="Times New Roman" w:hAnsi="Times New Roman"/>
          <w:i w:val="0"/>
          <w:color w:val="auto"/>
          <w:sz w:val="24"/>
          <w:szCs w:val="24"/>
          <w:u w:val="single"/>
        </w:rPr>
        <w:t>Článek 4 - Obecné zásady</w:t>
      </w:r>
    </w:p>
    <w:p w:rsidR="00E41DE0" w:rsidRDefault="00E41DE0" w:rsidP="00E41DE0">
      <w:pPr>
        <w:pStyle w:val="Zkladntext"/>
        <w:ind w:left="567" w:hanging="283"/>
        <w:rPr>
          <w:sz w:val="24"/>
          <w:szCs w:val="24"/>
        </w:rPr>
      </w:pPr>
      <w:r>
        <w:rPr>
          <w:sz w:val="24"/>
          <w:szCs w:val="24"/>
        </w:rPr>
        <w:t xml:space="preserve">    Členství v OSPZV-ASO ČR je dobrovolné, všichni členové mají stejná práva </w:t>
      </w:r>
      <w:r>
        <w:rPr>
          <w:sz w:val="24"/>
          <w:szCs w:val="24"/>
        </w:rPr>
        <w:br/>
        <w:t xml:space="preserve">a povinnosti. Za člena se může přihlásit každá osoba starší 15 let. Členové se sdružují </w:t>
      </w:r>
      <w:r>
        <w:rPr>
          <w:sz w:val="24"/>
          <w:szCs w:val="24"/>
        </w:rPr>
        <w:br/>
        <w:t xml:space="preserve">v odborových organizacích, které jsou organizačními jednotkami OSPZV-ASO ČR. </w:t>
      </w:r>
    </w:p>
    <w:p w:rsidR="00E41DE0" w:rsidRDefault="00E41DE0" w:rsidP="00E41DE0">
      <w:pPr>
        <w:pStyle w:val="Zkladntext"/>
        <w:ind w:left="567" w:hanging="283"/>
        <w:rPr>
          <w:sz w:val="24"/>
          <w:szCs w:val="24"/>
        </w:rPr>
      </w:pPr>
    </w:p>
    <w:p w:rsidR="00E41DE0" w:rsidRDefault="00E41DE0" w:rsidP="00E41DE0">
      <w:pPr>
        <w:pStyle w:val="Nadpis4"/>
        <w:spacing w:line="360" w:lineRule="auto"/>
        <w:rPr>
          <w:rFonts w:ascii="Times New Roman" w:hAnsi="Times New Roman"/>
          <w:i w:val="0"/>
          <w:color w:val="auto"/>
          <w:sz w:val="24"/>
          <w:szCs w:val="24"/>
          <w:u w:val="single"/>
        </w:rPr>
      </w:pPr>
      <w:r>
        <w:rPr>
          <w:rFonts w:ascii="Times New Roman" w:hAnsi="Times New Roman"/>
          <w:i w:val="0"/>
          <w:color w:val="auto"/>
          <w:sz w:val="24"/>
          <w:szCs w:val="24"/>
          <w:u w:val="single"/>
        </w:rPr>
        <w:t>Článek 5 - Vznik členství</w:t>
      </w:r>
    </w:p>
    <w:p w:rsidR="00E41DE0" w:rsidRDefault="00E41DE0" w:rsidP="00E41DE0">
      <w:pPr>
        <w:pStyle w:val="Zkladntextodsazen"/>
        <w:ind w:left="709" w:hanging="709"/>
        <w:rPr>
          <w:sz w:val="24"/>
          <w:szCs w:val="24"/>
        </w:rPr>
      </w:pPr>
      <w:r>
        <w:rPr>
          <w:sz w:val="24"/>
          <w:szCs w:val="24"/>
        </w:rPr>
        <w:t xml:space="preserve">       1.</w:t>
      </w:r>
      <w:r>
        <w:rPr>
          <w:sz w:val="24"/>
          <w:szCs w:val="24"/>
        </w:rPr>
        <w:tab/>
        <w:t>Členství vzniká na základě písemné přihlášky přijaté a projednané příslušnou     odborovou organizací. Dokladem o členství je členský průkaz a doklad o zaplacení členských příspěvků, případně potvrzení odborové organizace. Člen je povinen při jednání v odborových záležitostech na požádání prokázat své členství platným členským průkazem, případně potvrzením odborové organizace.</w:t>
      </w:r>
    </w:p>
    <w:p w:rsidR="00E41DE0" w:rsidRDefault="00E41DE0" w:rsidP="00E41DE0">
      <w:pPr>
        <w:ind w:left="284" w:hanging="284"/>
        <w:rPr>
          <w:rFonts w:ascii="Times New Roman" w:hAnsi="Times New Roman"/>
          <w:sz w:val="24"/>
          <w:szCs w:val="24"/>
        </w:rPr>
      </w:pPr>
    </w:p>
    <w:p w:rsidR="00E41DE0" w:rsidRDefault="00E41DE0" w:rsidP="00E41DE0">
      <w:pPr>
        <w:pStyle w:val="Zkladntext"/>
        <w:ind w:left="709" w:hanging="709"/>
        <w:rPr>
          <w:sz w:val="24"/>
          <w:szCs w:val="24"/>
        </w:rPr>
      </w:pPr>
      <w:r>
        <w:rPr>
          <w:sz w:val="24"/>
          <w:szCs w:val="24"/>
        </w:rPr>
        <w:t xml:space="preserve">      2.</w:t>
      </w:r>
      <w:r>
        <w:rPr>
          <w:sz w:val="24"/>
          <w:szCs w:val="24"/>
        </w:rPr>
        <w:tab/>
        <w:t>Členství vzniká také členům odborové organizace při jejím přechodu z jiné odborové organizace či svazu do OSPZV-ASO ČR. Členství vznik</w:t>
      </w:r>
      <w:r w:rsidRPr="00FF0103">
        <w:rPr>
          <w:sz w:val="24"/>
          <w:szCs w:val="24"/>
        </w:rPr>
        <w:t>á</w:t>
      </w:r>
      <w:r>
        <w:rPr>
          <w:sz w:val="24"/>
          <w:szCs w:val="24"/>
        </w:rPr>
        <w:t xml:space="preserve"> dnem přechodu této organizace do OSPZV-ASO ČR.</w:t>
      </w:r>
    </w:p>
    <w:p w:rsidR="00E41DE0" w:rsidRDefault="00E41DE0" w:rsidP="00E41DE0">
      <w:pPr>
        <w:pStyle w:val="Zkladntext"/>
        <w:ind w:left="285"/>
        <w:rPr>
          <w:sz w:val="24"/>
          <w:szCs w:val="24"/>
        </w:rPr>
      </w:pPr>
    </w:p>
    <w:p w:rsidR="00E41DE0" w:rsidRDefault="00E41DE0" w:rsidP="00E41DE0">
      <w:pPr>
        <w:pStyle w:val="Zkladntext"/>
        <w:ind w:left="709" w:hanging="425"/>
        <w:rPr>
          <w:sz w:val="24"/>
          <w:szCs w:val="24"/>
        </w:rPr>
      </w:pPr>
      <w:r>
        <w:rPr>
          <w:sz w:val="24"/>
          <w:szCs w:val="24"/>
        </w:rPr>
        <w:t xml:space="preserve">  3.</w:t>
      </w:r>
      <w:r>
        <w:rPr>
          <w:sz w:val="24"/>
          <w:szCs w:val="24"/>
        </w:rPr>
        <w:tab/>
        <w:t xml:space="preserve">Členství v odborové organizaci lze odmítnout pouze v případě, že by přijetím byly </w:t>
      </w:r>
      <w:r w:rsidRPr="00FF0103">
        <w:rPr>
          <w:sz w:val="24"/>
          <w:szCs w:val="24"/>
        </w:rPr>
        <w:t>významně poškozeny zájmy a dobré jméno odborové organizace. Toto odmítnutí schvaluje závodní či územní výbor (ZO nebo ÚO). Po odmítnutí členství se může žadatel odvolat k členské</w:t>
      </w:r>
      <w:r>
        <w:rPr>
          <w:sz w:val="24"/>
          <w:szCs w:val="24"/>
        </w:rPr>
        <w:t xml:space="preserve"> schůzi či konferenci. V případě potvrzení členství vzniká datem projednání přihlášky závodním či územním výborem.</w:t>
      </w:r>
    </w:p>
    <w:p w:rsidR="00E41DE0" w:rsidRDefault="00E41DE0" w:rsidP="00E41DE0">
      <w:pPr>
        <w:pStyle w:val="Zkladntext"/>
        <w:ind w:left="567" w:hanging="283"/>
        <w:rPr>
          <w:sz w:val="24"/>
          <w:szCs w:val="24"/>
        </w:rPr>
      </w:pPr>
    </w:p>
    <w:p w:rsidR="00E41DE0" w:rsidRDefault="00E41DE0" w:rsidP="00E41DE0">
      <w:pPr>
        <w:pStyle w:val="Zkladntext"/>
        <w:ind w:left="567" w:hanging="283"/>
        <w:rPr>
          <w:sz w:val="24"/>
          <w:szCs w:val="24"/>
        </w:rPr>
      </w:pPr>
    </w:p>
    <w:p w:rsidR="00E41DE0" w:rsidRDefault="00E41DE0" w:rsidP="00E41DE0">
      <w:pPr>
        <w:pStyle w:val="Nadpis4"/>
        <w:rPr>
          <w:rFonts w:ascii="Times New Roman" w:hAnsi="Times New Roman"/>
          <w:i w:val="0"/>
          <w:color w:val="auto"/>
          <w:sz w:val="24"/>
          <w:szCs w:val="24"/>
          <w:u w:val="single"/>
        </w:rPr>
      </w:pPr>
      <w:r>
        <w:rPr>
          <w:rFonts w:ascii="Times New Roman" w:hAnsi="Times New Roman"/>
          <w:i w:val="0"/>
          <w:color w:val="auto"/>
          <w:sz w:val="24"/>
          <w:szCs w:val="24"/>
          <w:u w:val="single"/>
        </w:rPr>
        <w:t>Článek  6  -  Práva  a  povinnosti  členů</w:t>
      </w:r>
    </w:p>
    <w:p w:rsidR="00E41DE0" w:rsidRDefault="00E41DE0" w:rsidP="00E41DE0">
      <w:pPr>
        <w:pStyle w:val="Nadpis4"/>
        <w:rPr>
          <w:rFonts w:ascii="Times New Roman" w:hAnsi="Times New Roman"/>
          <w:i w:val="0"/>
          <w:color w:val="auto"/>
          <w:sz w:val="24"/>
          <w:szCs w:val="24"/>
          <w:u w:val="single"/>
        </w:rPr>
      </w:pPr>
      <w:r>
        <w:rPr>
          <w:rFonts w:ascii="Times New Roman" w:hAnsi="Times New Roman"/>
          <w:i w:val="0"/>
          <w:color w:val="auto"/>
          <w:sz w:val="24"/>
          <w:szCs w:val="24"/>
          <w:u w:val="single"/>
        </w:rPr>
        <w:t>1.   P r á v a</w:t>
      </w:r>
    </w:p>
    <w:p w:rsidR="00E41DE0" w:rsidRPr="00A01BEF" w:rsidRDefault="00E41DE0" w:rsidP="00E41DE0">
      <w:pPr>
        <w:tabs>
          <w:tab w:val="left" w:pos="284"/>
          <w:tab w:val="left" w:pos="709"/>
        </w:tabs>
        <w:ind w:left="708" w:hanging="708"/>
        <w:jc w:val="both"/>
        <w:rPr>
          <w:rFonts w:ascii="Times New Roman" w:hAnsi="Times New Roman"/>
          <w:sz w:val="24"/>
          <w:szCs w:val="24"/>
        </w:rPr>
      </w:pPr>
      <w:r>
        <w:rPr>
          <w:rFonts w:ascii="Times New Roman" w:hAnsi="Times New Roman"/>
          <w:sz w:val="24"/>
          <w:szCs w:val="24"/>
        </w:rPr>
        <w:tab/>
        <w:t xml:space="preserve">a) </w:t>
      </w:r>
      <w:r>
        <w:rPr>
          <w:rFonts w:ascii="Times New Roman" w:hAnsi="Times New Roman"/>
          <w:sz w:val="24"/>
          <w:szCs w:val="24"/>
        </w:rPr>
        <w:tab/>
        <w:t xml:space="preserve">volit a být volen do odborových orgánů a všech funkcí v </w:t>
      </w:r>
      <w:r w:rsidRPr="00A01BEF">
        <w:rPr>
          <w:rFonts w:ascii="Times New Roman" w:hAnsi="Times New Roman"/>
          <w:sz w:val="24"/>
          <w:szCs w:val="24"/>
        </w:rPr>
        <w:t>organizační struktuře    OSPZV-ASO ČR. Podmínkou výkonu volené funkce je svéprávnost člena,</w:t>
      </w:r>
    </w:p>
    <w:p w:rsidR="00E41DE0" w:rsidRDefault="00E41DE0" w:rsidP="00E41DE0">
      <w:pPr>
        <w:tabs>
          <w:tab w:val="left" w:pos="284"/>
          <w:tab w:val="left" w:pos="709"/>
        </w:tabs>
        <w:ind w:left="708" w:hanging="708"/>
        <w:jc w:val="both"/>
        <w:rPr>
          <w:rFonts w:ascii="Times New Roman" w:hAnsi="Times New Roman"/>
          <w:sz w:val="24"/>
          <w:szCs w:val="24"/>
        </w:rPr>
      </w:pPr>
      <w:r w:rsidRPr="00A01BEF">
        <w:rPr>
          <w:rFonts w:ascii="Times New Roman" w:hAnsi="Times New Roman"/>
          <w:sz w:val="24"/>
          <w:szCs w:val="24"/>
        </w:rPr>
        <w:tab/>
        <w:t xml:space="preserve">b) </w:t>
      </w:r>
      <w:r w:rsidRPr="00A01BEF">
        <w:rPr>
          <w:rFonts w:ascii="Times New Roman" w:hAnsi="Times New Roman"/>
          <w:sz w:val="24"/>
          <w:szCs w:val="24"/>
        </w:rPr>
        <w:tab/>
        <w:t>aktivně se zúčastňovat jednání členských schůzí ve své základní nebo územní organizaci a dalších činností ve své odborové organizaci,</w:t>
      </w:r>
    </w:p>
    <w:p w:rsidR="00E41DE0" w:rsidRDefault="00E41DE0" w:rsidP="00E41DE0">
      <w:pPr>
        <w:tabs>
          <w:tab w:val="left" w:pos="284"/>
          <w:tab w:val="left" w:pos="709"/>
        </w:tabs>
        <w:jc w:val="both"/>
        <w:rPr>
          <w:rFonts w:ascii="Times New Roman" w:hAnsi="Times New Roman"/>
          <w:sz w:val="24"/>
          <w:szCs w:val="24"/>
        </w:rPr>
      </w:pPr>
      <w:r>
        <w:rPr>
          <w:rFonts w:ascii="Times New Roman" w:hAnsi="Times New Roman"/>
          <w:sz w:val="24"/>
          <w:szCs w:val="24"/>
        </w:rPr>
        <w:tab/>
        <w:t xml:space="preserve">c) </w:t>
      </w:r>
      <w:r>
        <w:rPr>
          <w:rFonts w:ascii="Times New Roman" w:hAnsi="Times New Roman"/>
          <w:sz w:val="24"/>
          <w:szCs w:val="24"/>
        </w:rPr>
        <w:tab/>
        <w:t>volit delegáty nebo pověřit zástupce na jednání vyšších orgánů,</w:t>
      </w:r>
    </w:p>
    <w:p w:rsidR="00E41DE0" w:rsidRDefault="00E41DE0" w:rsidP="00E41DE0">
      <w:pPr>
        <w:tabs>
          <w:tab w:val="left" w:pos="284"/>
          <w:tab w:val="left" w:pos="709"/>
        </w:tabs>
        <w:jc w:val="both"/>
        <w:rPr>
          <w:rFonts w:ascii="Times New Roman" w:hAnsi="Times New Roman"/>
          <w:sz w:val="24"/>
          <w:szCs w:val="24"/>
        </w:rPr>
      </w:pPr>
      <w:r>
        <w:rPr>
          <w:rFonts w:ascii="Times New Roman" w:hAnsi="Times New Roman"/>
          <w:sz w:val="24"/>
          <w:szCs w:val="24"/>
        </w:rPr>
        <w:tab/>
        <w:t xml:space="preserve">d) </w:t>
      </w:r>
      <w:r>
        <w:rPr>
          <w:rFonts w:ascii="Times New Roman" w:hAnsi="Times New Roman"/>
          <w:sz w:val="24"/>
          <w:szCs w:val="24"/>
        </w:rPr>
        <w:tab/>
        <w:t xml:space="preserve">využívat odborového aktivu pro bezplatnou ochranu a obhajobu v pracovněprávních, </w:t>
      </w:r>
      <w:r>
        <w:rPr>
          <w:rFonts w:ascii="Times New Roman" w:hAnsi="Times New Roman"/>
          <w:sz w:val="24"/>
          <w:szCs w:val="24"/>
        </w:rPr>
        <w:tab/>
        <w:t xml:space="preserve">    </w:t>
      </w:r>
      <w:r>
        <w:rPr>
          <w:rFonts w:ascii="Times New Roman" w:hAnsi="Times New Roman"/>
          <w:sz w:val="24"/>
          <w:szCs w:val="24"/>
        </w:rPr>
        <w:tab/>
        <w:t>mzdových a sociálních záležitostech dle Řádu právní pomoci,</w:t>
      </w:r>
    </w:p>
    <w:p w:rsidR="00E41DE0" w:rsidRDefault="00E41DE0" w:rsidP="00E41DE0">
      <w:pPr>
        <w:tabs>
          <w:tab w:val="left" w:pos="284"/>
          <w:tab w:val="left" w:pos="709"/>
        </w:tabs>
        <w:jc w:val="both"/>
        <w:rPr>
          <w:rFonts w:ascii="Times New Roman" w:hAnsi="Times New Roman"/>
          <w:sz w:val="24"/>
          <w:szCs w:val="24"/>
        </w:rPr>
      </w:pPr>
      <w:r>
        <w:rPr>
          <w:rFonts w:ascii="Times New Roman" w:hAnsi="Times New Roman"/>
          <w:sz w:val="24"/>
          <w:szCs w:val="24"/>
        </w:rPr>
        <w:lastRenderedPageBreak/>
        <w:tab/>
        <w:t xml:space="preserve">e) </w:t>
      </w:r>
      <w:r>
        <w:rPr>
          <w:rFonts w:ascii="Times New Roman" w:hAnsi="Times New Roman"/>
          <w:sz w:val="24"/>
          <w:szCs w:val="24"/>
        </w:rPr>
        <w:tab/>
        <w:t>na pomoc při získávání práce a spravedlivé odměny za ni,</w:t>
      </w:r>
    </w:p>
    <w:p w:rsidR="00E41DE0" w:rsidRDefault="00E41DE0" w:rsidP="00E41DE0">
      <w:pPr>
        <w:tabs>
          <w:tab w:val="left" w:pos="284"/>
          <w:tab w:val="left" w:pos="709"/>
        </w:tabs>
        <w:jc w:val="both"/>
        <w:rPr>
          <w:rFonts w:ascii="Times New Roman" w:hAnsi="Times New Roman"/>
          <w:sz w:val="24"/>
          <w:szCs w:val="24"/>
        </w:rPr>
      </w:pPr>
      <w:r>
        <w:rPr>
          <w:rFonts w:ascii="Times New Roman" w:hAnsi="Times New Roman"/>
          <w:sz w:val="24"/>
          <w:szCs w:val="24"/>
        </w:rPr>
        <w:tab/>
        <w:t xml:space="preserve">f) </w:t>
      </w:r>
      <w:r>
        <w:rPr>
          <w:rFonts w:ascii="Times New Roman" w:hAnsi="Times New Roman"/>
          <w:sz w:val="24"/>
          <w:szCs w:val="24"/>
        </w:rPr>
        <w:tab/>
        <w:t>na informace o otázkách činnosti své odborové organizace a svazových orgánů,</w:t>
      </w:r>
    </w:p>
    <w:p w:rsidR="00E41DE0" w:rsidRDefault="00E41DE0" w:rsidP="00E41DE0">
      <w:pPr>
        <w:tabs>
          <w:tab w:val="left" w:pos="284"/>
          <w:tab w:val="left" w:pos="709"/>
        </w:tabs>
        <w:ind w:left="705" w:hanging="705"/>
        <w:jc w:val="both"/>
        <w:rPr>
          <w:rFonts w:ascii="Times New Roman" w:hAnsi="Times New Roman"/>
          <w:sz w:val="24"/>
          <w:szCs w:val="24"/>
        </w:rPr>
      </w:pPr>
      <w:r>
        <w:rPr>
          <w:rFonts w:ascii="Times New Roman" w:hAnsi="Times New Roman"/>
          <w:sz w:val="24"/>
          <w:szCs w:val="24"/>
        </w:rPr>
        <w:tab/>
        <w:t xml:space="preserve">g) </w:t>
      </w:r>
      <w:r>
        <w:rPr>
          <w:rFonts w:ascii="Times New Roman" w:hAnsi="Times New Roman"/>
          <w:sz w:val="24"/>
          <w:szCs w:val="24"/>
        </w:rPr>
        <w:tab/>
        <w:t xml:space="preserve">zúčastnit se tvorby a uskutečňování programu OSPZV-ASO ČR a práva obracet se </w:t>
      </w:r>
      <w:r>
        <w:rPr>
          <w:rFonts w:ascii="Times New Roman" w:hAnsi="Times New Roman"/>
          <w:sz w:val="24"/>
          <w:szCs w:val="24"/>
        </w:rPr>
        <w:br/>
      </w:r>
      <w:r w:rsidRPr="006016E4">
        <w:rPr>
          <w:rFonts w:ascii="Times New Roman" w:hAnsi="Times New Roman"/>
          <w:sz w:val="24"/>
          <w:szCs w:val="24"/>
        </w:rPr>
        <w:t>se</w:t>
      </w:r>
      <w:r>
        <w:rPr>
          <w:rFonts w:ascii="Times New Roman" w:hAnsi="Times New Roman"/>
          <w:sz w:val="24"/>
          <w:szCs w:val="24"/>
        </w:rPr>
        <w:t xml:space="preserve"> svými náměty a připomínkami, kritikou a žádostmi či odvoláními ke všem svazovým orgánům včetně sjezdu,</w:t>
      </w:r>
    </w:p>
    <w:p w:rsidR="00E41DE0" w:rsidRDefault="00E41DE0" w:rsidP="00E41DE0">
      <w:pPr>
        <w:tabs>
          <w:tab w:val="left" w:pos="284"/>
          <w:tab w:val="left" w:pos="709"/>
        </w:tabs>
        <w:jc w:val="both"/>
        <w:rPr>
          <w:rFonts w:ascii="Times New Roman" w:hAnsi="Times New Roman"/>
          <w:sz w:val="24"/>
          <w:szCs w:val="24"/>
        </w:rPr>
      </w:pPr>
      <w:r>
        <w:rPr>
          <w:rFonts w:ascii="Times New Roman" w:hAnsi="Times New Roman"/>
          <w:sz w:val="24"/>
          <w:szCs w:val="24"/>
        </w:rPr>
        <w:tab/>
        <w:t xml:space="preserve">h) </w:t>
      </w:r>
      <w:r>
        <w:rPr>
          <w:rFonts w:ascii="Times New Roman" w:hAnsi="Times New Roman"/>
          <w:sz w:val="24"/>
          <w:szCs w:val="24"/>
        </w:rPr>
        <w:tab/>
        <w:t>na kritiku,</w:t>
      </w:r>
    </w:p>
    <w:p w:rsidR="00E41DE0" w:rsidRDefault="00E41DE0" w:rsidP="00E41DE0">
      <w:pPr>
        <w:tabs>
          <w:tab w:val="left" w:pos="284"/>
          <w:tab w:val="left" w:pos="709"/>
        </w:tabs>
        <w:jc w:val="both"/>
        <w:rPr>
          <w:rFonts w:ascii="Times New Roman" w:hAnsi="Times New Roman"/>
          <w:sz w:val="24"/>
          <w:szCs w:val="24"/>
        </w:rPr>
      </w:pPr>
      <w:r>
        <w:rPr>
          <w:rFonts w:ascii="Times New Roman" w:hAnsi="Times New Roman"/>
          <w:sz w:val="24"/>
          <w:szCs w:val="24"/>
        </w:rPr>
        <w:tab/>
        <w:t xml:space="preserve">ch) </w:t>
      </w:r>
      <w:r>
        <w:rPr>
          <w:rFonts w:ascii="Times New Roman" w:hAnsi="Times New Roman"/>
          <w:sz w:val="24"/>
          <w:szCs w:val="24"/>
        </w:rPr>
        <w:tab/>
        <w:t>navrhovat na základě důkazů vyslovení nedůvěry funkcionářům i svazovým orgánům,</w:t>
      </w:r>
    </w:p>
    <w:p w:rsidR="00E41DE0" w:rsidRPr="00A01BEF" w:rsidRDefault="00E41DE0" w:rsidP="00E41DE0">
      <w:pPr>
        <w:tabs>
          <w:tab w:val="left" w:pos="284"/>
          <w:tab w:val="left" w:pos="709"/>
        </w:tabs>
        <w:ind w:left="708" w:hanging="708"/>
        <w:jc w:val="both"/>
        <w:rPr>
          <w:rFonts w:ascii="Times New Roman" w:hAnsi="Times New Roman"/>
          <w:sz w:val="24"/>
          <w:szCs w:val="24"/>
        </w:rPr>
      </w:pPr>
      <w:r>
        <w:rPr>
          <w:rFonts w:ascii="Times New Roman" w:hAnsi="Times New Roman"/>
          <w:sz w:val="24"/>
          <w:szCs w:val="24"/>
        </w:rPr>
        <w:tab/>
        <w:t xml:space="preserve">i) </w:t>
      </w:r>
      <w:r>
        <w:rPr>
          <w:rFonts w:ascii="Times New Roman" w:hAnsi="Times New Roman"/>
          <w:sz w:val="24"/>
          <w:szCs w:val="24"/>
        </w:rPr>
        <w:tab/>
        <w:t xml:space="preserve">osobně se účastnit těch jednání, kdy odborový orgán rozhoduje o jeho osobě. Odborový orgán je povinen jej k tomuto jednání pozvat a nemůže rozhodnout bez jeho účasti, s výjimkou případu, kdy člen písemně souhlasí, aby bylo jednáno v jeho </w:t>
      </w:r>
      <w:r w:rsidRPr="00A01BEF">
        <w:rPr>
          <w:rFonts w:ascii="Times New Roman" w:hAnsi="Times New Roman"/>
          <w:sz w:val="24"/>
          <w:szCs w:val="24"/>
        </w:rPr>
        <w:t xml:space="preserve">nepřítomnosti </w:t>
      </w:r>
      <w:r w:rsidRPr="00A01BEF">
        <w:rPr>
          <w:rFonts w:ascii="Times New Roman" w:hAnsi="Times New Roman"/>
          <w:sz w:val="24"/>
          <w:szCs w:val="24"/>
        </w:rPr>
        <w:tab/>
        <w:t>nebo kdy se bez vážných důvodů nebo omluvy k jednání nedostavil,</w:t>
      </w:r>
    </w:p>
    <w:p w:rsidR="00E41DE0" w:rsidRPr="00A01BEF" w:rsidRDefault="00E41DE0" w:rsidP="00E41DE0">
      <w:pPr>
        <w:tabs>
          <w:tab w:val="left" w:pos="284"/>
        </w:tabs>
        <w:jc w:val="both"/>
        <w:rPr>
          <w:rFonts w:ascii="Times New Roman" w:hAnsi="Times New Roman"/>
          <w:sz w:val="24"/>
          <w:szCs w:val="24"/>
        </w:rPr>
      </w:pPr>
      <w:r w:rsidRPr="00A01BEF">
        <w:rPr>
          <w:rFonts w:ascii="Times New Roman" w:hAnsi="Times New Roman"/>
          <w:sz w:val="24"/>
          <w:szCs w:val="24"/>
        </w:rPr>
        <w:tab/>
        <w:t xml:space="preserve">j) </w:t>
      </w:r>
      <w:r w:rsidRPr="00A01BEF">
        <w:rPr>
          <w:rFonts w:ascii="Times New Roman" w:hAnsi="Times New Roman"/>
          <w:sz w:val="24"/>
          <w:szCs w:val="24"/>
        </w:rPr>
        <w:tab/>
        <w:t>obhajovat své názory a činy,</w:t>
      </w:r>
    </w:p>
    <w:p w:rsidR="00E41DE0" w:rsidRDefault="00E41DE0" w:rsidP="00E41DE0">
      <w:pPr>
        <w:tabs>
          <w:tab w:val="left" w:pos="284"/>
        </w:tabs>
        <w:ind w:left="708" w:hanging="708"/>
        <w:jc w:val="both"/>
        <w:rPr>
          <w:rFonts w:ascii="Times New Roman" w:hAnsi="Times New Roman"/>
          <w:sz w:val="24"/>
          <w:szCs w:val="24"/>
        </w:rPr>
      </w:pPr>
      <w:r w:rsidRPr="00A01BEF">
        <w:rPr>
          <w:rFonts w:ascii="Times New Roman" w:hAnsi="Times New Roman"/>
          <w:sz w:val="24"/>
          <w:szCs w:val="24"/>
        </w:rPr>
        <w:tab/>
        <w:t xml:space="preserve">k) </w:t>
      </w:r>
      <w:r w:rsidRPr="00A01BEF">
        <w:rPr>
          <w:rFonts w:ascii="Times New Roman" w:hAnsi="Times New Roman"/>
          <w:sz w:val="24"/>
          <w:szCs w:val="24"/>
        </w:rPr>
        <w:tab/>
        <w:t xml:space="preserve">na zákonnou ochranu z titulu výkonu volené funkce ve všech svazových orgánech, a to </w:t>
      </w:r>
      <w:r w:rsidRPr="00A01BEF">
        <w:rPr>
          <w:rFonts w:ascii="Times New Roman" w:hAnsi="Times New Roman"/>
          <w:sz w:val="24"/>
          <w:szCs w:val="24"/>
        </w:rPr>
        <w:br/>
        <w:t>i po skončení</w:t>
      </w:r>
      <w:r>
        <w:rPr>
          <w:rFonts w:ascii="Times New Roman" w:hAnsi="Times New Roman"/>
          <w:sz w:val="24"/>
          <w:szCs w:val="24"/>
        </w:rPr>
        <w:t xml:space="preserve"> volebního období,</w:t>
      </w:r>
    </w:p>
    <w:p w:rsidR="00E41DE0" w:rsidRDefault="00E41DE0" w:rsidP="00E41DE0">
      <w:pPr>
        <w:tabs>
          <w:tab w:val="left" w:pos="284"/>
        </w:tabs>
        <w:ind w:left="708" w:hanging="708"/>
        <w:jc w:val="both"/>
        <w:rPr>
          <w:rFonts w:ascii="Times New Roman" w:hAnsi="Times New Roman"/>
          <w:sz w:val="24"/>
          <w:szCs w:val="24"/>
        </w:rPr>
      </w:pPr>
      <w:r>
        <w:rPr>
          <w:rFonts w:ascii="Times New Roman" w:hAnsi="Times New Roman"/>
          <w:sz w:val="24"/>
          <w:szCs w:val="24"/>
        </w:rPr>
        <w:tab/>
        <w:t xml:space="preserve">l) </w:t>
      </w:r>
      <w:r>
        <w:rPr>
          <w:rFonts w:ascii="Times New Roman" w:hAnsi="Times New Roman"/>
          <w:sz w:val="24"/>
          <w:szCs w:val="24"/>
        </w:rPr>
        <w:tab/>
        <w:t xml:space="preserve">využívat další specifická práva a výhody, které získávají odborové organizace </w:t>
      </w:r>
      <w:r>
        <w:rPr>
          <w:rFonts w:ascii="Times New Roman" w:hAnsi="Times New Roman"/>
          <w:sz w:val="24"/>
          <w:szCs w:val="24"/>
        </w:rPr>
        <w:br/>
        <w:t>a svazové orgány.</w:t>
      </w:r>
    </w:p>
    <w:p w:rsidR="00E41DE0" w:rsidRDefault="00E41DE0" w:rsidP="00E41DE0">
      <w:pPr>
        <w:ind w:firstLine="284"/>
        <w:rPr>
          <w:rFonts w:ascii="Times New Roman" w:hAnsi="Times New Roman"/>
          <w:sz w:val="24"/>
          <w:szCs w:val="24"/>
        </w:rPr>
      </w:pPr>
    </w:p>
    <w:p w:rsidR="00E41DE0" w:rsidRDefault="00E41DE0" w:rsidP="00E41DE0">
      <w:pPr>
        <w:ind w:left="284" w:hanging="284"/>
        <w:rPr>
          <w:rFonts w:ascii="Times New Roman" w:hAnsi="Times New Roman"/>
          <w:b/>
          <w:sz w:val="24"/>
          <w:szCs w:val="24"/>
          <w:u w:val="single"/>
        </w:rPr>
      </w:pPr>
      <w:r>
        <w:rPr>
          <w:rFonts w:ascii="Times New Roman" w:hAnsi="Times New Roman"/>
          <w:b/>
          <w:sz w:val="24"/>
          <w:szCs w:val="24"/>
          <w:u w:val="single"/>
        </w:rPr>
        <w:t xml:space="preserve">2.   P o v i n n o s t i   </w:t>
      </w:r>
    </w:p>
    <w:p w:rsidR="00E41DE0" w:rsidRDefault="00E41DE0" w:rsidP="00E41DE0">
      <w:pPr>
        <w:tabs>
          <w:tab w:val="left" w:pos="284"/>
          <w:tab w:val="left" w:pos="709"/>
        </w:tabs>
        <w:jc w:val="both"/>
        <w:rPr>
          <w:rFonts w:ascii="Times New Roman" w:hAnsi="Times New Roman"/>
          <w:sz w:val="24"/>
          <w:szCs w:val="24"/>
        </w:rPr>
      </w:pPr>
      <w:r>
        <w:rPr>
          <w:rFonts w:ascii="Times New Roman" w:hAnsi="Times New Roman"/>
          <w:sz w:val="24"/>
          <w:szCs w:val="24"/>
        </w:rPr>
        <w:t xml:space="preserve">     </w:t>
      </w:r>
      <w:r w:rsidRPr="006016E4">
        <w:rPr>
          <w:rFonts w:ascii="Times New Roman" w:hAnsi="Times New Roman"/>
          <w:sz w:val="24"/>
          <w:szCs w:val="24"/>
        </w:rPr>
        <w:t>a)</w:t>
      </w:r>
      <w:r w:rsidRPr="006016E4">
        <w:rPr>
          <w:rFonts w:ascii="Times New Roman" w:hAnsi="Times New Roman"/>
          <w:sz w:val="24"/>
          <w:szCs w:val="24"/>
        </w:rPr>
        <w:tab/>
        <w:t>dodržovat stanovy a další vnitřní předpisy</w:t>
      </w:r>
      <w:r>
        <w:rPr>
          <w:rFonts w:ascii="Times New Roman" w:hAnsi="Times New Roman"/>
          <w:sz w:val="24"/>
          <w:szCs w:val="24"/>
        </w:rPr>
        <w:t xml:space="preserve"> OSPZV-ASO ČR,</w:t>
      </w:r>
    </w:p>
    <w:p w:rsidR="00E41DE0" w:rsidRDefault="00E41DE0" w:rsidP="00E41DE0">
      <w:pPr>
        <w:tabs>
          <w:tab w:val="left" w:pos="284"/>
          <w:tab w:val="left" w:pos="709"/>
        </w:tabs>
        <w:jc w:val="both"/>
        <w:rPr>
          <w:rFonts w:ascii="Times New Roman" w:hAnsi="Times New Roman"/>
          <w:sz w:val="24"/>
          <w:szCs w:val="24"/>
        </w:rPr>
      </w:pPr>
      <w:r>
        <w:rPr>
          <w:rFonts w:ascii="Times New Roman" w:hAnsi="Times New Roman"/>
          <w:sz w:val="24"/>
          <w:szCs w:val="24"/>
        </w:rPr>
        <w:tab/>
        <w:t>b)</w:t>
      </w:r>
      <w:r>
        <w:rPr>
          <w:rFonts w:ascii="Times New Roman" w:hAnsi="Times New Roman"/>
          <w:sz w:val="24"/>
          <w:szCs w:val="24"/>
        </w:rPr>
        <w:tab/>
        <w:t>pravidelně platit sjezdem schválené členské příspěvky,</w:t>
      </w:r>
    </w:p>
    <w:p w:rsidR="00E41DE0" w:rsidRDefault="00E41DE0" w:rsidP="00E41DE0">
      <w:pPr>
        <w:pStyle w:val="Defininpojem"/>
        <w:tabs>
          <w:tab w:val="left" w:pos="284"/>
          <w:tab w:val="left" w:pos="709"/>
        </w:tabs>
        <w:spacing w:line="360" w:lineRule="auto"/>
        <w:jc w:val="both"/>
        <w:rPr>
          <w:szCs w:val="24"/>
        </w:rPr>
      </w:pPr>
      <w:r>
        <w:rPr>
          <w:szCs w:val="24"/>
        </w:rPr>
        <w:t xml:space="preserve">     c)</w:t>
      </w:r>
      <w:r>
        <w:rPr>
          <w:szCs w:val="24"/>
        </w:rPr>
        <w:tab/>
        <w:t>plnit usnesení přijatá příslušným odborovým orgánem,</w:t>
      </w:r>
    </w:p>
    <w:p w:rsidR="00E41DE0" w:rsidRDefault="00E41DE0" w:rsidP="00E41DE0">
      <w:pPr>
        <w:pStyle w:val="Defininpojem"/>
        <w:tabs>
          <w:tab w:val="left" w:pos="284"/>
          <w:tab w:val="left" w:pos="709"/>
        </w:tabs>
        <w:spacing w:line="360" w:lineRule="auto"/>
        <w:jc w:val="both"/>
        <w:rPr>
          <w:szCs w:val="24"/>
        </w:rPr>
      </w:pPr>
      <w:r>
        <w:rPr>
          <w:szCs w:val="24"/>
        </w:rPr>
        <w:t xml:space="preserve">     d)</w:t>
      </w:r>
      <w:r>
        <w:rPr>
          <w:szCs w:val="24"/>
        </w:rPr>
        <w:tab/>
        <w:t>zvyšovat si odborný a odborový růst účastí na školeních a seminářích,</w:t>
      </w:r>
      <w:r>
        <w:rPr>
          <w:szCs w:val="24"/>
        </w:rPr>
        <w:tab/>
      </w:r>
      <w:r>
        <w:rPr>
          <w:szCs w:val="24"/>
        </w:rPr>
        <w:tab/>
      </w:r>
    </w:p>
    <w:p w:rsidR="00E41DE0" w:rsidRDefault="00E41DE0" w:rsidP="00E41DE0">
      <w:pPr>
        <w:pStyle w:val="Defininpojem"/>
        <w:tabs>
          <w:tab w:val="left" w:pos="284"/>
          <w:tab w:val="left" w:pos="709"/>
        </w:tabs>
        <w:spacing w:line="360" w:lineRule="auto"/>
        <w:ind w:left="709" w:hanging="709"/>
        <w:jc w:val="both"/>
        <w:rPr>
          <w:szCs w:val="24"/>
        </w:rPr>
      </w:pPr>
      <w:r>
        <w:rPr>
          <w:szCs w:val="24"/>
        </w:rPr>
        <w:tab/>
        <w:t>e)</w:t>
      </w:r>
      <w:r>
        <w:rPr>
          <w:szCs w:val="24"/>
        </w:rPr>
        <w:tab/>
        <w:t xml:space="preserve">aktivně přispívat k plnění programových úkolů demokraticky projednaných </w:t>
      </w:r>
      <w:r>
        <w:rPr>
          <w:szCs w:val="24"/>
        </w:rPr>
        <w:br/>
        <w:t>a schválených,</w:t>
      </w:r>
    </w:p>
    <w:p w:rsidR="00E41DE0" w:rsidRDefault="00E41DE0" w:rsidP="00E41DE0">
      <w:pPr>
        <w:tabs>
          <w:tab w:val="left" w:pos="284"/>
          <w:tab w:val="left" w:pos="709"/>
        </w:tabs>
        <w:jc w:val="both"/>
        <w:rPr>
          <w:rFonts w:ascii="Times New Roman" w:hAnsi="Times New Roman"/>
          <w:sz w:val="24"/>
          <w:szCs w:val="24"/>
        </w:rPr>
      </w:pPr>
      <w:r>
        <w:rPr>
          <w:rFonts w:ascii="Times New Roman" w:hAnsi="Times New Roman"/>
          <w:sz w:val="24"/>
          <w:szCs w:val="24"/>
        </w:rPr>
        <w:tab/>
        <w:t>f)</w:t>
      </w:r>
      <w:r>
        <w:rPr>
          <w:rFonts w:ascii="Times New Roman" w:hAnsi="Times New Roman"/>
          <w:sz w:val="24"/>
          <w:szCs w:val="24"/>
        </w:rPr>
        <w:tab/>
        <w:t>vyvarovat se jakékoli činnosti, které by poškodila dobré jméno svazu.</w:t>
      </w:r>
    </w:p>
    <w:p w:rsidR="00E41DE0" w:rsidRDefault="00E41DE0" w:rsidP="00E41DE0">
      <w:pPr>
        <w:tabs>
          <w:tab w:val="left" w:pos="284"/>
        </w:tabs>
        <w:rPr>
          <w:rFonts w:ascii="Times New Roman" w:hAnsi="Times New Roman"/>
          <w:sz w:val="24"/>
          <w:szCs w:val="24"/>
        </w:rPr>
      </w:pPr>
    </w:p>
    <w:p w:rsidR="00E41DE0" w:rsidRDefault="00E41DE0" w:rsidP="00E41DE0">
      <w:pPr>
        <w:pStyle w:val="Nadpis4"/>
        <w:rPr>
          <w:rFonts w:ascii="Times New Roman" w:hAnsi="Times New Roman"/>
          <w:i w:val="0"/>
          <w:color w:val="auto"/>
          <w:sz w:val="24"/>
          <w:szCs w:val="24"/>
          <w:u w:val="single"/>
        </w:rPr>
      </w:pPr>
      <w:r>
        <w:rPr>
          <w:rFonts w:ascii="Times New Roman" w:hAnsi="Times New Roman"/>
          <w:i w:val="0"/>
          <w:color w:val="auto"/>
          <w:sz w:val="24"/>
          <w:szCs w:val="24"/>
          <w:u w:val="single"/>
        </w:rPr>
        <w:t xml:space="preserve">Článek 7 - Právo menšiny  </w:t>
      </w:r>
    </w:p>
    <w:p w:rsidR="00E41DE0" w:rsidRDefault="00E41DE0" w:rsidP="00E41DE0">
      <w:pPr>
        <w:pStyle w:val="Nadpis4"/>
        <w:jc w:val="both"/>
        <w:rPr>
          <w:rFonts w:ascii="Times New Roman" w:hAnsi="Times New Roman"/>
          <w:b w:val="0"/>
          <w:i w:val="0"/>
          <w:color w:val="auto"/>
          <w:sz w:val="24"/>
          <w:szCs w:val="24"/>
        </w:rPr>
      </w:pPr>
      <w:r>
        <w:rPr>
          <w:rFonts w:ascii="Times New Roman" w:hAnsi="Times New Roman"/>
          <w:b w:val="0"/>
          <w:i w:val="0"/>
          <w:color w:val="auto"/>
          <w:sz w:val="24"/>
          <w:szCs w:val="24"/>
        </w:rPr>
        <w:t>Příslušníci menšiny</w:t>
      </w:r>
      <w:r>
        <w:rPr>
          <w:rFonts w:ascii="Times New Roman" w:hAnsi="Times New Roman"/>
          <w:b w:val="0"/>
          <w:i w:val="0"/>
          <w:sz w:val="24"/>
          <w:szCs w:val="24"/>
        </w:rPr>
        <w:t xml:space="preserve"> </w:t>
      </w:r>
      <w:r w:rsidRPr="006016E4">
        <w:rPr>
          <w:rFonts w:ascii="Times New Roman" w:hAnsi="Times New Roman"/>
          <w:b w:val="0"/>
          <w:i w:val="0"/>
          <w:color w:val="auto"/>
          <w:sz w:val="24"/>
          <w:szCs w:val="24"/>
        </w:rPr>
        <w:t>odborových organizací</w:t>
      </w:r>
      <w:r>
        <w:rPr>
          <w:rFonts w:ascii="Times New Roman" w:hAnsi="Times New Roman"/>
          <w:b w:val="0"/>
          <w:i w:val="0"/>
          <w:sz w:val="24"/>
          <w:szCs w:val="24"/>
        </w:rPr>
        <w:t xml:space="preserve"> </w:t>
      </w:r>
      <w:r>
        <w:rPr>
          <w:rFonts w:ascii="Times New Roman" w:hAnsi="Times New Roman"/>
          <w:b w:val="0"/>
          <w:i w:val="0"/>
          <w:color w:val="auto"/>
          <w:sz w:val="24"/>
          <w:szCs w:val="24"/>
        </w:rPr>
        <w:t xml:space="preserve">mají právo veřejně obhajovat svůj názor </w:t>
      </w:r>
      <w:r>
        <w:rPr>
          <w:rFonts w:ascii="Times New Roman" w:hAnsi="Times New Roman"/>
          <w:b w:val="0"/>
          <w:i w:val="0"/>
          <w:color w:val="auto"/>
          <w:sz w:val="24"/>
          <w:szCs w:val="24"/>
        </w:rPr>
        <w:br/>
        <w:t>a přesvědčení. Při vzniku nových podmínek mohou předložit svůj názor k novému projednání.</w:t>
      </w:r>
    </w:p>
    <w:p w:rsidR="00E41DE0" w:rsidRDefault="00E41DE0" w:rsidP="00E41DE0">
      <w:pPr>
        <w:rPr>
          <w:rFonts w:ascii="Times New Roman" w:hAnsi="Times New Roman"/>
          <w:b/>
          <w:sz w:val="24"/>
          <w:szCs w:val="24"/>
          <w:u w:val="single"/>
        </w:rPr>
      </w:pPr>
    </w:p>
    <w:p w:rsidR="00E41DE0" w:rsidRDefault="00E41DE0" w:rsidP="00E41DE0">
      <w:pPr>
        <w:pStyle w:val="Nadpis4"/>
        <w:spacing w:line="360" w:lineRule="auto"/>
        <w:rPr>
          <w:rFonts w:ascii="Times New Roman" w:hAnsi="Times New Roman"/>
          <w:i w:val="0"/>
          <w:color w:val="auto"/>
          <w:sz w:val="24"/>
          <w:szCs w:val="24"/>
          <w:u w:val="single"/>
        </w:rPr>
      </w:pPr>
      <w:r>
        <w:rPr>
          <w:rFonts w:ascii="Times New Roman" w:hAnsi="Times New Roman"/>
          <w:i w:val="0"/>
          <w:color w:val="auto"/>
          <w:sz w:val="24"/>
          <w:szCs w:val="24"/>
          <w:u w:val="single"/>
        </w:rPr>
        <w:t>Článek 8 - Zánik členství</w:t>
      </w:r>
    </w:p>
    <w:p w:rsidR="00E41DE0" w:rsidRPr="00A01BEF" w:rsidRDefault="00E41DE0" w:rsidP="00E41DE0">
      <w:pPr>
        <w:spacing w:line="360" w:lineRule="auto"/>
        <w:ind w:left="568" w:hanging="284"/>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A01BEF">
        <w:rPr>
          <w:rFonts w:ascii="Times New Roman" w:hAnsi="Times New Roman"/>
          <w:sz w:val="24"/>
          <w:szCs w:val="24"/>
        </w:rPr>
        <w:t>Písemným oznámením člena o vystoupení příslušnému odborovému orgánu.</w:t>
      </w:r>
    </w:p>
    <w:p w:rsidR="00E41DE0" w:rsidRDefault="00E41DE0" w:rsidP="00E41DE0">
      <w:pPr>
        <w:spacing w:line="360" w:lineRule="auto"/>
        <w:ind w:left="568" w:hanging="284"/>
        <w:jc w:val="both"/>
        <w:rPr>
          <w:rFonts w:ascii="Times New Roman" w:hAnsi="Times New Roman"/>
          <w:sz w:val="24"/>
          <w:szCs w:val="24"/>
        </w:rPr>
      </w:pPr>
      <w:r w:rsidRPr="00A01BEF">
        <w:rPr>
          <w:rFonts w:ascii="Times New Roman" w:hAnsi="Times New Roman"/>
          <w:sz w:val="24"/>
          <w:szCs w:val="24"/>
        </w:rPr>
        <w:t xml:space="preserve">2. Za neplacení členských příspěvků ve stanovené výši po dobu delší 3 (tří) měsíců </w:t>
      </w:r>
      <w:r w:rsidRPr="00A01BEF">
        <w:rPr>
          <w:rFonts w:ascii="Times New Roman" w:hAnsi="Times New Roman"/>
          <w:sz w:val="24"/>
          <w:szCs w:val="24"/>
        </w:rPr>
        <w:br/>
        <w:t>po sobě jdoucích</w:t>
      </w:r>
      <w:r>
        <w:rPr>
          <w:rFonts w:ascii="Times New Roman" w:hAnsi="Times New Roman"/>
          <w:sz w:val="24"/>
          <w:szCs w:val="24"/>
        </w:rPr>
        <w:t xml:space="preserve"> a následném projednání v příslušném odborovém orgánu.</w:t>
      </w:r>
    </w:p>
    <w:p w:rsidR="00E41DE0" w:rsidRPr="00A01BEF" w:rsidRDefault="00E41DE0" w:rsidP="00E41DE0">
      <w:pPr>
        <w:spacing w:line="360" w:lineRule="auto"/>
        <w:ind w:left="568" w:hanging="284"/>
        <w:jc w:val="both"/>
        <w:rPr>
          <w:rFonts w:ascii="Times New Roman" w:hAnsi="Times New Roman"/>
          <w:sz w:val="24"/>
          <w:szCs w:val="24"/>
        </w:rPr>
      </w:pPr>
      <w:r>
        <w:rPr>
          <w:rFonts w:ascii="Times New Roman" w:hAnsi="Times New Roman"/>
          <w:sz w:val="24"/>
          <w:szCs w:val="24"/>
        </w:rPr>
        <w:lastRenderedPageBreak/>
        <w:t>3.</w:t>
      </w:r>
      <w:r>
        <w:rPr>
          <w:rFonts w:ascii="Times New Roman" w:hAnsi="Times New Roman"/>
          <w:sz w:val="24"/>
          <w:szCs w:val="24"/>
        </w:rPr>
        <w:tab/>
        <w:t xml:space="preserve">Za porušování Stanov, rozhodne-li tak příslušný odborový orgán, který je povinen přizvat člena a </w:t>
      </w:r>
      <w:r w:rsidRPr="00A01BEF">
        <w:rPr>
          <w:rFonts w:ascii="Times New Roman" w:hAnsi="Times New Roman"/>
          <w:sz w:val="24"/>
          <w:szCs w:val="24"/>
        </w:rPr>
        <w:t>umožnit mu právo obhajoby.</w:t>
      </w:r>
    </w:p>
    <w:p w:rsidR="00E41DE0" w:rsidRDefault="00E41DE0" w:rsidP="00E41DE0">
      <w:pPr>
        <w:ind w:left="567" w:hanging="283"/>
        <w:jc w:val="both"/>
        <w:rPr>
          <w:rFonts w:ascii="Times New Roman" w:hAnsi="Times New Roman"/>
          <w:sz w:val="24"/>
          <w:szCs w:val="24"/>
        </w:rPr>
      </w:pPr>
      <w:r w:rsidRPr="00A01BEF">
        <w:rPr>
          <w:rFonts w:ascii="Times New Roman" w:hAnsi="Times New Roman"/>
          <w:sz w:val="24"/>
          <w:szCs w:val="24"/>
        </w:rPr>
        <w:t xml:space="preserve">4. </w:t>
      </w:r>
      <w:r w:rsidRPr="00A01BEF">
        <w:rPr>
          <w:rFonts w:ascii="Times New Roman" w:hAnsi="Times New Roman"/>
          <w:sz w:val="24"/>
          <w:szCs w:val="24"/>
        </w:rPr>
        <w:tab/>
        <w:t xml:space="preserve">Při ukončení členství dle článku 8 odst. </w:t>
      </w:r>
      <w:smartTag w:uri="urn:schemas-microsoft-com:office:smarttags" w:element="metricconverter">
        <w:smartTagPr>
          <w:attr w:name="ProductID" w:val="2 a"/>
        </w:smartTagPr>
        <w:r w:rsidRPr="00A01BEF">
          <w:rPr>
            <w:rFonts w:ascii="Times New Roman" w:hAnsi="Times New Roman"/>
            <w:sz w:val="24"/>
            <w:szCs w:val="24"/>
          </w:rPr>
          <w:t>2 a</w:t>
        </w:r>
      </w:smartTag>
      <w:r w:rsidRPr="00A01BEF">
        <w:rPr>
          <w:rFonts w:ascii="Times New Roman" w:hAnsi="Times New Roman"/>
          <w:sz w:val="24"/>
          <w:szCs w:val="24"/>
        </w:rPr>
        <w:t xml:space="preserve"> 3 těchto Stanov se člen může do 30 dnů odvolat k členské schůzi či konferenci. Rozhodnutí musí být uskutečněno</w:t>
      </w:r>
      <w:r>
        <w:rPr>
          <w:rFonts w:ascii="Times New Roman" w:hAnsi="Times New Roman"/>
          <w:sz w:val="24"/>
          <w:szCs w:val="24"/>
        </w:rPr>
        <w:t xml:space="preserve"> do 60 dnů. Není-li do 60 dnů rozhodnuto, členství trvá.</w:t>
      </w:r>
    </w:p>
    <w:p w:rsidR="00E41DE0" w:rsidRDefault="00E41DE0" w:rsidP="00E41DE0">
      <w:pPr>
        <w:spacing w:line="360" w:lineRule="auto"/>
        <w:ind w:left="568" w:hanging="284"/>
        <w:jc w:val="both"/>
        <w:rPr>
          <w:rFonts w:ascii="Times New Roman" w:hAnsi="Times New Roman"/>
          <w:sz w:val="24"/>
          <w:szCs w:val="24"/>
        </w:rPr>
      </w:pPr>
      <w:r w:rsidRPr="006016E4">
        <w:rPr>
          <w:rFonts w:ascii="Times New Roman" w:hAnsi="Times New Roman"/>
          <w:sz w:val="24"/>
          <w:szCs w:val="24"/>
        </w:rPr>
        <w:t>5.</w:t>
      </w:r>
      <w:r w:rsidRPr="006016E4">
        <w:rPr>
          <w:rFonts w:ascii="Times New Roman" w:hAnsi="Times New Roman"/>
          <w:sz w:val="24"/>
          <w:szCs w:val="24"/>
        </w:rPr>
        <w:tab/>
        <w:t>Při pravomocném odsouzení za spáchání úmyslného trestného činu. Po výkonu trestu je možný návrat</w:t>
      </w:r>
      <w:r>
        <w:rPr>
          <w:rFonts w:ascii="Times New Roman" w:hAnsi="Times New Roman"/>
          <w:sz w:val="24"/>
          <w:szCs w:val="24"/>
        </w:rPr>
        <w:t xml:space="preserve"> do OSPZV-ASO ČR.</w:t>
      </w:r>
    </w:p>
    <w:p w:rsidR="00E41DE0" w:rsidRDefault="00E41DE0" w:rsidP="00E41DE0">
      <w:pPr>
        <w:tabs>
          <w:tab w:val="left" w:pos="567"/>
        </w:tabs>
        <w:spacing w:line="360" w:lineRule="auto"/>
        <w:ind w:firstLine="284"/>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Úmrtím člena.</w:t>
      </w:r>
    </w:p>
    <w:p w:rsidR="00E41DE0" w:rsidRPr="00A01BEF" w:rsidRDefault="00E41DE0" w:rsidP="00E41DE0">
      <w:pPr>
        <w:spacing w:line="360" w:lineRule="auto"/>
        <w:ind w:left="568" w:hanging="284"/>
        <w:jc w:val="both"/>
        <w:rPr>
          <w:rFonts w:ascii="Times New Roman" w:hAnsi="Times New Roman"/>
          <w:sz w:val="24"/>
          <w:szCs w:val="24"/>
        </w:rPr>
      </w:pPr>
      <w:r>
        <w:rPr>
          <w:rFonts w:ascii="Times New Roman" w:hAnsi="Times New Roman"/>
          <w:sz w:val="24"/>
          <w:szCs w:val="24"/>
        </w:rPr>
        <w:t xml:space="preserve">7. </w:t>
      </w:r>
      <w:r>
        <w:rPr>
          <w:rFonts w:ascii="Times New Roman" w:hAnsi="Times New Roman"/>
          <w:sz w:val="24"/>
          <w:szCs w:val="24"/>
        </w:rPr>
        <w:tab/>
        <w:t xml:space="preserve">Členům, kteří ukončili pracovní </w:t>
      </w:r>
      <w:r w:rsidRPr="00A01BEF">
        <w:rPr>
          <w:rFonts w:ascii="Times New Roman" w:hAnsi="Times New Roman"/>
          <w:sz w:val="24"/>
          <w:szCs w:val="24"/>
        </w:rPr>
        <w:t xml:space="preserve">poměr z jiných důvodů než organizačních změn, pokud jim není členství zachováno podle článku 10 odst. 6 těchto Stanov, a to k datu ukončení pracovního poměru. </w:t>
      </w:r>
    </w:p>
    <w:p w:rsidR="00E41DE0" w:rsidRDefault="00E41DE0" w:rsidP="00E41DE0">
      <w:pPr>
        <w:ind w:left="567" w:hanging="283"/>
        <w:jc w:val="both"/>
        <w:rPr>
          <w:rFonts w:ascii="Times New Roman" w:hAnsi="Times New Roman"/>
          <w:sz w:val="24"/>
          <w:szCs w:val="24"/>
        </w:rPr>
      </w:pPr>
      <w:r w:rsidRPr="00A01BEF">
        <w:rPr>
          <w:rFonts w:ascii="Times New Roman" w:hAnsi="Times New Roman"/>
          <w:sz w:val="24"/>
          <w:szCs w:val="24"/>
        </w:rPr>
        <w:t xml:space="preserve">8. </w:t>
      </w:r>
      <w:r w:rsidRPr="00A01BEF">
        <w:rPr>
          <w:rFonts w:ascii="Times New Roman" w:hAnsi="Times New Roman"/>
          <w:sz w:val="24"/>
          <w:szCs w:val="24"/>
        </w:rPr>
        <w:tab/>
        <w:t>Členům, kteří hlasovali o skončení členství odborové</w:t>
      </w:r>
      <w:r w:rsidRPr="00A01BEF">
        <w:rPr>
          <w:rFonts w:ascii="Times New Roman" w:hAnsi="Times New Roman"/>
          <w:color w:val="FF0000"/>
          <w:sz w:val="24"/>
          <w:szCs w:val="24"/>
        </w:rPr>
        <w:t xml:space="preserve"> </w:t>
      </w:r>
      <w:r w:rsidRPr="00A01BEF">
        <w:rPr>
          <w:rFonts w:ascii="Times New Roman" w:hAnsi="Times New Roman"/>
          <w:sz w:val="24"/>
          <w:szCs w:val="24"/>
        </w:rPr>
        <w:t>organizace v OSPZV-ASO ČR dle článku 14 odst. 3 písm. b) těchto Stanov.</w:t>
      </w:r>
    </w:p>
    <w:p w:rsidR="00E41DE0" w:rsidRDefault="00E41DE0" w:rsidP="00E41DE0">
      <w:pPr>
        <w:rPr>
          <w:rFonts w:ascii="Times New Roman" w:hAnsi="Times New Roman"/>
          <w:sz w:val="24"/>
          <w:szCs w:val="24"/>
          <w:u w:val="single"/>
        </w:rPr>
      </w:pPr>
    </w:p>
    <w:p w:rsidR="00E41DE0" w:rsidRDefault="00E41DE0" w:rsidP="00E41DE0">
      <w:pPr>
        <w:pStyle w:val="Nadpis4"/>
        <w:spacing w:line="360" w:lineRule="auto"/>
        <w:rPr>
          <w:rFonts w:ascii="Times New Roman" w:hAnsi="Times New Roman"/>
          <w:i w:val="0"/>
          <w:color w:val="auto"/>
          <w:sz w:val="24"/>
          <w:szCs w:val="24"/>
          <w:u w:val="single"/>
        </w:rPr>
      </w:pPr>
      <w:r>
        <w:rPr>
          <w:rFonts w:ascii="Times New Roman" w:hAnsi="Times New Roman"/>
          <w:i w:val="0"/>
          <w:color w:val="auto"/>
          <w:sz w:val="24"/>
          <w:szCs w:val="24"/>
          <w:u w:val="single"/>
        </w:rPr>
        <w:t>Článek 9 - Zánik členství odborové organizace</w:t>
      </w:r>
    </w:p>
    <w:p w:rsidR="00E41DE0" w:rsidRPr="00A01BEF" w:rsidRDefault="00E41DE0" w:rsidP="00E41DE0">
      <w:pPr>
        <w:pStyle w:val="Zkladntext"/>
        <w:ind w:left="567" w:hanging="283"/>
        <w:rPr>
          <w:sz w:val="24"/>
          <w:szCs w:val="24"/>
        </w:rPr>
      </w:pPr>
      <w:r>
        <w:rPr>
          <w:sz w:val="24"/>
          <w:szCs w:val="24"/>
        </w:rPr>
        <w:t xml:space="preserve">1. V případě, že odborová organizace neodvádí stanovené procento podílu z členských příspěvků na odborový svaz po </w:t>
      </w:r>
      <w:r w:rsidRPr="004B634C">
        <w:rPr>
          <w:sz w:val="24"/>
          <w:szCs w:val="24"/>
        </w:rPr>
        <w:t>dobu 6</w:t>
      </w:r>
      <w:r>
        <w:rPr>
          <w:sz w:val="24"/>
          <w:szCs w:val="24"/>
        </w:rPr>
        <w:t xml:space="preserve"> (šesti) měsíců, jinak porušuje Stanovy, či poškozuje svým jednáním dobré jméno svazu, může Výkonný výbor odborového svazu (dále jen „V</w:t>
      </w:r>
      <w:r w:rsidRPr="004B634C">
        <w:rPr>
          <w:sz w:val="24"/>
          <w:szCs w:val="24"/>
        </w:rPr>
        <w:t>V OS“)</w:t>
      </w:r>
      <w:r>
        <w:rPr>
          <w:sz w:val="24"/>
          <w:szCs w:val="24"/>
        </w:rPr>
        <w:t xml:space="preserve"> ukončit členství všem </w:t>
      </w:r>
      <w:r w:rsidRPr="00A01BEF">
        <w:rPr>
          <w:sz w:val="24"/>
          <w:szCs w:val="24"/>
        </w:rPr>
        <w:t>členům této organizace. VV OS před rozhodnutím postupuje podle článku 6 odst. 1 písm. i) těchto Stanov.</w:t>
      </w:r>
    </w:p>
    <w:p w:rsidR="00E41DE0" w:rsidRPr="00A01BEF" w:rsidRDefault="00E41DE0" w:rsidP="00E41DE0">
      <w:pPr>
        <w:rPr>
          <w:rFonts w:ascii="Times New Roman" w:hAnsi="Times New Roman"/>
          <w:sz w:val="24"/>
          <w:szCs w:val="24"/>
        </w:rPr>
      </w:pPr>
    </w:p>
    <w:p w:rsidR="00E41DE0" w:rsidRDefault="00E41DE0" w:rsidP="00E41DE0">
      <w:pPr>
        <w:pStyle w:val="Zkladntext"/>
        <w:ind w:left="567" w:hanging="567"/>
        <w:rPr>
          <w:sz w:val="24"/>
          <w:szCs w:val="24"/>
        </w:rPr>
      </w:pPr>
      <w:r w:rsidRPr="00A01BEF">
        <w:rPr>
          <w:sz w:val="24"/>
          <w:szCs w:val="24"/>
        </w:rPr>
        <w:t xml:space="preserve">    2. V případě ukončení členství všem členům organizace dle článku 9 odst. 1 těchto Stanov přechází veškerý hmotný a nehmotný majetek na OSPZV-ASO ČR.</w:t>
      </w:r>
    </w:p>
    <w:p w:rsidR="00E41DE0" w:rsidRDefault="00E41DE0" w:rsidP="00E41DE0">
      <w:pPr>
        <w:pStyle w:val="Zkladntext"/>
        <w:rPr>
          <w:sz w:val="24"/>
          <w:szCs w:val="24"/>
        </w:rPr>
      </w:pPr>
    </w:p>
    <w:p w:rsidR="00E41DE0" w:rsidRDefault="00E41DE0" w:rsidP="00E41DE0">
      <w:pPr>
        <w:pStyle w:val="Zkladntext"/>
        <w:rPr>
          <w:sz w:val="24"/>
          <w:szCs w:val="24"/>
        </w:rPr>
      </w:pPr>
    </w:p>
    <w:p w:rsidR="00E41DE0" w:rsidRDefault="00E41DE0" w:rsidP="00E41DE0">
      <w:pPr>
        <w:pStyle w:val="Nadpis4"/>
        <w:spacing w:line="360" w:lineRule="auto"/>
        <w:rPr>
          <w:rFonts w:ascii="Times New Roman" w:hAnsi="Times New Roman"/>
          <w:i w:val="0"/>
          <w:color w:val="auto"/>
          <w:sz w:val="24"/>
          <w:szCs w:val="24"/>
          <w:u w:val="single"/>
        </w:rPr>
      </w:pPr>
      <w:r>
        <w:rPr>
          <w:rFonts w:ascii="Times New Roman" w:hAnsi="Times New Roman"/>
          <w:i w:val="0"/>
          <w:color w:val="auto"/>
          <w:sz w:val="24"/>
          <w:szCs w:val="24"/>
          <w:u w:val="single"/>
        </w:rPr>
        <w:t>Článek 10 - Členství je zachováno</w:t>
      </w:r>
    </w:p>
    <w:p w:rsidR="00E41DE0" w:rsidRDefault="00E41DE0" w:rsidP="00E41DE0">
      <w:pPr>
        <w:spacing w:line="360" w:lineRule="auto"/>
        <w:ind w:left="568" w:hanging="284"/>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4B634C">
        <w:rPr>
          <w:rFonts w:ascii="Times New Roman" w:hAnsi="Times New Roman"/>
          <w:sz w:val="24"/>
          <w:szCs w:val="24"/>
        </w:rPr>
        <w:t>Členům, kteří pro svůj zdravotní stav nebo věk ukončili pracovní poměr a pobírají invalidní či starobní</w:t>
      </w:r>
      <w:r>
        <w:rPr>
          <w:rFonts w:ascii="Times New Roman" w:hAnsi="Times New Roman"/>
          <w:sz w:val="24"/>
          <w:szCs w:val="24"/>
        </w:rPr>
        <w:t xml:space="preserve"> důchod.</w:t>
      </w:r>
    </w:p>
    <w:p w:rsidR="00E41DE0" w:rsidRDefault="00E41DE0" w:rsidP="00E41DE0">
      <w:pPr>
        <w:ind w:left="567" w:hanging="283"/>
        <w:jc w:val="both"/>
        <w:rPr>
          <w:rFonts w:ascii="Times New Roman" w:hAnsi="Times New Roman"/>
          <w:strike/>
          <w:sz w:val="24"/>
          <w:szCs w:val="24"/>
        </w:rPr>
      </w:pPr>
      <w:r w:rsidRPr="004B634C">
        <w:rPr>
          <w:rFonts w:ascii="Times New Roman" w:hAnsi="Times New Roman"/>
          <w:sz w:val="24"/>
          <w:szCs w:val="24"/>
        </w:rPr>
        <w:t xml:space="preserve">2. </w:t>
      </w:r>
      <w:r w:rsidRPr="004B634C">
        <w:rPr>
          <w:rFonts w:ascii="Times New Roman" w:hAnsi="Times New Roman"/>
          <w:sz w:val="24"/>
          <w:szCs w:val="24"/>
        </w:rPr>
        <w:tab/>
        <w:t>Členům po dobu mateřské nebo rodičovské</w:t>
      </w:r>
      <w:r>
        <w:rPr>
          <w:rFonts w:ascii="Times New Roman" w:hAnsi="Times New Roman"/>
          <w:sz w:val="24"/>
          <w:szCs w:val="24"/>
        </w:rPr>
        <w:t xml:space="preserve"> dovolené. </w:t>
      </w:r>
    </w:p>
    <w:p w:rsidR="00E41DE0" w:rsidRDefault="00E41DE0" w:rsidP="00E41DE0">
      <w:pPr>
        <w:pStyle w:val="Zkladntext"/>
        <w:spacing w:line="360" w:lineRule="auto"/>
        <w:ind w:left="568" w:hanging="284"/>
        <w:rPr>
          <w:sz w:val="24"/>
          <w:szCs w:val="24"/>
        </w:rPr>
      </w:pPr>
      <w:r>
        <w:rPr>
          <w:sz w:val="24"/>
          <w:szCs w:val="24"/>
        </w:rPr>
        <w:t xml:space="preserve">3. </w:t>
      </w:r>
      <w:r>
        <w:rPr>
          <w:sz w:val="24"/>
          <w:szCs w:val="24"/>
        </w:rPr>
        <w:tab/>
        <w:t>Členům, kteří ukončili nebo přerušili svůj pracovní poměr z důvodu péče o osoby žijící s nimi ve společné domácnosti, a které jsou na tuto péči zcela odkázány.</w:t>
      </w:r>
    </w:p>
    <w:p w:rsidR="00E41DE0" w:rsidRDefault="00E41DE0" w:rsidP="00E41DE0">
      <w:pPr>
        <w:pStyle w:val="Zkladntext"/>
        <w:rPr>
          <w:sz w:val="24"/>
          <w:szCs w:val="24"/>
        </w:rPr>
      </w:pPr>
    </w:p>
    <w:p w:rsidR="00E41DE0" w:rsidRDefault="00E41DE0" w:rsidP="00B974D3">
      <w:pPr>
        <w:pStyle w:val="Zkladntext"/>
        <w:spacing w:line="360" w:lineRule="auto"/>
        <w:ind w:left="568" w:hanging="284"/>
        <w:rPr>
          <w:sz w:val="24"/>
          <w:szCs w:val="24"/>
        </w:rPr>
      </w:pPr>
      <w:r>
        <w:rPr>
          <w:sz w:val="24"/>
          <w:szCs w:val="24"/>
        </w:rPr>
        <w:t>4.</w:t>
      </w:r>
      <w:r>
        <w:rPr>
          <w:sz w:val="24"/>
          <w:szCs w:val="24"/>
        </w:rPr>
        <w:tab/>
        <w:t xml:space="preserve">Členům, kteří jsou v důsledku organizačních změn dočasně mimo </w:t>
      </w:r>
      <w:r w:rsidRPr="00A01BEF">
        <w:rPr>
          <w:sz w:val="24"/>
          <w:szCs w:val="24"/>
        </w:rPr>
        <w:t>pracovní poměr.</w:t>
      </w:r>
    </w:p>
    <w:p w:rsidR="00B974D3" w:rsidRPr="00A01BEF" w:rsidRDefault="00B974D3" w:rsidP="00B974D3">
      <w:pPr>
        <w:pStyle w:val="Zkladntext"/>
        <w:spacing w:line="360" w:lineRule="auto"/>
        <w:ind w:left="568" w:hanging="284"/>
        <w:rPr>
          <w:sz w:val="24"/>
          <w:szCs w:val="24"/>
        </w:rPr>
      </w:pPr>
    </w:p>
    <w:p w:rsidR="00E41DE0" w:rsidRDefault="00E41DE0" w:rsidP="00E41DE0">
      <w:pPr>
        <w:pStyle w:val="Zkladntext"/>
        <w:ind w:left="568" w:hanging="284"/>
        <w:rPr>
          <w:sz w:val="24"/>
          <w:szCs w:val="24"/>
        </w:rPr>
      </w:pPr>
      <w:r w:rsidRPr="00A01BEF">
        <w:rPr>
          <w:sz w:val="24"/>
          <w:szCs w:val="24"/>
        </w:rPr>
        <w:lastRenderedPageBreak/>
        <w:t>5.</w:t>
      </w:r>
      <w:r w:rsidRPr="00A01BEF">
        <w:rPr>
          <w:sz w:val="24"/>
          <w:szCs w:val="24"/>
        </w:rPr>
        <w:tab/>
        <w:t xml:space="preserve">Členům, kteří uzavřeli nový pracovní poměr či  ukončili pracovní poměr </w:t>
      </w:r>
      <w:r>
        <w:rPr>
          <w:sz w:val="24"/>
          <w:szCs w:val="24"/>
        </w:rPr>
        <w:br/>
      </w:r>
      <w:r w:rsidRPr="00A01BEF">
        <w:rPr>
          <w:sz w:val="24"/>
          <w:szCs w:val="24"/>
        </w:rPr>
        <w:t>u zaměstnavatele, u kterého působí odborová organizace,</w:t>
      </w:r>
      <w:r w:rsidRPr="00A01BEF">
        <w:rPr>
          <w:color w:val="FF0000"/>
          <w:sz w:val="24"/>
          <w:szCs w:val="24"/>
        </w:rPr>
        <w:t xml:space="preserve"> </w:t>
      </w:r>
      <w:r w:rsidRPr="00A01BEF">
        <w:rPr>
          <w:sz w:val="24"/>
          <w:szCs w:val="24"/>
        </w:rPr>
        <w:t>z jiných</w:t>
      </w:r>
      <w:r>
        <w:rPr>
          <w:sz w:val="24"/>
          <w:szCs w:val="24"/>
        </w:rPr>
        <w:t xml:space="preserve"> důvodů než organizačních změn, je členství zachováno jedině se souhlasem příslušného odborového orgánu.</w:t>
      </w:r>
    </w:p>
    <w:p w:rsidR="00E41DE0" w:rsidRDefault="00E41DE0" w:rsidP="00E41DE0">
      <w:pPr>
        <w:pStyle w:val="Zkladntext"/>
        <w:ind w:left="567" w:hanging="567"/>
        <w:rPr>
          <w:sz w:val="24"/>
          <w:szCs w:val="24"/>
        </w:rPr>
      </w:pPr>
      <w:r>
        <w:rPr>
          <w:sz w:val="24"/>
          <w:szCs w:val="24"/>
        </w:rPr>
        <w:t xml:space="preserve">   </w:t>
      </w:r>
    </w:p>
    <w:p w:rsidR="00E41DE0" w:rsidRPr="00A01BEF" w:rsidRDefault="00E41DE0" w:rsidP="00E41DE0">
      <w:pPr>
        <w:pStyle w:val="Zkladntext"/>
        <w:ind w:left="567" w:hanging="283"/>
        <w:rPr>
          <w:sz w:val="24"/>
          <w:szCs w:val="24"/>
        </w:rPr>
      </w:pPr>
      <w:r>
        <w:rPr>
          <w:sz w:val="24"/>
          <w:szCs w:val="24"/>
        </w:rPr>
        <w:t>6.</w:t>
      </w:r>
      <w:r>
        <w:rPr>
          <w:sz w:val="24"/>
          <w:szCs w:val="24"/>
        </w:rPr>
        <w:tab/>
        <w:t>Práva vyplývající z členství v OSPZV-ASO ČR u důchodců ze zrušených odborových organizací zabezpečuje VV OSPZV-ASO ČR</w:t>
      </w:r>
      <w:r w:rsidRPr="00A01BEF">
        <w:rPr>
          <w:sz w:val="24"/>
          <w:szCs w:val="24"/>
        </w:rPr>
        <w:t>, pokud je nepřevezme jiná odborová organizace.</w:t>
      </w:r>
    </w:p>
    <w:p w:rsidR="00E41DE0" w:rsidRPr="00A01BEF" w:rsidRDefault="00E41DE0" w:rsidP="00E41DE0">
      <w:pPr>
        <w:pStyle w:val="Zkladntext"/>
        <w:rPr>
          <w:sz w:val="24"/>
          <w:szCs w:val="24"/>
        </w:rPr>
      </w:pPr>
    </w:p>
    <w:p w:rsidR="00E41DE0" w:rsidRDefault="00E41DE0" w:rsidP="00E41DE0">
      <w:pPr>
        <w:pStyle w:val="Zkladntext3"/>
        <w:spacing w:line="360" w:lineRule="auto"/>
        <w:ind w:left="709" w:hanging="425"/>
        <w:rPr>
          <w:sz w:val="24"/>
          <w:szCs w:val="24"/>
        </w:rPr>
      </w:pPr>
      <w:r w:rsidRPr="00A01BEF">
        <w:rPr>
          <w:sz w:val="24"/>
          <w:szCs w:val="24"/>
        </w:rPr>
        <w:t>7.</w:t>
      </w:r>
      <w:r w:rsidRPr="00A01BEF">
        <w:rPr>
          <w:sz w:val="24"/>
          <w:szCs w:val="24"/>
        </w:rPr>
        <w:tab/>
        <w:t xml:space="preserve">Při odvolání člena dle článku 8 odst. 4 těchto Stanov do rozhodnutí členské schůze. </w:t>
      </w:r>
    </w:p>
    <w:p w:rsidR="00B974D3" w:rsidRPr="00A01BEF" w:rsidRDefault="00B974D3" w:rsidP="00E41DE0">
      <w:pPr>
        <w:pStyle w:val="Zkladntext3"/>
        <w:spacing w:line="360" w:lineRule="auto"/>
        <w:ind w:left="709" w:hanging="425"/>
        <w:rPr>
          <w:sz w:val="24"/>
          <w:szCs w:val="24"/>
        </w:rPr>
      </w:pPr>
    </w:p>
    <w:p w:rsidR="00E41DE0" w:rsidRDefault="00E41DE0" w:rsidP="00E41DE0">
      <w:pPr>
        <w:pStyle w:val="Zkladntext"/>
        <w:tabs>
          <w:tab w:val="left" w:pos="567"/>
        </w:tabs>
        <w:ind w:left="567" w:hanging="283"/>
        <w:rPr>
          <w:sz w:val="24"/>
          <w:szCs w:val="24"/>
        </w:rPr>
      </w:pPr>
      <w:r w:rsidRPr="00A01BEF">
        <w:rPr>
          <w:sz w:val="24"/>
          <w:szCs w:val="24"/>
        </w:rPr>
        <w:t>8.</w:t>
      </w:r>
      <w:r w:rsidRPr="00A01BEF">
        <w:rPr>
          <w:sz w:val="24"/>
          <w:szCs w:val="24"/>
        </w:rPr>
        <w:tab/>
        <w:t>Členství dle článku 10 odst. 1 až 4 je zachováno, pokud člen platí udržovací členský příspěvek.</w:t>
      </w:r>
    </w:p>
    <w:p w:rsidR="00E41DE0" w:rsidRDefault="00E41DE0" w:rsidP="00E41DE0">
      <w:pPr>
        <w:rPr>
          <w:rFonts w:ascii="Times New Roman" w:hAnsi="Times New Roman"/>
          <w:sz w:val="24"/>
          <w:szCs w:val="24"/>
        </w:rPr>
      </w:pPr>
    </w:p>
    <w:p w:rsidR="00E41DE0" w:rsidRDefault="00E41DE0" w:rsidP="00E41DE0">
      <w:pPr>
        <w:ind w:left="851" w:hanging="284"/>
        <w:rPr>
          <w:rFonts w:ascii="Times New Roman" w:hAnsi="Times New Roman"/>
          <w:sz w:val="24"/>
          <w:szCs w:val="24"/>
        </w:rPr>
      </w:pPr>
    </w:p>
    <w:p w:rsidR="00E41DE0" w:rsidRDefault="00E41DE0" w:rsidP="00E41DE0">
      <w:pPr>
        <w:spacing w:line="360" w:lineRule="auto"/>
        <w:jc w:val="center"/>
        <w:rPr>
          <w:rFonts w:ascii="Times New Roman" w:hAnsi="Times New Roman"/>
          <w:b/>
          <w:sz w:val="24"/>
          <w:szCs w:val="24"/>
        </w:rPr>
      </w:pPr>
      <w:r>
        <w:rPr>
          <w:rFonts w:ascii="Times New Roman" w:hAnsi="Times New Roman"/>
          <w:b/>
          <w:sz w:val="24"/>
          <w:szCs w:val="24"/>
        </w:rPr>
        <w:t>ČÁST   ČTVRTÁ</w:t>
      </w:r>
    </w:p>
    <w:p w:rsidR="00E41DE0" w:rsidRDefault="00E41DE0" w:rsidP="00E41DE0">
      <w:pPr>
        <w:jc w:val="center"/>
        <w:rPr>
          <w:rFonts w:ascii="Times New Roman" w:hAnsi="Times New Roman"/>
          <w:b/>
          <w:sz w:val="24"/>
          <w:szCs w:val="24"/>
        </w:rPr>
      </w:pPr>
      <w:r>
        <w:rPr>
          <w:rFonts w:ascii="Times New Roman" w:hAnsi="Times New Roman"/>
          <w:b/>
          <w:sz w:val="24"/>
          <w:szCs w:val="24"/>
        </w:rPr>
        <w:t>ORGANIZAČNÍ  STRUKTURA ODBOROVÉHO SVAZU</w:t>
      </w:r>
    </w:p>
    <w:p w:rsidR="00E41DE0" w:rsidRPr="002A2B8F" w:rsidRDefault="00E41DE0" w:rsidP="00E41DE0">
      <w:pPr>
        <w:rPr>
          <w:rFonts w:ascii="Times New Roman" w:hAnsi="Times New Roman"/>
          <w:sz w:val="16"/>
          <w:szCs w:val="16"/>
        </w:rPr>
      </w:pPr>
    </w:p>
    <w:p w:rsidR="00E41DE0" w:rsidRPr="002A2B8F" w:rsidRDefault="00E41DE0" w:rsidP="00E41DE0">
      <w:pPr>
        <w:rPr>
          <w:rFonts w:ascii="Times New Roman" w:hAnsi="Times New Roman"/>
          <w:b/>
          <w:sz w:val="16"/>
          <w:szCs w:val="16"/>
          <w:u w:val="single"/>
        </w:rPr>
      </w:pPr>
    </w:p>
    <w:p w:rsidR="00E41DE0" w:rsidRDefault="00E41DE0" w:rsidP="00E41DE0">
      <w:pPr>
        <w:pStyle w:val="Nadpis5"/>
        <w:rPr>
          <w:rFonts w:ascii="Times New Roman" w:hAnsi="Times New Roman"/>
          <w:b/>
          <w:color w:val="auto"/>
          <w:sz w:val="24"/>
          <w:szCs w:val="24"/>
          <w:u w:val="single"/>
        </w:rPr>
      </w:pPr>
      <w:r>
        <w:rPr>
          <w:rFonts w:ascii="Times New Roman" w:hAnsi="Times New Roman"/>
          <w:b/>
          <w:color w:val="auto"/>
          <w:sz w:val="24"/>
          <w:szCs w:val="24"/>
          <w:u w:val="single"/>
        </w:rPr>
        <w:t>Článek 11 - Orgány OSPZV-ASO ČR</w:t>
      </w:r>
    </w:p>
    <w:p w:rsidR="00E41DE0" w:rsidRDefault="00E41DE0" w:rsidP="00E41DE0">
      <w:pPr>
        <w:pStyle w:val="Nadpis5"/>
        <w:rPr>
          <w:rFonts w:ascii="Times New Roman" w:hAnsi="Times New Roman"/>
          <w:color w:val="auto"/>
          <w:sz w:val="24"/>
          <w:szCs w:val="24"/>
        </w:rPr>
      </w:pPr>
      <w:r>
        <w:rPr>
          <w:rFonts w:ascii="Times New Roman" w:hAnsi="Times New Roman"/>
          <w:color w:val="auto"/>
          <w:sz w:val="24"/>
          <w:szCs w:val="24"/>
        </w:rPr>
        <w:t>Řídícími a rozhodovacími orgány OSPZV-ASO ČR podle Stanov jsou:</w:t>
      </w:r>
    </w:p>
    <w:p w:rsidR="00E41DE0" w:rsidRDefault="00E41DE0" w:rsidP="00E41DE0">
      <w:pPr>
        <w:numPr>
          <w:ilvl w:val="0"/>
          <w:numId w:val="13"/>
        </w:numPr>
        <w:tabs>
          <w:tab w:val="clear" w:pos="644"/>
          <w:tab w:val="num" w:pos="709"/>
        </w:tabs>
        <w:spacing w:after="0" w:line="240" w:lineRule="auto"/>
        <w:jc w:val="both"/>
        <w:rPr>
          <w:rFonts w:ascii="Times New Roman" w:hAnsi="Times New Roman"/>
          <w:sz w:val="24"/>
          <w:szCs w:val="24"/>
        </w:rPr>
      </w:pPr>
      <w:r>
        <w:rPr>
          <w:rFonts w:ascii="Times New Roman" w:hAnsi="Times New Roman"/>
          <w:sz w:val="24"/>
          <w:szCs w:val="24"/>
        </w:rPr>
        <w:t>Sjezd OSPZV-ASO ČR,</w:t>
      </w:r>
    </w:p>
    <w:p w:rsidR="00E41DE0" w:rsidRDefault="00E41DE0" w:rsidP="00E41DE0">
      <w:pPr>
        <w:numPr>
          <w:ilvl w:val="0"/>
          <w:numId w:val="13"/>
        </w:numPr>
        <w:tabs>
          <w:tab w:val="clear" w:pos="644"/>
          <w:tab w:val="num" w:pos="709"/>
        </w:tabs>
        <w:spacing w:after="0" w:line="240" w:lineRule="auto"/>
        <w:ind w:left="709" w:hanging="425"/>
        <w:rPr>
          <w:rFonts w:ascii="Times New Roman" w:hAnsi="Times New Roman"/>
          <w:sz w:val="24"/>
          <w:szCs w:val="24"/>
        </w:rPr>
      </w:pPr>
      <w:r>
        <w:rPr>
          <w:rFonts w:ascii="Times New Roman" w:hAnsi="Times New Roman"/>
          <w:sz w:val="24"/>
          <w:szCs w:val="24"/>
        </w:rPr>
        <w:t>Výkonný výbor OSPZV-ASO ČR,</w:t>
      </w:r>
    </w:p>
    <w:p w:rsidR="00E41DE0" w:rsidRDefault="00E41DE0" w:rsidP="00E41DE0">
      <w:pPr>
        <w:numPr>
          <w:ilvl w:val="0"/>
          <w:numId w:val="13"/>
        </w:numPr>
        <w:tabs>
          <w:tab w:val="clear" w:pos="644"/>
          <w:tab w:val="num" w:pos="709"/>
        </w:tabs>
        <w:spacing w:after="0" w:line="240" w:lineRule="auto"/>
        <w:ind w:left="709" w:hanging="425"/>
        <w:rPr>
          <w:rFonts w:ascii="Times New Roman" w:hAnsi="Times New Roman"/>
          <w:sz w:val="24"/>
          <w:szCs w:val="24"/>
        </w:rPr>
      </w:pPr>
      <w:r>
        <w:rPr>
          <w:rFonts w:ascii="Times New Roman" w:hAnsi="Times New Roman"/>
          <w:sz w:val="24"/>
          <w:szCs w:val="24"/>
        </w:rPr>
        <w:t>Předsednictvo VV OSPZV-ASO ČR.</w:t>
      </w:r>
    </w:p>
    <w:p w:rsidR="00E41DE0" w:rsidRDefault="00E41DE0" w:rsidP="00E41DE0">
      <w:pPr>
        <w:ind w:left="355" w:hanging="355"/>
        <w:rPr>
          <w:rFonts w:ascii="Times New Roman" w:hAnsi="Times New Roman"/>
          <w:sz w:val="24"/>
          <w:szCs w:val="24"/>
        </w:rPr>
      </w:pPr>
    </w:p>
    <w:p w:rsidR="00E41DE0" w:rsidRDefault="00E41DE0" w:rsidP="00E41DE0">
      <w:pPr>
        <w:ind w:left="355" w:hanging="355"/>
        <w:rPr>
          <w:rFonts w:ascii="Times New Roman" w:hAnsi="Times New Roman"/>
          <w:sz w:val="24"/>
          <w:szCs w:val="24"/>
        </w:rPr>
      </w:pPr>
      <w:r>
        <w:rPr>
          <w:rFonts w:ascii="Times New Roman" w:hAnsi="Times New Roman"/>
          <w:sz w:val="24"/>
          <w:szCs w:val="24"/>
        </w:rPr>
        <w:t>Kontrolním orgánem OSPZV-ASO ČR je dle stanov:</w:t>
      </w:r>
    </w:p>
    <w:p w:rsidR="00E41DE0" w:rsidRPr="004B634C" w:rsidRDefault="00E41DE0" w:rsidP="00E41DE0">
      <w:pPr>
        <w:numPr>
          <w:ilvl w:val="0"/>
          <w:numId w:val="13"/>
        </w:numPr>
        <w:spacing w:after="0" w:line="240" w:lineRule="auto"/>
        <w:ind w:left="709" w:hanging="425"/>
        <w:rPr>
          <w:rFonts w:ascii="Times New Roman" w:hAnsi="Times New Roman"/>
          <w:sz w:val="24"/>
          <w:szCs w:val="24"/>
        </w:rPr>
      </w:pPr>
      <w:r w:rsidRPr="004B634C">
        <w:rPr>
          <w:rFonts w:ascii="Times New Roman" w:hAnsi="Times New Roman"/>
          <w:sz w:val="24"/>
          <w:szCs w:val="24"/>
        </w:rPr>
        <w:t>Kontrolní komise OSPZV-ASO ČR (dále rovněž „KK“).</w:t>
      </w:r>
    </w:p>
    <w:p w:rsidR="00E41DE0" w:rsidRDefault="00E41DE0" w:rsidP="00E41DE0">
      <w:pPr>
        <w:pStyle w:val="Nadpis1"/>
        <w:numPr>
          <w:ilvl w:val="0"/>
          <w:numId w:val="0"/>
        </w:numPr>
        <w:ind w:left="720"/>
        <w:rPr>
          <w:rFonts w:eastAsia="Calibri"/>
          <w:b w:val="0"/>
          <w:szCs w:val="24"/>
          <w:u w:val="none"/>
          <w:lang w:eastAsia="en-US"/>
        </w:rPr>
      </w:pPr>
    </w:p>
    <w:p w:rsidR="00B974D3" w:rsidRPr="00B974D3" w:rsidRDefault="00B974D3" w:rsidP="00B974D3"/>
    <w:p w:rsidR="00E41DE0" w:rsidRDefault="00E41DE0" w:rsidP="00E41DE0">
      <w:pPr>
        <w:pStyle w:val="Nadpis1"/>
        <w:numPr>
          <w:ilvl w:val="0"/>
          <w:numId w:val="0"/>
        </w:numPr>
        <w:spacing w:line="360" w:lineRule="auto"/>
        <w:ind w:left="720" w:hanging="720"/>
        <w:rPr>
          <w:szCs w:val="24"/>
        </w:rPr>
      </w:pPr>
      <w:r>
        <w:rPr>
          <w:szCs w:val="24"/>
        </w:rPr>
        <w:t>Článek 12 - Organizační jednotky - pobočné spolky</w:t>
      </w:r>
    </w:p>
    <w:p w:rsidR="00E41DE0" w:rsidRDefault="00E41DE0" w:rsidP="00E41DE0">
      <w:pPr>
        <w:ind w:left="567" w:hanging="283"/>
        <w:rPr>
          <w:rFonts w:ascii="Times New Roman" w:hAnsi="Times New Roman"/>
          <w:sz w:val="24"/>
          <w:szCs w:val="24"/>
        </w:rPr>
      </w:pPr>
      <w:r>
        <w:rPr>
          <w:rFonts w:ascii="Times New Roman" w:hAnsi="Times New Roman"/>
          <w:sz w:val="24"/>
          <w:szCs w:val="24"/>
        </w:rPr>
        <w:t>1. Odborový svaz se člení na organizační jednotky. Organizační jednotky vytvářejí své orgány. Organizačními jednotkami OSPZV-ASO ČR jsou:</w:t>
      </w:r>
    </w:p>
    <w:p w:rsidR="00E41DE0" w:rsidRDefault="00E41DE0" w:rsidP="00E41DE0">
      <w:pPr>
        <w:rPr>
          <w:rFonts w:ascii="Times New Roman" w:hAnsi="Times New Roman"/>
          <w:sz w:val="24"/>
          <w:szCs w:val="24"/>
        </w:rPr>
      </w:pPr>
      <w:r>
        <w:rPr>
          <w:rFonts w:ascii="Times New Roman" w:hAnsi="Times New Roman"/>
          <w:sz w:val="24"/>
          <w:szCs w:val="24"/>
        </w:rPr>
        <w:tab/>
        <w:t>a) základní organizace,</w:t>
      </w:r>
    </w:p>
    <w:p w:rsidR="00E41DE0" w:rsidRDefault="00E41DE0" w:rsidP="00E41DE0">
      <w:pPr>
        <w:rPr>
          <w:rFonts w:ascii="Times New Roman" w:hAnsi="Times New Roman"/>
          <w:sz w:val="24"/>
          <w:szCs w:val="24"/>
        </w:rPr>
      </w:pPr>
      <w:r>
        <w:rPr>
          <w:rFonts w:ascii="Times New Roman" w:hAnsi="Times New Roman"/>
          <w:sz w:val="24"/>
          <w:szCs w:val="24"/>
        </w:rPr>
        <w:tab/>
        <w:t>b) územní organizace.</w:t>
      </w:r>
    </w:p>
    <w:p w:rsidR="00E41DE0" w:rsidRDefault="00E41DE0" w:rsidP="00E41DE0">
      <w:pPr>
        <w:spacing w:line="360" w:lineRule="auto"/>
        <w:ind w:left="568" w:hanging="284"/>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O zřízení dalších organizačních jednotek může rozhodnout VV OSPZV-ASO ČR.</w:t>
      </w:r>
    </w:p>
    <w:p w:rsidR="00E41DE0" w:rsidRDefault="00E41DE0" w:rsidP="00E41DE0">
      <w:pPr>
        <w:ind w:left="567" w:hanging="283"/>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Orgány organizačních jednotek OSPZV-ASO ČR jsou:</w:t>
      </w:r>
    </w:p>
    <w:p w:rsidR="00E41DE0" w:rsidRPr="00A01BEF" w:rsidRDefault="00E41DE0" w:rsidP="00E41DE0">
      <w:pPr>
        <w:tabs>
          <w:tab w:val="left" w:pos="567"/>
        </w:tabs>
        <w:ind w:left="284"/>
        <w:rPr>
          <w:rFonts w:ascii="Times New Roman" w:hAnsi="Times New Roman"/>
          <w:sz w:val="24"/>
          <w:szCs w:val="24"/>
        </w:rPr>
      </w:pPr>
      <w:r>
        <w:rPr>
          <w:rFonts w:ascii="Times New Roman" w:hAnsi="Times New Roman"/>
          <w:sz w:val="24"/>
          <w:szCs w:val="24"/>
        </w:rPr>
        <w:tab/>
        <w:t xml:space="preserve">- </w:t>
      </w:r>
      <w:r w:rsidRPr="00A01BEF">
        <w:rPr>
          <w:rFonts w:ascii="Times New Roman" w:hAnsi="Times New Roman"/>
          <w:sz w:val="24"/>
          <w:szCs w:val="24"/>
        </w:rPr>
        <w:t>členská schůze, případně konference ZO nebo ÚO,</w:t>
      </w:r>
    </w:p>
    <w:p w:rsidR="00B974D3" w:rsidRDefault="00E41DE0" w:rsidP="00B974D3">
      <w:pPr>
        <w:tabs>
          <w:tab w:val="left" w:pos="567"/>
        </w:tabs>
        <w:spacing w:line="360" w:lineRule="auto"/>
        <w:ind w:left="284"/>
        <w:rPr>
          <w:rFonts w:ascii="Times New Roman" w:hAnsi="Times New Roman"/>
          <w:sz w:val="24"/>
          <w:szCs w:val="24"/>
        </w:rPr>
      </w:pPr>
      <w:r w:rsidRPr="00A01BEF">
        <w:rPr>
          <w:rFonts w:ascii="Times New Roman" w:hAnsi="Times New Roman"/>
          <w:sz w:val="24"/>
          <w:szCs w:val="24"/>
        </w:rPr>
        <w:tab/>
        <w:t>- výbor ZO nebo ÚO.</w:t>
      </w:r>
    </w:p>
    <w:p w:rsidR="00E41DE0" w:rsidRPr="004B634C" w:rsidRDefault="00E41DE0" w:rsidP="00B974D3">
      <w:pPr>
        <w:tabs>
          <w:tab w:val="left" w:pos="567"/>
        </w:tabs>
        <w:spacing w:line="360" w:lineRule="auto"/>
        <w:ind w:left="284"/>
        <w:rPr>
          <w:rFonts w:ascii="Times New Roman" w:hAnsi="Times New Roman"/>
          <w:sz w:val="24"/>
          <w:szCs w:val="24"/>
        </w:rPr>
      </w:pPr>
      <w:r w:rsidRPr="00A01BEF">
        <w:rPr>
          <w:rFonts w:ascii="Times New Roman" w:hAnsi="Times New Roman"/>
          <w:sz w:val="24"/>
          <w:szCs w:val="24"/>
        </w:rPr>
        <w:lastRenderedPageBreak/>
        <w:t>Kontrolním orgánem</w:t>
      </w:r>
      <w:r>
        <w:rPr>
          <w:rFonts w:ascii="Times New Roman" w:hAnsi="Times New Roman"/>
          <w:sz w:val="24"/>
          <w:szCs w:val="24"/>
        </w:rPr>
        <w:t xml:space="preserve"> je </w:t>
      </w:r>
      <w:r w:rsidRPr="004B634C">
        <w:rPr>
          <w:rFonts w:ascii="Times New Roman" w:hAnsi="Times New Roman"/>
          <w:sz w:val="24"/>
          <w:szCs w:val="24"/>
        </w:rPr>
        <w:t>kontrolní komise, případně kontrolor účtu ZO či ÚO</w:t>
      </w:r>
      <w:r>
        <w:rPr>
          <w:rFonts w:ascii="Times New Roman" w:hAnsi="Times New Roman"/>
          <w:sz w:val="24"/>
          <w:szCs w:val="24"/>
        </w:rPr>
        <w:t>.</w:t>
      </w:r>
    </w:p>
    <w:p w:rsidR="00E41DE0" w:rsidRDefault="00E41DE0" w:rsidP="00E41DE0">
      <w:pPr>
        <w:pStyle w:val="Nadpis4"/>
        <w:spacing w:line="480" w:lineRule="auto"/>
        <w:rPr>
          <w:rFonts w:ascii="Times New Roman" w:hAnsi="Times New Roman"/>
          <w:i w:val="0"/>
          <w:color w:val="auto"/>
          <w:sz w:val="24"/>
          <w:szCs w:val="24"/>
          <w:u w:val="single"/>
        </w:rPr>
      </w:pPr>
      <w:r>
        <w:rPr>
          <w:rFonts w:ascii="Times New Roman" w:hAnsi="Times New Roman"/>
          <w:i w:val="0"/>
          <w:color w:val="auto"/>
          <w:sz w:val="24"/>
          <w:szCs w:val="24"/>
          <w:u w:val="single"/>
        </w:rPr>
        <w:t>Článek  13  -  Základní  a  územní  organizace -vznik</w:t>
      </w:r>
    </w:p>
    <w:p w:rsidR="00E41DE0" w:rsidRPr="00294DBA" w:rsidRDefault="00E41DE0" w:rsidP="00E41DE0">
      <w:pPr>
        <w:pStyle w:val="Zkladntext"/>
        <w:ind w:left="284" w:hanging="284"/>
        <w:rPr>
          <w:sz w:val="24"/>
          <w:szCs w:val="24"/>
        </w:rPr>
      </w:pPr>
      <w:r>
        <w:rPr>
          <w:sz w:val="24"/>
          <w:szCs w:val="24"/>
        </w:rPr>
        <w:t xml:space="preserve">1. Základní či územní organizace vzniká sdružením nejméně tří členů po ohlášení svého vzniku OSPZV-ASO ČR </w:t>
      </w:r>
      <w:r w:rsidRPr="00294DBA">
        <w:rPr>
          <w:sz w:val="24"/>
          <w:szCs w:val="24"/>
        </w:rPr>
        <w:t>a orgánu veřejné moci ve smyslu ustanovení § 3025 zákona</w:t>
      </w:r>
      <w:r w:rsidRPr="00294DBA">
        <w:rPr>
          <w:sz w:val="24"/>
          <w:szCs w:val="24"/>
        </w:rPr>
        <w:br/>
        <w:t>č. 89/2012 Sb., občanský zákoník, a má povinnost vést evidenci členů, které sdružuje.</w:t>
      </w:r>
    </w:p>
    <w:p w:rsidR="00E41DE0" w:rsidRDefault="00E41DE0" w:rsidP="00E41DE0">
      <w:pPr>
        <w:tabs>
          <w:tab w:val="left" w:pos="567"/>
        </w:tabs>
        <w:ind w:left="284" w:hanging="284"/>
        <w:rPr>
          <w:rFonts w:ascii="Times New Roman" w:hAnsi="Times New Roman"/>
          <w:sz w:val="24"/>
          <w:szCs w:val="24"/>
        </w:rPr>
      </w:pPr>
      <w:r w:rsidRPr="00294DBA">
        <w:rPr>
          <w:rFonts w:ascii="Times New Roman" w:hAnsi="Times New Roman"/>
          <w:sz w:val="24"/>
          <w:szCs w:val="24"/>
        </w:rPr>
        <w:tab/>
      </w:r>
    </w:p>
    <w:p w:rsidR="00E41DE0" w:rsidRDefault="00E41DE0" w:rsidP="00E41DE0">
      <w:pPr>
        <w:tabs>
          <w:tab w:val="left" w:pos="567"/>
        </w:tabs>
        <w:rPr>
          <w:rFonts w:ascii="Times New Roman" w:hAnsi="Times New Roman"/>
          <w:sz w:val="24"/>
          <w:szCs w:val="24"/>
        </w:rPr>
      </w:pPr>
      <w:r w:rsidRPr="00294DBA">
        <w:rPr>
          <w:rFonts w:ascii="Times New Roman" w:hAnsi="Times New Roman"/>
          <w:sz w:val="24"/>
          <w:szCs w:val="24"/>
        </w:rPr>
        <w:t>Ve své činnosti především:</w:t>
      </w:r>
    </w:p>
    <w:p w:rsidR="00E41DE0" w:rsidRDefault="00E41DE0" w:rsidP="00E41DE0">
      <w:pPr>
        <w:tabs>
          <w:tab w:val="left" w:pos="567"/>
        </w:tabs>
        <w:ind w:left="284" w:hanging="284"/>
        <w:rPr>
          <w:rFonts w:ascii="Times New Roman" w:hAnsi="Times New Roman"/>
          <w:sz w:val="24"/>
          <w:szCs w:val="24"/>
        </w:rPr>
      </w:pPr>
      <w:r>
        <w:rPr>
          <w:rFonts w:ascii="Times New Roman" w:hAnsi="Times New Roman"/>
          <w:sz w:val="24"/>
          <w:szCs w:val="24"/>
        </w:rPr>
        <w:tab/>
        <w:t>a)</w:t>
      </w:r>
      <w:r>
        <w:rPr>
          <w:rFonts w:ascii="Times New Roman" w:hAnsi="Times New Roman"/>
          <w:sz w:val="24"/>
          <w:szCs w:val="24"/>
        </w:rPr>
        <w:tab/>
        <w:t>je základním místem odborové práce,</w:t>
      </w:r>
    </w:p>
    <w:p w:rsidR="00E41DE0" w:rsidRPr="00294DBA" w:rsidRDefault="00E41DE0" w:rsidP="00E41DE0">
      <w:pPr>
        <w:tabs>
          <w:tab w:val="left" w:pos="567"/>
        </w:tabs>
        <w:ind w:left="284" w:hanging="284"/>
        <w:rPr>
          <w:rFonts w:ascii="Times New Roman" w:hAnsi="Times New Roman"/>
          <w:sz w:val="24"/>
          <w:szCs w:val="24"/>
        </w:rPr>
      </w:pPr>
      <w:r>
        <w:rPr>
          <w:rFonts w:ascii="Times New Roman" w:hAnsi="Times New Roman"/>
          <w:sz w:val="24"/>
          <w:szCs w:val="24"/>
        </w:rPr>
        <w:tab/>
      </w:r>
      <w:r w:rsidRPr="00294DBA">
        <w:rPr>
          <w:rFonts w:ascii="Times New Roman" w:hAnsi="Times New Roman"/>
          <w:sz w:val="24"/>
          <w:szCs w:val="24"/>
        </w:rPr>
        <w:t>b)</w:t>
      </w:r>
      <w:r>
        <w:rPr>
          <w:rFonts w:ascii="Times New Roman" w:hAnsi="Times New Roman"/>
          <w:sz w:val="24"/>
          <w:szCs w:val="24"/>
        </w:rPr>
        <w:t xml:space="preserve"> </w:t>
      </w:r>
      <w:r w:rsidRPr="00294DBA">
        <w:rPr>
          <w:rFonts w:ascii="Times New Roman" w:hAnsi="Times New Roman"/>
          <w:sz w:val="24"/>
          <w:szCs w:val="24"/>
        </w:rPr>
        <w:t>hájí zájmy a práva svých členů,</w:t>
      </w:r>
    </w:p>
    <w:p w:rsidR="00E41DE0" w:rsidRDefault="00E41DE0" w:rsidP="00E41DE0">
      <w:pPr>
        <w:tabs>
          <w:tab w:val="left" w:pos="567"/>
        </w:tabs>
        <w:ind w:left="284" w:hanging="284"/>
        <w:rPr>
          <w:rFonts w:ascii="Times New Roman" w:hAnsi="Times New Roman"/>
          <w:sz w:val="24"/>
          <w:szCs w:val="24"/>
        </w:rPr>
      </w:pPr>
      <w:r w:rsidRPr="00294DBA">
        <w:rPr>
          <w:rFonts w:ascii="Times New Roman" w:hAnsi="Times New Roman"/>
          <w:sz w:val="24"/>
          <w:szCs w:val="24"/>
        </w:rPr>
        <w:tab/>
        <w:t>c)</w:t>
      </w:r>
      <w:r>
        <w:rPr>
          <w:rFonts w:ascii="Times New Roman" w:hAnsi="Times New Roman"/>
          <w:sz w:val="24"/>
          <w:szCs w:val="24"/>
        </w:rPr>
        <w:t xml:space="preserve"> </w:t>
      </w:r>
      <w:r w:rsidRPr="00294DBA">
        <w:rPr>
          <w:rFonts w:ascii="Times New Roman" w:hAnsi="Times New Roman"/>
          <w:sz w:val="24"/>
          <w:szCs w:val="24"/>
        </w:rPr>
        <w:t>obhajuje ekonomické a sociální zájmy svých členů,</w:t>
      </w:r>
    </w:p>
    <w:p w:rsidR="00E41DE0" w:rsidRDefault="00E41DE0" w:rsidP="00E41DE0">
      <w:pPr>
        <w:tabs>
          <w:tab w:val="left" w:pos="567"/>
        </w:tabs>
        <w:spacing w:line="360" w:lineRule="auto"/>
        <w:ind w:left="284" w:hanging="284"/>
        <w:rPr>
          <w:rFonts w:ascii="Times New Roman" w:hAnsi="Times New Roman"/>
          <w:sz w:val="24"/>
          <w:szCs w:val="24"/>
        </w:rPr>
      </w:pPr>
      <w:r>
        <w:rPr>
          <w:rFonts w:ascii="Times New Roman" w:hAnsi="Times New Roman"/>
          <w:sz w:val="24"/>
          <w:szCs w:val="24"/>
        </w:rPr>
        <w:tab/>
        <w:t>d) řeší vztahy mezi zaměstnanci a zaměstnavatelem.</w:t>
      </w:r>
    </w:p>
    <w:p w:rsidR="00E41DE0" w:rsidRDefault="00E41DE0" w:rsidP="00E41DE0">
      <w:pPr>
        <w:ind w:left="284" w:hanging="284"/>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Ve svých řadách sdružují:</w:t>
      </w:r>
    </w:p>
    <w:p w:rsidR="00E41DE0" w:rsidRDefault="00E41DE0" w:rsidP="00E41DE0">
      <w:pPr>
        <w:tabs>
          <w:tab w:val="left" w:pos="851"/>
        </w:tabs>
        <w:ind w:left="284" w:hanging="284"/>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zaměstnance organizací v působnosti ZO či ÚO,</w:t>
      </w:r>
    </w:p>
    <w:p w:rsidR="00E41DE0" w:rsidRDefault="00E41DE0" w:rsidP="00E41DE0">
      <w:pPr>
        <w:tabs>
          <w:tab w:val="left" w:pos="851"/>
        </w:tabs>
        <w:ind w:left="284" w:hanging="284"/>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soukromé zemědělce, zaměstnavatele a podnikatele,</w:t>
      </w:r>
    </w:p>
    <w:p w:rsidR="00E41DE0" w:rsidRDefault="00E41DE0" w:rsidP="00E41DE0">
      <w:pPr>
        <w:tabs>
          <w:tab w:val="left" w:pos="851"/>
        </w:tabs>
        <w:ind w:left="284" w:hanging="284"/>
        <w:rPr>
          <w:rFonts w:ascii="Times New Roman" w:hAnsi="Times New Roman"/>
          <w:sz w:val="24"/>
          <w:szCs w:val="24"/>
        </w:rPr>
      </w:pPr>
      <w:r w:rsidRPr="00A01BEF">
        <w:rPr>
          <w:rFonts w:ascii="Times New Roman" w:hAnsi="Times New Roman"/>
          <w:sz w:val="24"/>
          <w:szCs w:val="24"/>
        </w:rPr>
        <w:t>c)</w:t>
      </w:r>
      <w:r w:rsidRPr="00A01BEF">
        <w:rPr>
          <w:rFonts w:ascii="Times New Roman" w:hAnsi="Times New Roman"/>
          <w:sz w:val="24"/>
          <w:szCs w:val="24"/>
        </w:rPr>
        <w:tab/>
        <w:t>důchodce, nezaměstnané, učně, studenty a ostatní členy podle článku 10 těchto Stanov.</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p>
    <w:p w:rsidR="00E41DE0" w:rsidRDefault="00E41DE0" w:rsidP="00E41DE0">
      <w:pPr>
        <w:rPr>
          <w:rFonts w:ascii="Times New Roman" w:hAnsi="Times New Roman"/>
          <w:sz w:val="24"/>
          <w:szCs w:val="24"/>
        </w:rPr>
      </w:pPr>
    </w:p>
    <w:p w:rsidR="00E41DE0" w:rsidRDefault="00E41DE0" w:rsidP="00E41DE0">
      <w:pPr>
        <w:pStyle w:val="Nadpis5"/>
        <w:spacing w:line="360" w:lineRule="auto"/>
        <w:rPr>
          <w:rFonts w:ascii="Times New Roman" w:hAnsi="Times New Roman"/>
          <w:b/>
          <w:color w:val="auto"/>
          <w:sz w:val="24"/>
          <w:szCs w:val="24"/>
          <w:u w:val="single"/>
        </w:rPr>
      </w:pPr>
      <w:r>
        <w:rPr>
          <w:rFonts w:ascii="Times New Roman" w:hAnsi="Times New Roman"/>
          <w:b/>
          <w:color w:val="auto"/>
          <w:sz w:val="24"/>
          <w:szCs w:val="24"/>
          <w:u w:val="single"/>
        </w:rPr>
        <w:t xml:space="preserve">Článek 14 - Dělení, fúze a zánik organizací </w:t>
      </w:r>
    </w:p>
    <w:p w:rsidR="00E41DE0" w:rsidRDefault="00E41DE0" w:rsidP="00E41DE0">
      <w:pPr>
        <w:pStyle w:val="Zkladntext"/>
        <w:rPr>
          <w:sz w:val="24"/>
          <w:szCs w:val="24"/>
        </w:rPr>
      </w:pPr>
      <w:r>
        <w:rPr>
          <w:sz w:val="24"/>
          <w:szCs w:val="24"/>
        </w:rPr>
        <w:t xml:space="preserve">1. Dělení organizace </w:t>
      </w:r>
    </w:p>
    <w:p w:rsidR="00E41DE0" w:rsidRDefault="00E41DE0" w:rsidP="00E41DE0">
      <w:pPr>
        <w:pStyle w:val="Zkladntext"/>
        <w:tabs>
          <w:tab w:val="left" w:pos="851"/>
        </w:tabs>
        <w:ind w:left="567"/>
        <w:rPr>
          <w:sz w:val="24"/>
          <w:szCs w:val="24"/>
        </w:rPr>
      </w:pPr>
      <w:r>
        <w:rPr>
          <w:sz w:val="24"/>
          <w:szCs w:val="24"/>
        </w:rPr>
        <w:t>a)</w:t>
      </w:r>
      <w:r>
        <w:rPr>
          <w:sz w:val="24"/>
          <w:szCs w:val="24"/>
        </w:rPr>
        <w:tab/>
        <w:t xml:space="preserve">Dojde-li k dělení základní či územní organizace v rámci OSPZV-ASO ČR, dělí se  </w:t>
      </w:r>
      <w:r>
        <w:rPr>
          <w:sz w:val="24"/>
          <w:szCs w:val="24"/>
        </w:rPr>
        <w:tab/>
        <w:t xml:space="preserve">majetek, pohledávky a </w:t>
      </w:r>
      <w:r w:rsidRPr="00294DBA">
        <w:rPr>
          <w:sz w:val="24"/>
          <w:szCs w:val="24"/>
        </w:rPr>
        <w:t>závazky (dluhy a povinnosti)</w:t>
      </w:r>
      <w:r>
        <w:rPr>
          <w:sz w:val="24"/>
          <w:szCs w:val="24"/>
        </w:rPr>
        <w:t xml:space="preserve"> organizace dle počtu členů.</w:t>
      </w:r>
    </w:p>
    <w:p w:rsidR="00E41DE0" w:rsidRDefault="00E41DE0" w:rsidP="00E41DE0">
      <w:pPr>
        <w:pStyle w:val="Zkladntext"/>
        <w:tabs>
          <w:tab w:val="left" w:pos="567"/>
        </w:tabs>
        <w:rPr>
          <w:sz w:val="24"/>
          <w:szCs w:val="24"/>
        </w:rPr>
      </w:pPr>
    </w:p>
    <w:p w:rsidR="00E41DE0" w:rsidRDefault="00E41DE0" w:rsidP="00E41DE0">
      <w:pPr>
        <w:pStyle w:val="Zkladntext"/>
        <w:tabs>
          <w:tab w:val="left" w:pos="851"/>
        </w:tabs>
        <w:ind w:left="851" w:hanging="284"/>
        <w:rPr>
          <w:sz w:val="24"/>
          <w:szCs w:val="24"/>
        </w:rPr>
      </w:pPr>
      <w:r>
        <w:rPr>
          <w:sz w:val="24"/>
          <w:szCs w:val="24"/>
        </w:rPr>
        <w:t xml:space="preserve">b) O rozdělení majetku, pohledávek a </w:t>
      </w:r>
      <w:r w:rsidRPr="00294DBA">
        <w:rPr>
          <w:sz w:val="24"/>
          <w:szCs w:val="24"/>
        </w:rPr>
        <w:t>závazků (dluhy a povinnosti)</w:t>
      </w:r>
      <w:r>
        <w:rPr>
          <w:sz w:val="24"/>
          <w:szCs w:val="24"/>
        </w:rPr>
        <w:t xml:space="preserve"> rozhodne delimitační komise složená paritně ze zástupců stávající organizace, nově vzniklé organizace a zástupců VV OSPZV-ASO ČR. O provedené delimitaci musí být vypracován zápis.</w:t>
      </w:r>
    </w:p>
    <w:p w:rsidR="00E41DE0" w:rsidRDefault="00E41DE0" w:rsidP="00E41DE0">
      <w:pPr>
        <w:pStyle w:val="Zkladntext"/>
        <w:tabs>
          <w:tab w:val="left" w:pos="851"/>
        </w:tabs>
        <w:ind w:left="851" w:hanging="284"/>
        <w:rPr>
          <w:sz w:val="24"/>
          <w:szCs w:val="24"/>
        </w:rPr>
      </w:pPr>
    </w:p>
    <w:p w:rsidR="00E41DE0" w:rsidRDefault="00E41DE0" w:rsidP="00E41DE0">
      <w:pPr>
        <w:pStyle w:val="Zkladntext"/>
        <w:tabs>
          <w:tab w:val="left" w:pos="851"/>
        </w:tabs>
        <w:ind w:left="851" w:hanging="284"/>
        <w:rPr>
          <w:sz w:val="24"/>
          <w:szCs w:val="24"/>
        </w:rPr>
      </w:pPr>
      <w:r>
        <w:rPr>
          <w:sz w:val="24"/>
          <w:szCs w:val="24"/>
        </w:rPr>
        <w:t>c) Rozdělení organizací se řídí § 288 - § 302 zákona č. 89/2012 Sb., občanský zákoník.</w:t>
      </w:r>
    </w:p>
    <w:p w:rsidR="00E41DE0" w:rsidRDefault="00E41DE0" w:rsidP="00E41DE0">
      <w:pPr>
        <w:pStyle w:val="Zkladntext"/>
        <w:rPr>
          <w:sz w:val="24"/>
          <w:szCs w:val="24"/>
        </w:rPr>
      </w:pPr>
    </w:p>
    <w:p w:rsidR="00E41DE0" w:rsidRDefault="00E41DE0" w:rsidP="00E41DE0">
      <w:pPr>
        <w:pStyle w:val="Zkladntextodsazen"/>
        <w:rPr>
          <w:sz w:val="24"/>
          <w:szCs w:val="24"/>
        </w:rPr>
      </w:pPr>
      <w:r>
        <w:rPr>
          <w:sz w:val="24"/>
          <w:szCs w:val="24"/>
        </w:rPr>
        <w:t>2. Fúze organizací</w:t>
      </w:r>
    </w:p>
    <w:p w:rsidR="00E41DE0" w:rsidRDefault="00B974D3" w:rsidP="00E41DE0">
      <w:pPr>
        <w:pStyle w:val="Zkladntextodsazen"/>
        <w:tabs>
          <w:tab w:val="left" w:pos="567"/>
        </w:tabs>
        <w:ind w:left="567" w:firstLine="0"/>
        <w:rPr>
          <w:sz w:val="24"/>
          <w:szCs w:val="24"/>
        </w:rPr>
      </w:pPr>
      <w:r>
        <w:rPr>
          <w:sz w:val="24"/>
          <w:szCs w:val="24"/>
        </w:rPr>
        <w:t>a) Dojde-li k fúzi</w:t>
      </w:r>
      <w:r w:rsidR="00E41DE0">
        <w:rPr>
          <w:sz w:val="24"/>
          <w:szCs w:val="24"/>
        </w:rPr>
        <w:t xml:space="preserve"> základních či územních organizací v rámci OSPZV-ASO ČR, přechází veškerý majetek, pohledávky a závazky </w:t>
      </w:r>
      <w:r w:rsidR="00E41DE0" w:rsidRPr="00C77EF8">
        <w:rPr>
          <w:sz w:val="24"/>
          <w:szCs w:val="24"/>
        </w:rPr>
        <w:t>(dluhy a povinnosti)</w:t>
      </w:r>
      <w:r w:rsidR="00E41DE0">
        <w:rPr>
          <w:sz w:val="24"/>
          <w:szCs w:val="24"/>
        </w:rPr>
        <w:t xml:space="preserve"> na nově vzniklou organizaci.</w:t>
      </w:r>
    </w:p>
    <w:p w:rsidR="00E41DE0" w:rsidRDefault="00B974D3" w:rsidP="00B974D3">
      <w:pPr>
        <w:pStyle w:val="Zkladntextodsazen"/>
        <w:tabs>
          <w:tab w:val="left" w:pos="567"/>
        </w:tabs>
        <w:ind w:left="567" w:firstLine="0"/>
        <w:jc w:val="left"/>
        <w:rPr>
          <w:sz w:val="24"/>
          <w:szCs w:val="24"/>
        </w:rPr>
      </w:pPr>
      <w:r>
        <w:rPr>
          <w:sz w:val="24"/>
          <w:szCs w:val="24"/>
        </w:rPr>
        <w:t>b) O fúzi</w:t>
      </w:r>
      <w:r w:rsidR="00E41DE0">
        <w:rPr>
          <w:sz w:val="24"/>
          <w:szCs w:val="24"/>
        </w:rPr>
        <w:t xml:space="preserve"> organizací musí být proveden zápis delimitační komise paritně </w:t>
      </w:r>
      <w:r w:rsidR="00E41DE0">
        <w:rPr>
          <w:sz w:val="24"/>
          <w:szCs w:val="24"/>
        </w:rPr>
        <w:tab/>
        <w:t xml:space="preserve">zastoupené ze zástupců stávajících organizací a </w:t>
      </w:r>
      <w:r w:rsidR="00E41DE0" w:rsidRPr="00C77EF8">
        <w:rPr>
          <w:sz w:val="24"/>
          <w:szCs w:val="24"/>
        </w:rPr>
        <w:t xml:space="preserve">zástupců </w:t>
      </w:r>
      <w:r w:rsidR="00E41DE0">
        <w:rPr>
          <w:sz w:val="24"/>
          <w:szCs w:val="24"/>
        </w:rPr>
        <w:t xml:space="preserve"> OSPZV-ASO ČR.</w:t>
      </w:r>
    </w:p>
    <w:p w:rsidR="00E41DE0" w:rsidRPr="00A01BEF" w:rsidRDefault="00E41DE0" w:rsidP="00E41DE0">
      <w:pPr>
        <w:tabs>
          <w:tab w:val="left" w:pos="567"/>
        </w:tabs>
        <w:spacing w:line="360" w:lineRule="auto"/>
        <w:rPr>
          <w:rFonts w:ascii="Times New Roman" w:hAnsi="Times New Roman"/>
          <w:sz w:val="24"/>
          <w:szCs w:val="24"/>
        </w:rPr>
      </w:pPr>
      <w:r>
        <w:rPr>
          <w:rFonts w:ascii="Times New Roman" w:hAnsi="Times New Roman"/>
          <w:sz w:val="24"/>
          <w:szCs w:val="24"/>
        </w:rPr>
        <w:tab/>
        <w:t xml:space="preserve">Musí být zpracován </w:t>
      </w:r>
      <w:r w:rsidRPr="00A01BEF">
        <w:rPr>
          <w:rFonts w:ascii="Times New Roman" w:hAnsi="Times New Roman"/>
          <w:sz w:val="24"/>
          <w:szCs w:val="24"/>
        </w:rPr>
        <w:t>protokol o vypořádání majetku.</w:t>
      </w:r>
    </w:p>
    <w:p w:rsidR="00E41DE0" w:rsidRDefault="00E41DE0" w:rsidP="00B974D3">
      <w:pPr>
        <w:spacing w:line="240" w:lineRule="auto"/>
        <w:ind w:left="567" w:hanging="567"/>
        <w:jc w:val="both"/>
        <w:rPr>
          <w:rFonts w:ascii="Times New Roman" w:hAnsi="Times New Roman"/>
          <w:sz w:val="24"/>
          <w:szCs w:val="24"/>
        </w:rPr>
      </w:pPr>
      <w:r w:rsidRPr="00A01BEF">
        <w:rPr>
          <w:rFonts w:ascii="Times New Roman" w:hAnsi="Times New Roman"/>
          <w:sz w:val="24"/>
          <w:szCs w:val="24"/>
        </w:rPr>
        <w:t xml:space="preserve">          c) Zúčastněné organizace uzavírají smlouvu o fúzi jako smlouvu o sloučení. Fúze se řídí § 274 - § 287 zákona č</w:t>
      </w:r>
      <w:r w:rsidR="00B974D3">
        <w:rPr>
          <w:rFonts w:ascii="Times New Roman" w:hAnsi="Times New Roman"/>
          <w:sz w:val="24"/>
          <w:szCs w:val="24"/>
        </w:rPr>
        <w:t>. 89/2012 Sb., občanský zákoník.</w:t>
      </w:r>
      <w:r>
        <w:rPr>
          <w:rFonts w:ascii="Times New Roman" w:hAnsi="Times New Roman"/>
          <w:sz w:val="24"/>
          <w:szCs w:val="24"/>
        </w:rPr>
        <w:t xml:space="preserve">          </w:t>
      </w:r>
    </w:p>
    <w:p w:rsidR="00E41DE0" w:rsidRDefault="00E41DE0" w:rsidP="00E41DE0">
      <w:pPr>
        <w:pStyle w:val="Zkladntext2"/>
        <w:rPr>
          <w:sz w:val="24"/>
          <w:szCs w:val="24"/>
        </w:rPr>
      </w:pPr>
      <w:r>
        <w:rPr>
          <w:sz w:val="24"/>
          <w:szCs w:val="24"/>
        </w:rPr>
        <w:lastRenderedPageBreak/>
        <w:t xml:space="preserve">3. Zánik organizace </w:t>
      </w:r>
    </w:p>
    <w:p w:rsidR="00E41DE0" w:rsidRDefault="00E41DE0" w:rsidP="00E41DE0">
      <w:pPr>
        <w:pStyle w:val="Zkladntext2"/>
        <w:tabs>
          <w:tab w:val="left" w:pos="567"/>
        </w:tabs>
        <w:rPr>
          <w:sz w:val="24"/>
          <w:szCs w:val="24"/>
        </w:rPr>
      </w:pPr>
      <w:r>
        <w:rPr>
          <w:sz w:val="24"/>
          <w:szCs w:val="24"/>
        </w:rPr>
        <w:t xml:space="preserve">    Základní či územní organizace může ukončit činnost v OSPZV-ASO ČR následovně:</w:t>
      </w:r>
    </w:p>
    <w:p w:rsidR="00E41DE0" w:rsidRDefault="00E41DE0" w:rsidP="00E41DE0">
      <w:pPr>
        <w:pStyle w:val="Zkladntext2"/>
        <w:tabs>
          <w:tab w:val="left" w:pos="567"/>
        </w:tabs>
        <w:rPr>
          <w:sz w:val="24"/>
          <w:szCs w:val="24"/>
        </w:rPr>
      </w:pPr>
      <w:r>
        <w:rPr>
          <w:sz w:val="24"/>
          <w:szCs w:val="24"/>
        </w:rPr>
        <w:tab/>
      </w:r>
    </w:p>
    <w:p w:rsidR="00E41DE0" w:rsidRDefault="00E41DE0" w:rsidP="00E41DE0">
      <w:pPr>
        <w:pStyle w:val="Zkladntext2"/>
        <w:tabs>
          <w:tab w:val="left" w:pos="567"/>
        </w:tabs>
        <w:rPr>
          <w:sz w:val="24"/>
          <w:szCs w:val="24"/>
        </w:rPr>
      </w:pPr>
      <w:r>
        <w:rPr>
          <w:sz w:val="24"/>
          <w:szCs w:val="24"/>
        </w:rPr>
        <w:tab/>
        <w:t xml:space="preserve">a) Transformací do jiné odborové organizace, která je členem OSPZV-ASO ČR. Tato </w:t>
      </w:r>
      <w:r>
        <w:rPr>
          <w:sz w:val="24"/>
          <w:szCs w:val="24"/>
        </w:rPr>
        <w:tab/>
        <w:t xml:space="preserve">odborová organizace se stává nástupnickou. Členové přecházející organizace jsou </w:t>
      </w:r>
      <w:r>
        <w:rPr>
          <w:sz w:val="24"/>
          <w:szCs w:val="24"/>
        </w:rPr>
        <w:tab/>
        <w:t xml:space="preserve">nadále členy OSPZV-ASO ČR a mají stejná práva a povinnosti jako členové </w:t>
      </w:r>
      <w:r>
        <w:rPr>
          <w:sz w:val="24"/>
          <w:szCs w:val="24"/>
        </w:rPr>
        <w:tab/>
        <w:t xml:space="preserve">organizace, do které se organizace transformuje. O transformaci musí rozhodnout </w:t>
      </w:r>
      <w:r>
        <w:rPr>
          <w:sz w:val="24"/>
          <w:szCs w:val="24"/>
        </w:rPr>
        <w:tab/>
        <w:t xml:space="preserve">výlučně členská schůze, a to </w:t>
      </w:r>
      <w:r w:rsidRPr="009A71BB">
        <w:rPr>
          <w:sz w:val="24"/>
          <w:szCs w:val="24"/>
        </w:rPr>
        <w:t>minimálně 2/3</w:t>
      </w:r>
      <w:r>
        <w:rPr>
          <w:sz w:val="24"/>
          <w:szCs w:val="24"/>
        </w:rPr>
        <w:t xml:space="preserve"> (dvoutřetinovou) většinou členů základní </w:t>
      </w:r>
      <w:r>
        <w:rPr>
          <w:sz w:val="24"/>
          <w:szCs w:val="24"/>
        </w:rPr>
        <w:tab/>
        <w:t xml:space="preserve">organizace. Veškerý majetek odborové organizace přechází na transformující </w:t>
      </w:r>
      <w:r>
        <w:rPr>
          <w:sz w:val="24"/>
          <w:szCs w:val="24"/>
        </w:rPr>
        <w:tab/>
        <w:t>organizaci.</w:t>
      </w:r>
    </w:p>
    <w:p w:rsidR="00E41DE0" w:rsidRDefault="00E41DE0" w:rsidP="00E41DE0">
      <w:pPr>
        <w:pStyle w:val="Zkladntext2"/>
        <w:ind w:left="284"/>
        <w:rPr>
          <w:sz w:val="24"/>
          <w:szCs w:val="24"/>
        </w:rPr>
      </w:pPr>
    </w:p>
    <w:p w:rsidR="00E41DE0" w:rsidRDefault="00E41DE0" w:rsidP="00E41DE0">
      <w:pPr>
        <w:pStyle w:val="Zkladntext2"/>
        <w:tabs>
          <w:tab w:val="left" w:pos="567"/>
        </w:tabs>
        <w:ind w:left="567" w:hanging="567"/>
        <w:rPr>
          <w:sz w:val="24"/>
          <w:szCs w:val="24"/>
        </w:rPr>
      </w:pPr>
      <w:r>
        <w:rPr>
          <w:sz w:val="24"/>
          <w:szCs w:val="24"/>
        </w:rPr>
        <w:tab/>
        <w:t xml:space="preserve">b) Organizace ukončila činnost v OSPZV-ASO ČR, tzn., že členové této organizace již </w:t>
      </w:r>
      <w:r>
        <w:rPr>
          <w:sz w:val="24"/>
          <w:szCs w:val="24"/>
        </w:rPr>
        <w:tab/>
        <w:t xml:space="preserve">nejsou členy OSPZV-ASO ČR. O zániku odborové organizace rozhoduje </w:t>
      </w:r>
      <w:r>
        <w:rPr>
          <w:sz w:val="24"/>
          <w:szCs w:val="24"/>
        </w:rPr>
        <w:tab/>
        <w:t xml:space="preserve">výlučně členská schůze a v případě, že proti ukončení činnosti jsou minimálně </w:t>
      </w:r>
      <w:r w:rsidRPr="009A71BB">
        <w:rPr>
          <w:sz w:val="24"/>
          <w:szCs w:val="24"/>
        </w:rPr>
        <w:t>3</w:t>
      </w:r>
      <w:r>
        <w:rPr>
          <w:sz w:val="24"/>
          <w:szCs w:val="24"/>
        </w:rPr>
        <w:t xml:space="preserve"> (tři) </w:t>
      </w:r>
      <w:r>
        <w:rPr>
          <w:sz w:val="24"/>
          <w:szCs w:val="24"/>
        </w:rPr>
        <w:tab/>
        <w:t xml:space="preserve">členové odborové organizace, tato organizace nezaniká a je nadále členem OSPZV- </w:t>
      </w:r>
      <w:r>
        <w:rPr>
          <w:sz w:val="24"/>
          <w:szCs w:val="24"/>
        </w:rPr>
        <w:tab/>
        <w:t xml:space="preserve">ASO ČR. Členství v OSPZV-ASO ČR je ukončeno těm členům, kteří hlasovali pro </w:t>
      </w:r>
      <w:r>
        <w:rPr>
          <w:sz w:val="24"/>
          <w:szCs w:val="24"/>
        </w:rPr>
        <w:tab/>
        <w:t>ukončení činnosti organizace v OSPZV-ASO ČR.</w:t>
      </w:r>
    </w:p>
    <w:p w:rsidR="00E41DE0" w:rsidRDefault="00E41DE0" w:rsidP="00E41DE0">
      <w:pPr>
        <w:pStyle w:val="Zkladntext2"/>
        <w:ind w:left="284"/>
        <w:rPr>
          <w:sz w:val="24"/>
          <w:szCs w:val="24"/>
        </w:rPr>
      </w:pPr>
    </w:p>
    <w:p w:rsidR="00E41DE0" w:rsidRDefault="00E41DE0" w:rsidP="00E41DE0">
      <w:pPr>
        <w:pStyle w:val="Zkladntext2"/>
        <w:tabs>
          <w:tab w:val="left" w:pos="567"/>
        </w:tabs>
        <w:rPr>
          <w:color w:val="0000FF"/>
          <w:sz w:val="24"/>
          <w:szCs w:val="24"/>
        </w:rPr>
      </w:pPr>
      <w:r>
        <w:rPr>
          <w:color w:val="000000"/>
          <w:sz w:val="24"/>
          <w:szCs w:val="24"/>
        </w:rPr>
        <w:tab/>
        <w:t xml:space="preserve">c) Dojde-li k zániku základní či územní organizace, musí být ustanovena delimitační </w:t>
      </w:r>
      <w:r>
        <w:rPr>
          <w:color w:val="000000"/>
          <w:sz w:val="24"/>
          <w:szCs w:val="24"/>
        </w:rPr>
        <w:tab/>
        <w:t xml:space="preserve">    komise paritně zastoupená ze členů organizace a zástupců VV</w:t>
      </w:r>
      <w:r>
        <w:rPr>
          <w:color w:val="0000FF"/>
          <w:sz w:val="24"/>
          <w:szCs w:val="24"/>
        </w:rPr>
        <w:t xml:space="preserve"> </w:t>
      </w:r>
      <w:r>
        <w:rPr>
          <w:sz w:val="24"/>
          <w:szCs w:val="24"/>
        </w:rPr>
        <w:t>OSPZV-ASO ČR</w:t>
      </w:r>
      <w:r>
        <w:rPr>
          <w:color w:val="0000FF"/>
          <w:sz w:val="24"/>
          <w:szCs w:val="24"/>
        </w:rPr>
        <w:t>.</w:t>
      </w:r>
    </w:p>
    <w:p w:rsidR="00E41DE0" w:rsidRDefault="00E41DE0" w:rsidP="00E41DE0">
      <w:pPr>
        <w:pStyle w:val="Zkladntext2"/>
        <w:tabs>
          <w:tab w:val="left" w:pos="284"/>
        </w:tabs>
        <w:rPr>
          <w:sz w:val="24"/>
          <w:szCs w:val="24"/>
        </w:rPr>
      </w:pPr>
    </w:p>
    <w:p w:rsidR="00E41DE0" w:rsidRDefault="00E41DE0" w:rsidP="00E41DE0">
      <w:pPr>
        <w:pStyle w:val="Zkladntext2"/>
        <w:tabs>
          <w:tab w:val="left" w:pos="284"/>
        </w:tabs>
        <w:rPr>
          <w:sz w:val="24"/>
          <w:szCs w:val="24"/>
        </w:rPr>
      </w:pPr>
      <w:r>
        <w:rPr>
          <w:sz w:val="24"/>
          <w:szCs w:val="24"/>
        </w:rPr>
        <w:t xml:space="preserve">4. V zanikající organizaci je </w:t>
      </w:r>
      <w:r w:rsidRPr="009A71BB">
        <w:rPr>
          <w:sz w:val="24"/>
          <w:szCs w:val="24"/>
        </w:rPr>
        <w:t>její</w:t>
      </w:r>
      <w:r>
        <w:rPr>
          <w:sz w:val="24"/>
          <w:szCs w:val="24"/>
        </w:rPr>
        <w:t xml:space="preserve"> předseda povinen zabezpečit ukončení činnosti organizace </w:t>
      </w:r>
      <w:r>
        <w:rPr>
          <w:sz w:val="24"/>
          <w:szCs w:val="24"/>
        </w:rPr>
        <w:tab/>
        <w:t xml:space="preserve">v souladu s právními předpisy, stanovami svazu, usneseními orgánů, vnitřními předpisy </w:t>
      </w:r>
      <w:r>
        <w:rPr>
          <w:sz w:val="24"/>
          <w:szCs w:val="24"/>
        </w:rPr>
        <w:tab/>
        <w:t xml:space="preserve">OSPZV-ASO ČR a vypořádat případné závazky. O zániku či transformaci musí být </w:t>
      </w:r>
      <w:r>
        <w:rPr>
          <w:sz w:val="24"/>
          <w:szCs w:val="24"/>
        </w:rPr>
        <w:tab/>
        <w:t>vyhotoven protokol a</w:t>
      </w:r>
      <w:r w:rsidRPr="00C918D8">
        <w:rPr>
          <w:sz w:val="24"/>
          <w:szCs w:val="24"/>
        </w:rPr>
        <w:t xml:space="preserve"> kontrolní</w:t>
      </w:r>
      <w:r>
        <w:rPr>
          <w:sz w:val="24"/>
          <w:szCs w:val="24"/>
        </w:rPr>
        <w:t xml:space="preserve"> zpráva o majetku a účetnictví.</w:t>
      </w:r>
    </w:p>
    <w:p w:rsidR="00E41DE0" w:rsidRDefault="00E41DE0" w:rsidP="00E41DE0">
      <w:pPr>
        <w:pStyle w:val="Zkladntext2"/>
        <w:ind w:left="284"/>
        <w:rPr>
          <w:sz w:val="24"/>
          <w:szCs w:val="24"/>
        </w:rPr>
      </w:pPr>
    </w:p>
    <w:p w:rsidR="00E41DE0" w:rsidRDefault="00E41DE0" w:rsidP="00E41DE0">
      <w:pPr>
        <w:spacing w:line="240" w:lineRule="auto"/>
        <w:ind w:left="567" w:hanging="567"/>
        <w:rPr>
          <w:rFonts w:ascii="Times New Roman" w:hAnsi="Times New Roman"/>
          <w:color w:val="000000"/>
          <w:sz w:val="24"/>
          <w:szCs w:val="24"/>
        </w:rPr>
      </w:pPr>
      <w:r>
        <w:rPr>
          <w:rFonts w:ascii="Times New Roman" w:hAnsi="Times New Roman"/>
          <w:color w:val="000000"/>
          <w:sz w:val="24"/>
          <w:szCs w:val="24"/>
        </w:rPr>
        <w:t xml:space="preserve">5.  Delimitační komise    </w:t>
      </w:r>
    </w:p>
    <w:p w:rsidR="00E41DE0" w:rsidRDefault="00E41DE0" w:rsidP="00E41DE0">
      <w:pPr>
        <w:tabs>
          <w:tab w:val="left" w:pos="567"/>
        </w:tabs>
        <w:spacing w:line="240" w:lineRule="auto"/>
        <w:rPr>
          <w:rFonts w:ascii="Times New Roman" w:hAnsi="Times New Roman"/>
          <w:color w:val="000000"/>
          <w:sz w:val="24"/>
          <w:szCs w:val="24"/>
        </w:rPr>
      </w:pPr>
      <w:r>
        <w:rPr>
          <w:rFonts w:ascii="Times New Roman" w:hAnsi="Times New Roman"/>
          <w:color w:val="000000"/>
          <w:sz w:val="24"/>
          <w:szCs w:val="24"/>
        </w:rPr>
        <w:t xml:space="preserve">     Delimitační komisi na jmenuje a svolává předseda OSPZV-ASO ČR. </w:t>
      </w:r>
    </w:p>
    <w:p w:rsidR="00E41DE0" w:rsidRDefault="00E41DE0" w:rsidP="00E41DE0">
      <w:pPr>
        <w:tabs>
          <w:tab w:val="left" w:pos="567"/>
        </w:tabs>
        <w:spacing w:line="240" w:lineRule="auto"/>
        <w:rPr>
          <w:rFonts w:ascii="Times New Roman" w:hAnsi="Times New Roman"/>
          <w:color w:val="000000"/>
          <w:sz w:val="24"/>
          <w:szCs w:val="24"/>
        </w:rPr>
      </w:pPr>
      <w:r>
        <w:rPr>
          <w:rFonts w:ascii="Times New Roman" w:hAnsi="Times New Roman"/>
          <w:color w:val="000000"/>
          <w:sz w:val="24"/>
          <w:szCs w:val="24"/>
        </w:rPr>
        <w:t xml:space="preserve">     Delimitační komise přijímá svá usnesení většinou přítomných členů.     </w:t>
      </w:r>
    </w:p>
    <w:p w:rsidR="00E41DE0" w:rsidRDefault="00E41DE0" w:rsidP="00E41DE0">
      <w:pPr>
        <w:pStyle w:val="Zkladntext2"/>
        <w:rPr>
          <w:color w:val="000000"/>
          <w:sz w:val="24"/>
          <w:szCs w:val="24"/>
        </w:rPr>
      </w:pPr>
    </w:p>
    <w:p w:rsidR="00E41DE0" w:rsidRDefault="00E41DE0" w:rsidP="00E41DE0">
      <w:pPr>
        <w:pStyle w:val="Nadpis5"/>
        <w:spacing w:line="360" w:lineRule="auto"/>
        <w:rPr>
          <w:rFonts w:ascii="Times New Roman" w:hAnsi="Times New Roman"/>
          <w:b/>
          <w:color w:val="auto"/>
          <w:sz w:val="24"/>
          <w:szCs w:val="24"/>
          <w:u w:val="single"/>
        </w:rPr>
      </w:pPr>
      <w:r>
        <w:rPr>
          <w:rFonts w:ascii="Times New Roman" w:hAnsi="Times New Roman"/>
          <w:b/>
          <w:color w:val="auto"/>
          <w:sz w:val="24"/>
          <w:szCs w:val="24"/>
          <w:u w:val="single"/>
        </w:rPr>
        <w:t>Článek 15</w:t>
      </w:r>
    </w:p>
    <w:p w:rsidR="00E41DE0" w:rsidRDefault="00E41DE0" w:rsidP="00E41DE0">
      <w:pPr>
        <w:pStyle w:val="Zkladntext2"/>
        <w:numPr>
          <w:ilvl w:val="0"/>
          <w:numId w:val="14"/>
        </w:numPr>
        <w:ind w:left="284" w:hanging="283"/>
        <w:rPr>
          <w:sz w:val="24"/>
          <w:szCs w:val="24"/>
        </w:rPr>
      </w:pPr>
      <w:r>
        <w:rPr>
          <w:sz w:val="24"/>
          <w:szCs w:val="24"/>
        </w:rPr>
        <w:t xml:space="preserve">Základní a územní organizace vypracují vlastní jednací a volební řády, případně vlastní směrnice o hospodaření, které nesmí být v rozporu se směrnicemi o hospodaření OSPZV-ASO ČR, kterými vymezí práva a povinnosti jednotlivých funkcionářů i orgánů </w:t>
      </w:r>
      <w:r>
        <w:rPr>
          <w:sz w:val="24"/>
          <w:szCs w:val="24"/>
        </w:rPr>
        <w:br/>
        <w:t>a zabezpečí v jednání uplatnění zásad demokracie a kolektivního rozhodování a podléhají schválení členské schůzi či konferenci.</w:t>
      </w:r>
    </w:p>
    <w:p w:rsidR="00E41DE0" w:rsidRDefault="00E41DE0" w:rsidP="00E41DE0">
      <w:pPr>
        <w:pStyle w:val="Zkladntext2"/>
        <w:ind w:left="284" w:hanging="283"/>
        <w:rPr>
          <w:sz w:val="24"/>
          <w:szCs w:val="24"/>
        </w:rPr>
      </w:pPr>
      <w:r>
        <w:rPr>
          <w:sz w:val="24"/>
          <w:szCs w:val="24"/>
        </w:rPr>
        <w:t xml:space="preserve">  </w:t>
      </w:r>
      <w:r>
        <w:rPr>
          <w:sz w:val="24"/>
          <w:szCs w:val="24"/>
        </w:rPr>
        <w:tab/>
        <w:t xml:space="preserve">V případě, že odborová organizace nevypracuje své vlastní řády či zásady, jsou pro ně závazné řády, zásady či směrnice VV OSPZV-ASO ČR.    </w:t>
      </w:r>
    </w:p>
    <w:p w:rsidR="00E41DE0" w:rsidRDefault="00E41DE0" w:rsidP="00E41DE0">
      <w:pPr>
        <w:ind w:left="284"/>
        <w:rPr>
          <w:rFonts w:ascii="Times New Roman" w:hAnsi="Times New Roman"/>
          <w:sz w:val="24"/>
          <w:szCs w:val="24"/>
        </w:rPr>
      </w:pPr>
      <w:r>
        <w:rPr>
          <w:rFonts w:ascii="Times New Roman" w:hAnsi="Times New Roman"/>
          <w:sz w:val="24"/>
          <w:szCs w:val="24"/>
        </w:rPr>
        <w:t xml:space="preserve">      </w:t>
      </w:r>
    </w:p>
    <w:p w:rsidR="00E41DE0" w:rsidRDefault="00E41DE0" w:rsidP="00E41DE0">
      <w:pPr>
        <w:pStyle w:val="Zkladntext2"/>
        <w:ind w:left="284" w:hanging="283"/>
        <w:rPr>
          <w:sz w:val="24"/>
          <w:szCs w:val="24"/>
        </w:rPr>
      </w:pPr>
      <w:r>
        <w:rPr>
          <w:sz w:val="24"/>
          <w:szCs w:val="24"/>
        </w:rPr>
        <w:t xml:space="preserve">2. Odborová organizace je povinna zabezpečit realizaci výběru členských příspěvků </w:t>
      </w:r>
      <w:r>
        <w:rPr>
          <w:sz w:val="24"/>
          <w:szCs w:val="24"/>
        </w:rPr>
        <w:br/>
        <w:t xml:space="preserve">a následného odvodu na </w:t>
      </w:r>
      <w:r w:rsidRPr="009C3B15">
        <w:rPr>
          <w:sz w:val="24"/>
          <w:szCs w:val="24"/>
        </w:rPr>
        <w:t>účet OSPZV-ASO ČR ve stanovené výši a termínech. Tento odvod je povinna kontrolovat kontrolní komise</w:t>
      </w:r>
      <w:r>
        <w:rPr>
          <w:sz w:val="24"/>
          <w:szCs w:val="24"/>
        </w:rPr>
        <w:t xml:space="preserve"> nebo kontrolor účtu odborové organizace.</w:t>
      </w:r>
    </w:p>
    <w:p w:rsidR="00E41DE0" w:rsidRDefault="00E41DE0" w:rsidP="00E41DE0">
      <w:pPr>
        <w:rPr>
          <w:rFonts w:ascii="Times New Roman" w:hAnsi="Times New Roman"/>
          <w:sz w:val="24"/>
          <w:szCs w:val="24"/>
        </w:rPr>
      </w:pPr>
    </w:p>
    <w:p w:rsidR="00E41DE0" w:rsidRDefault="00E41DE0" w:rsidP="00E41DE0">
      <w:pPr>
        <w:pStyle w:val="Nadpis5"/>
        <w:spacing w:line="360" w:lineRule="auto"/>
        <w:rPr>
          <w:rFonts w:ascii="Times New Roman" w:hAnsi="Times New Roman"/>
          <w:b/>
          <w:color w:val="auto"/>
          <w:sz w:val="24"/>
          <w:szCs w:val="24"/>
          <w:u w:val="single"/>
        </w:rPr>
      </w:pPr>
      <w:r>
        <w:rPr>
          <w:rFonts w:ascii="Times New Roman" w:hAnsi="Times New Roman"/>
          <w:b/>
          <w:color w:val="auto"/>
          <w:sz w:val="24"/>
          <w:szCs w:val="24"/>
          <w:u w:val="single"/>
        </w:rPr>
        <w:lastRenderedPageBreak/>
        <w:t>Článek 16</w:t>
      </w:r>
    </w:p>
    <w:p w:rsidR="00E41DE0" w:rsidRDefault="00E41DE0" w:rsidP="00E41DE0">
      <w:pPr>
        <w:pStyle w:val="Zkladntext2"/>
        <w:ind w:left="284" w:hanging="283"/>
        <w:rPr>
          <w:sz w:val="24"/>
          <w:szCs w:val="24"/>
        </w:rPr>
      </w:pPr>
      <w:r>
        <w:rPr>
          <w:sz w:val="24"/>
          <w:szCs w:val="24"/>
        </w:rPr>
        <w:t>1.</w:t>
      </w:r>
      <w:r>
        <w:rPr>
          <w:sz w:val="24"/>
          <w:szCs w:val="24"/>
        </w:rPr>
        <w:tab/>
        <w:t>Nejvyšším orgánem základní a územní organizace je členská schůze. Schází se podle potřeby nejméně 1x ročně a je usnášeníschopná pokud se jí zúčastní více než 50 % členů. Rozhoduje o všech otázkách činnosti ZO a ÚO nadpoloviční většinou přítomných. Volí členy výboru.</w:t>
      </w:r>
    </w:p>
    <w:p w:rsidR="00E41DE0" w:rsidRDefault="00E41DE0" w:rsidP="00E41DE0">
      <w:pPr>
        <w:ind w:left="284" w:hanging="283"/>
        <w:rPr>
          <w:rFonts w:ascii="Times New Roman" w:hAnsi="Times New Roman"/>
          <w:sz w:val="24"/>
          <w:szCs w:val="24"/>
        </w:rPr>
      </w:pPr>
    </w:p>
    <w:p w:rsidR="00E41DE0" w:rsidRDefault="00E41DE0" w:rsidP="00E41DE0">
      <w:pPr>
        <w:pStyle w:val="Zkladntext2"/>
        <w:ind w:left="284" w:hanging="283"/>
        <w:rPr>
          <w:sz w:val="24"/>
          <w:szCs w:val="24"/>
        </w:rPr>
      </w:pPr>
      <w:r>
        <w:rPr>
          <w:sz w:val="24"/>
          <w:szCs w:val="24"/>
        </w:rPr>
        <w:t>2.</w:t>
      </w:r>
      <w:r>
        <w:rPr>
          <w:sz w:val="24"/>
          <w:szCs w:val="24"/>
        </w:rPr>
        <w:tab/>
        <w:t xml:space="preserve">V případech, kdy z důvodu početního stavu členské základny, způsobu organizace výroby nebo rozmístění provozů nelze svolat členskou schůzi, je nejvyšším orgánem ZO nebo ÚO konference delegátů </w:t>
      </w:r>
      <w:r w:rsidRPr="009C3B15">
        <w:rPr>
          <w:sz w:val="24"/>
          <w:szCs w:val="24"/>
        </w:rPr>
        <w:t>(dále rovněž „konference“).</w:t>
      </w:r>
      <w:r>
        <w:rPr>
          <w:sz w:val="24"/>
          <w:szCs w:val="24"/>
        </w:rPr>
        <w:t xml:space="preserve"> O jejím svolání a klíči k volbě delegátů rozhoduje výbor odborové organizace.</w:t>
      </w:r>
    </w:p>
    <w:p w:rsidR="00E41DE0" w:rsidRDefault="00E41DE0" w:rsidP="00E41DE0">
      <w:pPr>
        <w:ind w:left="284" w:hanging="283"/>
        <w:rPr>
          <w:rFonts w:ascii="Times New Roman" w:hAnsi="Times New Roman"/>
          <w:sz w:val="24"/>
          <w:szCs w:val="24"/>
        </w:rPr>
      </w:pPr>
    </w:p>
    <w:p w:rsidR="00E41DE0" w:rsidRDefault="00E41DE0" w:rsidP="00E41DE0">
      <w:pPr>
        <w:pStyle w:val="Zkladntext2"/>
        <w:ind w:left="284" w:hanging="283"/>
        <w:rPr>
          <w:sz w:val="24"/>
          <w:szCs w:val="24"/>
        </w:rPr>
      </w:pPr>
      <w:r>
        <w:rPr>
          <w:sz w:val="24"/>
          <w:szCs w:val="24"/>
        </w:rPr>
        <w:t>3.</w:t>
      </w:r>
      <w:r>
        <w:rPr>
          <w:sz w:val="24"/>
          <w:szCs w:val="24"/>
        </w:rPr>
        <w:tab/>
        <w:t>Členskou schůzi či konferenci základní nebo územní organizace může svolat i Výkonný výbor odborového svazu.</w:t>
      </w:r>
    </w:p>
    <w:p w:rsidR="00E41DE0" w:rsidRDefault="00E41DE0" w:rsidP="00E41DE0">
      <w:pPr>
        <w:pStyle w:val="Zkladntext2"/>
        <w:ind w:left="284" w:hanging="283"/>
        <w:rPr>
          <w:sz w:val="24"/>
          <w:szCs w:val="24"/>
        </w:rPr>
      </w:pPr>
    </w:p>
    <w:p w:rsidR="00E41DE0" w:rsidRDefault="00E41DE0" w:rsidP="00E41DE0">
      <w:pPr>
        <w:pStyle w:val="Zkladntext2"/>
        <w:ind w:left="284" w:hanging="283"/>
        <w:rPr>
          <w:sz w:val="24"/>
          <w:szCs w:val="24"/>
        </w:rPr>
      </w:pPr>
      <w:r>
        <w:rPr>
          <w:sz w:val="24"/>
          <w:szCs w:val="24"/>
        </w:rPr>
        <w:t>4.</w:t>
      </w:r>
      <w:r>
        <w:rPr>
          <w:sz w:val="24"/>
          <w:szCs w:val="24"/>
        </w:rPr>
        <w:tab/>
        <w:t>Konference je usnášeníschopná, pokud se jí zúčastní minimálně 70 % právoplatně zvolených delegátů. Konference rozhoduje nadpoloviční většinou všech přítomných. Schází se podle potřeby, minimálně 1x ročně.</w:t>
      </w:r>
    </w:p>
    <w:p w:rsidR="00E41DE0" w:rsidRDefault="00E41DE0" w:rsidP="00E41DE0">
      <w:pPr>
        <w:pStyle w:val="Zkladntext2"/>
        <w:rPr>
          <w:sz w:val="24"/>
          <w:szCs w:val="24"/>
        </w:rPr>
      </w:pPr>
    </w:p>
    <w:p w:rsidR="00E41DE0" w:rsidRDefault="00E41DE0" w:rsidP="00E41DE0">
      <w:pPr>
        <w:pStyle w:val="Zkladntext2"/>
        <w:rPr>
          <w:sz w:val="24"/>
          <w:szCs w:val="24"/>
        </w:rPr>
      </w:pPr>
    </w:p>
    <w:p w:rsidR="00E41DE0" w:rsidRDefault="00E41DE0" w:rsidP="00E41DE0">
      <w:pPr>
        <w:pStyle w:val="Nadpis5"/>
        <w:spacing w:line="360" w:lineRule="auto"/>
        <w:rPr>
          <w:rFonts w:ascii="Times New Roman" w:hAnsi="Times New Roman"/>
          <w:b/>
          <w:color w:val="auto"/>
          <w:sz w:val="24"/>
          <w:szCs w:val="24"/>
          <w:u w:val="single"/>
        </w:rPr>
      </w:pPr>
      <w:r>
        <w:rPr>
          <w:rFonts w:ascii="Times New Roman" w:hAnsi="Times New Roman"/>
          <w:b/>
          <w:color w:val="auto"/>
          <w:sz w:val="24"/>
          <w:szCs w:val="24"/>
          <w:u w:val="single"/>
        </w:rPr>
        <w:t>Článek 17 - Členská schůze nebo konference</w:t>
      </w:r>
    </w:p>
    <w:p w:rsidR="00E41DE0" w:rsidRDefault="00E41DE0" w:rsidP="00E41DE0">
      <w:pPr>
        <w:tabs>
          <w:tab w:val="left" w:pos="567"/>
        </w:tabs>
        <w:ind w:left="284" w:hanging="283"/>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Rozhoduje zejména o:</w:t>
      </w:r>
    </w:p>
    <w:p w:rsidR="00E41DE0" w:rsidRDefault="00E41DE0" w:rsidP="00E41DE0">
      <w:pPr>
        <w:tabs>
          <w:tab w:val="left" w:pos="567"/>
        </w:tabs>
        <w:ind w:left="284" w:hanging="283"/>
        <w:rPr>
          <w:rFonts w:ascii="Times New Roman" w:hAnsi="Times New Roman"/>
          <w:sz w:val="24"/>
          <w:szCs w:val="24"/>
        </w:rPr>
      </w:pPr>
      <w:r>
        <w:rPr>
          <w:rFonts w:ascii="Times New Roman" w:hAnsi="Times New Roman"/>
          <w:sz w:val="24"/>
          <w:szCs w:val="24"/>
        </w:rPr>
        <w:tab/>
        <w:t xml:space="preserve">a)  </w:t>
      </w:r>
      <w:r>
        <w:rPr>
          <w:rFonts w:ascii="Times New Roman" w:hAnsi="Times New Roman"/>
          <w:sz w:val="24"/>
          <w:szCs w:val="24"/>
        </w:rPr>
        <w:tab/>
        <w:t>organizační struktuře a zániku odborové organizace,</w:t>
      </w:r>
    </w:p>
    <w:p w:rsidR="00E41DE0" w:rsidRDefault="00E41DE0" w:rsidP="00E41DE0">
      <w:pPr>
        <w:tabs>
          <w:tab w:val="left" w:pos="567"/>
        </w:tabs>
        <w:ind w:left="284" w:hanging="283"/>
        <w:rPr>
          <w:rFonts w:ascii="Times New Roman" w:hAnsi="Times New Roman"/>
          <w:sz w:val="24"/>
          <w:szCs w:val="24"/>
        </w:rPr>
      </w:pPr>
      <w:r>
        <w:rPr>
          <w:rFonts w:ascii="Times New Roman" w:hAnsi="Times New Roman"/>
          <w:sz w:val="24"/>
          <w:szCs w:val="24"/>
        </w:rPr>
        <w:tab/>
        <w:t xml:space="preserve">b)  </w:t>
      </w:r>
      <w:r>
        <w:rPr>
          <w:rFonts w:ascii="Times New Roman" w:hAnsi="Times New Roman"/>
          <w:sz w:val="24"/>
          <w:szCs w:val="24"/>
        </w:rPr>
        <w:tab/>
        <w:t>funkcích, funkční náplni jejich orgánů a o jejich velikostech,</w:t>
      </w:r>
    </w:p>
    <w:p w:rsidR="00E41DE0" w:rsidRDefault="00E41DE0" w:rsidP="00E41DE0">
      <w:pPr>
        <w:tabs>
          <w:tab w:val="left" w:pos="567"/>
        </w:tabs>
        <w:ind w:left="284" w:hanging="283"/>
        <w:rPr>
          <w:rFonts w:ascii="Times New Roman" w:hAnsi="Times New Roman"/>
          <w:sz w:val="24"/>
          <w:szCs w:val="24"/>
        </w:rPr>
      </w:pPr>
      <w:r>
        <w:rPr>
          <w:rFonts w:ascii="Times New Roman" w:hAnsi="Times New Roman"/>
          <w:sz w:val="24"/>
          <w:szCs w:val="24"/>
        </w:rPr>
        <w:tab/>
        <w:t xml:space="preserve">c)  </w:t>
      </w:r>
      <w:r>
        <w:rPr>
          <w:rFonts w:ascii="Times New Roman" w:hAnsi="Times New Roman"/>
          <w:sz w:val="24"/>
          <w:szCs w:val="24"/>
        </w:rPr>
        <w:tab/>
        <w:t>jednacím řádu,</w:t>
      </w:r>
    </w:p>
    <w:p w:rsidR="00E41DE0" w:rsidRDefault="00E41DE0" w:rsidP="00E41DE0">
      <w:pPr>
        <w:pStyle w:val="Textvbloku"/>
        <w:tabs>
          <w:tab w:val="left" w:pos="851"/>
        </w:tabs>
        <w:ind w:left="709" w:right="0" w:hanging="425"/>
        <w:rPr>
          <w:szCs w:val="24"/>
        </w:rPr>
      </w:pPr>
      <w:r>
        <w:rPr>
          <w:szCs w:val="24"/>
        </w:rPr>
        <w:t>d)</w:t>
      </w:r>
      <w:r>
        <w:rPr>
          <w:szCs w:val="24"/>
        </w:rPr>
        <w:tab/>
        <w:t>volebním řádu organizace včetně způsobu volby funkcionářů a délky jejich volebního období,</w:t>
      </w:r>
    </w:p>
    <w:p w:rsidR="00E41DE0" w:rsidRDefault="00E41DE0" w:rsidP="00E41DE0">
      <w:pPr>
        <w:pStyle w:val="Textvbloku"/>
        <w:tabs>
          <w:tab w:val="left" w:pos="851"/>
        </w:tabs>
        <w:ind w:left="709" w:right="0" w:hanging="425"/>
        <w:rPr>
          <w:szCs w:val="24"/>
        </w:rPr>
      </w:pPr>
      <w:r>
        <w:rPr>
          <w:szCs w:val="24"/>
        </w:rPr>
        <w:t>e)</w:t>
      </w:r>
      <w:r>
        <w:rPr>
          <w:szCs w:val="24"/>
        </w:rPr>
        <w:tab/>
        <w:t xml:space="preserve">finančních otázkách a správě odborového majetku organizace v souladu se zásadami </w:t>
      </w:r>
      <w:r>
        <w:rPr>
          <w:szCs w:val="24"/>
        </w:rPr>
        <w:br/>
        <w:t xml:space="preserve">o hospodaření, </w:t>
      </w:r>
    </w:p>
    <w:p w:rsidR="00E41DE0" w:rsidRDefault="00E41DE0" w:rsidP="00E41DE0">
      <w:pPr>
        <w:pStyle w:val="Textvbloku"/>
        <w:tabs>
          <w:tab w:val="left" w:pos="0"/>
          <w:tab w:val="left" w:pos="851"/>
        </w:tabs>
        <w:ind w:left="709" w:right="0" w:hanging="425"/>
        <w:rPr>
          <w:szCs w:val="24"/>
        </w:rPr>
      </w:pPr>
      <w:r>
        <w:rPr>
          <w:szCs w:val="24"/>
        </w:rPr>
        <w:t>f)</w:t>
      </w:r>
      <w:r>
        <w:rPr>
          <w:szCs w:val="24"/>
        </w:rPr>
        <w:tab/>
        <w:t>počtu a rozsahu uvolňovaných pracovníků k výkonu odborových funkcí a výši jejich odměny,</w:t>
      </w:r>
    </w:p>
    <w:p w:rsidR="00E41DE0" w:rsidRDefault="00E41DE0" w:rsidP="00E41DE0">
      <w:pPr>
        <w:tabs>
          <w:tab w:val="left" w:pos="851"/>
        </w:tabs>
        <w:ind w:left="709" w:hanging="425"/>
        <w:rPr>
          <w:rFonts w:ascii="Times New Roman" w:hAnsi="Times New Roman"/>
          <w:sz w:val="24"/>
          <w:szCs w:val="24"/>
        </w:rPr>
      </w:pPr>
      <w:r>
        <w:rPr>
          <w:rFonts w:ascii="Times New Roman" w:hAnsi="Times New Roman"/>
          <w:sz w:val="24"/>
          <w:szCs w:val="24"/>
        </w:rPr>
        <w:t>g)</w:t>
      </w:r>
      <w:r>
        <w:rPr>
          <w:rFonts w:ascii="Times New Roman" w:hAnsi="Times New Roman"/>
          <w:sz w:val="24"/>
          <w:szCs w:val="24"/>
        </w:rPr>
        <w:tab/>
        <w:t>odvolání funkcionářů v průběhu volebního období dle volebního řádu ZO nebo ÚO,</w:t>
      </w:r>
    </w:p>
    <w:p w:rsidR="00E41DE0" w:rsidRDefault="00E41DE0" w:rsidP="00E41DE0">
      <w:pPr>
        <w:tabs>
          <w:tab w:val="left" w:pos="851"/>
        </w:tabs>
        <w:ind w:left="709" w:hanging="425"/>
        <w:rPr>
          <w:rFonts w:ascii="Times New Roman" w:hAnsi="Times New Roman"/>
          <w:sz w:val="24"/>
          <w:szCs w:val="24"/>
        </w:rPr>
      </w:pPr>
      <w:r>
        <w:rPr>
          <w:rFonts w:ascii="Times New Roman" w:hAnsi="Times New Roman"/>
          <w:sz w:val="24"/>
          <w:szCs w:val="24"/>
        </w:rPr>
        <w:t>h)</w:t>
      </w:r>
      <w:r>
        <w:rPr>
          <w:rFonts w:ascii="Times New Roman" w:hAnsi="Times New Roman"/>
          <w:sz w:val="24"/>
          <w:szCs w:val="24"/>
        </w:rPr>
        <w:tab/>
        <w:t>podílu na přípravě při uzavírání a kontrole kolektivní smlouvy,</w:t>
      </w:r>
    </w:p>
    <w:p w:rsidR="00E41DE0" w:rsidRDefault="00E41DE0" w:rsidP="00E41DE0">
      <w:pPr>
        <w:pStyle w:val="Zkladntext"/>
        <w:tabs>
          <w:tab w:val="left" w:pos="851"/>
        </w:tabs>
        <w:spacing w:line="360" w:lineRule="auto"/>
        <w:ind w:left="709" w:hanging="425"/>
        <w:rPr>
          <w:sz w:val="24"/>
          <w:szCs w:val="24"/>
        </w:rPr>
      </w:pPr>
      <w:r>
        <w:rPr>
          <w:sz w:val="24"/>
          <w:szCs w:val="24"/>
        </w:rPr>
        <w:t>ch)</w:t>
      </w:r>
      <w:r>
        <w:rPr>
          <w:sz w:val="24"/>
          <w:szCs w:val="24"/>
        </w:rPr>
        <w:tab/>
        <w:t>schvaluje zásady hospodaření a rozpočet ZO a ÚO,</w:t>
      </w:r>
    </w:p>
    <w:p w:rsidR="00E41DE0" w:rsidRDefault="00E41DE0" w:rsidP="00E41DE0">
      <w:pPr>
        <w:pStyle w:val="Zkladntext"/>
        <w:tabs>
          <w:tab w:val="left" w:pos="851"/>
        </w:tabs>
        <w:ind w:left="709" w:hanging="425"/>
        <w:rPr>
          <w:sz w:val="24"/>
          <w:szCs w:val="24"/>
        </w:rPr>
      </w:pPr>
      <w:r>
        <w:rPr>
          <w:sz w:val="24"/>
          <w:szCs w:val="24"/>
        </w:rPr>
        <w:t>i)</w:t>
      </w:r>
      <w:r>
        <w:rPr>
          <w:sz w:val="24"/>
          <w:szCs w:val="24"/>
        </w:rPr>
        <w:tab/>
        <w:t>spolurozhoduje o čerpání prostředků ze sociálních fondů, FKSP, či jiných obdobných fondů, které stanoví kolektivní smlouva či jiná právní norma,</w:t>
      </w:r>
    </w:p>
    <w:p w:rsidR="00E41DE0" w:rsidRDefault="00E41DE0" w:rsidP="00E41DE0">
      <w:pPr>
        <w:pStyle w:val="Zkladntext"/>
        <w:tabs>
          <w:tab w:val="left" w:pos="851"/>
        </w:tabs>
        <w:ind w:left="709" w:hanging="425"/>
        <w:rPr>
          <w:sz w:val="24"/>
          <w:szCs w:val="24"/>
        </w:rPr>
      </w:pPr>
    </w:p>
    <w:p w:rsidR="00E41DE0" w:rsidRDefault="00E41DE0" w:rsidP="00E41DE0">
      <w:pPr>
        <w:tabs>
          <w:tab w:val="left" w:pos="851"/>
        </w:tabs>
        <w:ind w:left="709" w:hanging="425"/>
        <w:rPr>
          <w:rFonts w:ascii="Times New Roman" w:hAnsi="Times New Roman"/>
          <w:sz w:val="24"/>
          <w:szCs w:val="24"/>
        </w:rPr>
      </w:pPr>
      <w:r>
        <w:rPr>
          <w:rFonts w:ascii="Times New Roman" w:hAnsi="Times New Roman"/>
          <w:sz w:val="24"/>
          <w:szCs w:val="24"/>
        </w:rPr>
        <w:t>j)</w:t>
      </w:r>
      <w:r>
        <w:rPr>
          <w:rFonts w:ascii="Times New Roman" w:hAnsi="Times New Roman"/>
          <w:sz w:val="24"/>
          <w:szCs w:val="24"/>
        </w:rPr>
        <w:tab/>
        <w:t xml:space="preserve">delegování svých pravomocí závodnímu výboru, územnímu výboru, předsedovi </w:t>
      </w:r>
      <w:r w:rsidRPr="009C3B15">
        <w:rPr>
          <w:rFonts w:ascii="Times New Roman" w:hAnsi="Times New Roman"/>
          <w:sz w:val="24"/>
          <w:szCs w:val="24"/>
        </w:rPr>
        <w:t>ZO</w:t>
      </w:r>
      <w:r>
        <w:rPr>
          <w:rFonts w:ascii="Times New Roman" w:hAnsi="Times New Roman"/>
          <w:sz w:val="24"/>
          <w:szCs w:val="24"/>
        </w:rPr>
        <w:t xml:space="preserve"> či ÚO, případně nižším odborovým strukturám v organizaci,</w:t>
      </w:r>
    </w:p>
    <w:p w:rsidR="00E41DE0" w:rsidRDefault="00E41DE0" w:rsidP="00E41DE0">
      <w:pPr>
        <w:pStyle w:val="Zkladntext"/>
        <w:tabs>
          <w:tab w:val="left" w:pos="851"/>
        </w:tabs>
        <w:ind w:left="709" w:hanging="425"/>
        <w:rPr>
          <w:sz w:val="24"/>
          <w:szCs w:val="24"/>
        </w:rPr>
      </w:pPr>
      <w:r>
        <w:rPr>
          <w:sz w:val="24"/>
          <w:szCs w:val="24"/>
        </w:rPr>
        <w:t>k)</w:t>
      </w:r>
      <w:r>
        <w:rPr>
          <w:sz w:val="24"/>
          <w:szCs w:val="24"/>
        </w:rPr>
        <w:tab/>
        <w:t>zahájení stávky v souladu s právními předpisy a Statutu stávkového fondu.</w:t>
      </w:r>
    </w:p>
    <w:p w:rsidR="00E41DE0" w:rsidRDefault="00E41DE0" w:rsidP="00E41DE0">
      <w:pPr>
        <w:rPr>
          <w:rFonts w:ascii="Times New Roman" w:hAnsi="Times New Roman"/>
          <w:sz w:val="24"/>
          <w:szCs w:val="24"/>
        </w:rPr>
      </w:pPr>
    </w:p>
    <w:p w:rsidR="00E41DE0" w:rsidRDefault="00E41DE0" w:rsidP="00E41DE0">
      <w:pPr>
        <w:tabs>
          <w:tab w:val="left" w:pos="284"/>
        </w:tabs>
        <w:ind w:left="284" w:hanging="284"/>
        <w:jc w:val="both"/>
        <w:rPr>
          <w:rFonts w:ascii="Times New Roman" w:hAnsi="Times New Roman"/>
          <w:sz w:val="24"/>
          <w:szCs w:val="24"/>
        </w:rPr>
      </w:pPr>
      <w:r>
        <w:rPr>
          <w:rFonts w:ascii="Times New Roman" w:hAnsi="Times New Roman"/>
          <w:sz w:val="24"/>
          <w:szCs w:val="24"/>
        </w:rPr>
        <w:lastRenderedPageBreak/>
        <w:t>2.</w:t>
      </w:r>
      <w:r>
        <w:rPr>
          <w:rFonts w:ascii="Times New Roman" w:hAnsi="Times New Roman"/>
          <w:sz w:val="24"/>
          <w:szCs w:val="24"/>
        </w:rPr>
        <w:tab/>
        <w:t>Usnesení členské schůze (konference) ZO nebo ÚO, které je v rozporu s platnými právními předpisy, je v této části neplatné. V tomto případě není tedy pro členy ZO a ÚO toto usnesení závazné a je povinností členů výboru neprodleně informovat oblastní sdružení či VV OS.</w:t>
      </w:r>
    </w:p>
    <w:p w:rsidR="00E41DE0" w:rsidRDefault="00E41DE0" w:rsidP="00E41DE0">
      <w:pPr>
        <w:tabs>
          <w:tab w:val="left" w:pos="284"/>
        </w:tabs>
        <w:ind w:left="284" w:hanging="284"/>
        <w:rPr>
          <w:rFonts w:ascii="Times New Roman" w:hAnsi="Times New Roman"/>
          <w:sz w:val="24"/>
          <w:szCs w:val="24"/>
        </w:rPr>
      </w:pPr>
    </w:p>
    <w:p w:rsidR="00E41DE0" w:rsidRDefault="00E41DE0" w:rsidP="00E41DE0">
      <w:pPr>
        <w:pStyle w:val="Nadpis5"/>
        <w:spacing w:line="360" w:lineRule="auto"/>
        <w:rPr>
          <w:rFonts w:ascii="Times New Roman" w:hAnsi="Times New Roman"/>
          <w:b/>
          <w:color w:val="auto"/>
          <w:sz w:val="24"/>
          <w:szCs w:val="24"/>
          <w:u w:val="single"/>
        </w:rPr>
      </w:pPr>
      <w:r>
        <w:rPr>
          <w:rFonts w:ascii="Times New Roman" w:hAnsi="Times New Roman"/>
          <w:b/>
          <w:color w:val="auto"/>
          <w:sz w:val="24"/>
          <w:szCs w:val="24"/>
          <w:u w:val="single"/>
        </w:rPr>
        <w:t>Článek 18 - Výbor základní a územní organizace</w:t>
      </w:r>
    </w:p>
    <w:p w:rsidR="00E41DE0" w:rsidRDefault="00E41DE0" w:rsidP="00E41DE0">
      <w:pPr>
        <w:pStyle w:val="Zkladntext2"/>
        <w:ind w:left="284" w:hanging="284"/>
        <w:rPr>
          <w:sz w:val="24"/>
          <w:szCs w:val="24"/>
        </w:rPr>
      </w:pPr>
      <w:r w:rsidRPr="00A01BEF">
        <w:rPr>
          <w:sz w:val="24"/>
          <w:szCs w:val="24"/>
        </w:rPr>
        <w:t>1.</w:t>
      </w:r>
      <w:r w:rsidRPr="00A01BEF">
        <w:rPr>
          <w:sz w:val="24"/>
          <w:szCs w:val="24"/>
        </w:rPr>
        <w:tab/>
        <w:t>Výbor základní a územní organizace je kolektivním</w:t>
      </w:r>
      <w:r w:rsidRPr="00A01BEF">
        <w:rPr>
          <w:color w:val="FF0000"/>
          <w:sz w:val="24"/>
          <w:szCs w:val="24"/>
        </w:rPr>
        <w:t xml:space="preserve"> </w:t>
      </w:r>
      <w:r w:rsidRPr="00A01BEF">
        <w:rPr>
          <w:sz w:val="24"/>
          <w:szCs w:val="24"/>
        </w:rPr>
        <w:t>statutárním orgánem základní či územní organizace a je příslušným odborovým orgánem uplatňujícím samostatně výkon pravomocí a oprávnění vyplývajících z pracovněprávních předpisů</w:t>
      </w:r>
      <w:r>
        <w:rPr>
          <w:sz w:val="24"/>
          <w:szCs w:val="24"/>
        </w:rPr>
        <w:t xml:space="preserve"> a kolektivních smluv, a to zejména formou kolektivního vyjednávání, rozhodování, spolurozhodování a výkonem práva na informaci</w:t>
      </w:r>
      <w:r w:rsidRPr="009C3B15">
        <w:rPr>
          <w:sz w:val="24"/>
          <w:szCs w:val="24"/>
        </w:rPr>
        <w:t>, projednání</w:t>
      </w:r>
      <w:r>
        <w:rPr>
          <w:sz w:val="24"/>
          <w:szCs w:val="24"/>
        </w:rPr>
        <w:t xml:space="preserve"> a kontrolu.</w:t>
      </w:r>
    </w:p>
    <w:p w:rsidR="00E41DE0" w:rsidRDefault="00E41DE0" w:rsidP="00E41DE0">
      <w:pPr>
        <w:pStyle w:val="Zkladntext2"/>
        <w:ind w:left="284" w:hanging="284"/>
        <w:rPr>
          <w:sz w:val="24"/>
          <w:szCs w:val="24"/>
        </w:rPr>
      </w:pPr>
    </w:p>
    <w:p w:rsidR="00E41DE0" w:rsidRPr="00A01BEF" w:rsidRDefault="00E41DE0" w:rsidP="00E41DE0">
      <w:pPr>
        <w:pStyle w:val="Zkladntext2"/>
        <w:ind w:left="284" w:hanging="284"/>
        <w:rPr>
          <w:sz w:val="24"/>
          <w:szCs w:val="24"/>
        </w:rPr>
      </w:pPr>
      <w:r>
        <w:rPr>
          <w:sz w:val="24"/>
          <w:szCs w:val="24"/>
        </w:rPr>
        <w:t>2.</w:t>
      </w:r>
      <w:r>
        <w:rPr>
          <w:sz w:val="24"/>
          <w:szCs w:val="24"/>
        </w:rPr>
        <w:tab/>
        <w:t>V období mezi členskými schůzemi (konferencemi) organizuje činnost organizace výbor základní a územní organizace (tyto výbory mohou použít též název "</w:t>
      </w:r>
      <w:r w:rsidRPr="009C3B15">
        <w:rPr>
          <w:sz w:val="24"/>
          <w:szCs w:val="24"/>
        </w:rPr>
        <w:t>z</w:t>
      </w:r>
      <w:r>
        <w:rPr>
          <w:sz w:val="24"/>
          <w:szCs w:val="24"/>
        </w:rPr>
        <w:t xml:space="preserve">ávodní výbor"). Vychází z pravomocí delegovaných členskou </w:t>
      </w:r>
      <w:r w:rsidRPr="00A01BEF">
        <w:rPr>
          <w:sz w:val="24"/>
          <w:szCs w:val="24"/>
        </w:rPr>
        <w:t>schůzí, konferencí. Řídí nižší články odborové struktury, případně jim deleguje pravomoci.</w:t>
      </w:r>
    </w:p>
    <w:p w:rsidR="00E41DE0" w:rsidRPr="00A01BEF" w:rsidRDefault="00E41DE0" w:rsidP="00E41DE0">
      <w:pPr>
        <w:pStyle w:val="Zkladntext2"/>
        <w:ind w:left="284" w:hanging="284"/>
        <w:rPr>
          <w:sz w:val="24"/>
          <w:szCs w:val="24"/>
        </w:rPr>
      </w:pPr>
    </w:p>
    <w:p w:rsidR="00E41DE0" w:rsidRDefault="00E41DE0" w:rsidP="00E41DE0">
      <w:pPr>
        <w:ind w:left="284" w:hanging="284"/>
        <w:rPr>
          <w:rFonts w:ascii="Times New Roman" w:hAnsi="Times New Roman"/>
          <w:sz w:val="24"/>
          <w:szCs w:val="24"/>
        </w:rPr>
      </w:pPr>
      <w:r w:rsidRPr="00A01BEF">
        <w:rPr>
          <w:rFonts w:ascii="Times New Roman" w:hAnsi="Times New Roman"/>
          <w:sz w:val="24"/>
          <w:szCs w:val="24"/>
        </w:rPr>
        <w:t>3.</w:t>
      </w:r>
      <w:r w:rsidRPr="00A01BEF">
        <w:rPr>
          <w:rFonts w:ascii="Times New Roman" w:hAnsi="Times New Roman"/>
          <w:sz w:val="24"/>
          <w:szCs w:val="24"/>
        </w:rPr>
        <w:tab/>
        <w:t>Výbor je minimálně trojčlenný. Ze svých členů volí předsedu výboru, který řídí činnost výboru, popřípadě dle potřeby místopředsedu(y) výboru. Je usnášeníschopný, pokud se sejde minimálně nadpoloviční většina členů, a rozhoduje ve všech otázkách hlasováním nadpoloviční většinou přítomných členů.</w:t>
      </w:r>
    </w:p>
    <w:p w:rsidR="00E41DE0" w:rsidRDefault="00E41DE0" w:rsidP="00E41DE0">
      <w:pPr>
        <w:pStyle w:val="Zkladntext2"/>
        <w:numPr>
          <w:ilvl w:val="0"/>
          <w:numId w:val="15"/>
        </w:numPr>
        <w:tabs>
          <w:tab w:val="clear" w:pos="645"/>
        </w:tabs>
        <w:ind w:left="284" w:hanging="284"/>
        <w:rPr>
          <w:sz w:val="24"/>
          <w:szCs w:val="24"/>
        </w:rPr>
      </w:pPr>
      <w:r>
        <w:rPr>
          <w:sz w:val="24"/>
          <w:szCs w:val="24"/>
        </w:rPr>
        <w:t>Výbor odborové organizace je garantem provádění soustavné a důsledné kontroly pracovněprávních předpisů, hygieny, bezpečnosti a ochrany zdraví při práci, zásad mzdové politiky a závazků vyplývajících z kolektivní smlouvy.</w:t>
      </w:r>
    </w:p>
    <w:p w:rsidR="00E41DE0" w:rsidRDefault="00E41DE0" w:rsidP="00E41DE0">
      <w:pPr>
        <w:pStyle w:val="Zkladntext2"/>
        <w:tabs>
          <w:tab w:val="left" w:pos="284"/>
          <w:tab w:val="left" w:pos="567"/>
        </w:tabs>
        <w:rPr>
          <w:sz w:val="24"/>
          <w:szCs w:val="24"/>
        </w:rPr>
      </w:pPr>
    </w:p>
    <w:p w:rsidR="00E41DE0" w:rsidRDefault="00E41DE0" w:rsidP="00E41DE0">
      <w:pPr>
        <w:pStyle w:val="Zkladntext2"/>
        <w:tabs>
          <w:tab w:val="left" w:pos="284"/>
          <w:tab w:val="left" w:pos="567"/>
        </w:tabs>
        <w:rPr>
          <w:sz w:val="24"/>
          <w:szCs w:val="24"/>
        </w:rPr>
      </w:pPr>
    </w:p>
    <w:p w:rsidR="00E41DE0" w:rsidRDefault="00E41DE0" w:rsidP="00E41DE0">
      <w:pPr>
        <w:pStyle w:val="Nadpis5"/>
        <w:spacing w:line="360" w:lineRule="auto"/>
        <w:rPr>
          <w:rFonts w:ascii="Times New Roman" w:hAnsi="Times New Roman"/>
          <w:b/>
          <w:color w:val="auto"/>
          <w:sz w:val="24"/>
          <w:szCs w:val="24"/>
          <w:u w:val="single"/>
        </w:rPr>
      </w:pPr>
      <w:r>
        <w:rPr>
          <w:rFonts w:ascii="Times New Roman" w:hAnsi="Times New Roman"/>
          <w:b/>
          <w:color w:val="auto"/>
          <w:sz w:val="24"/>
          <w:szCs w:val="24"/>
          <w:u w:val="single"/>
        </w:rPr>
        <w:t>Článek 19 - Struktura ZO a ÚO</w:t>
      </w:r>
    </w:p>
    <w:p w:rsidR="00E41DE0" w:rsidRDefault="00E41DE0" w:rsidP="00E41DE0">
      <w:pPr>
        <w:pStyle w:val="Zkladntext2"/>
        <w:tabs>
          <w:tab w:val="left" w:pos="284"/>
          <w:tab w:val="left" w:pos="709"/>
        </w:tabs>
        <w:ind w:left="284" w:hanging="284"/>
        <w:rPr>
          <w:sz w:val="24"/>
          <w:szCs w:val="24"/>
        </w:rPr>
      </w:pPr>
      <w:r>
        <w:rPr>
          <w:sz w:val="24"/>
          <w:szCs w:val="24"/>
        </w:rPr>
        <w:t>1.</w:t>
      </w:r>
      <w:r>
        <w:rPr>
          <w:sz w:val="24"/>
          <w:szCs w:val="24"/>
        </w:rPr>
        <w:tab/>
        <w:t>Struktura ZO je tvořena odborovými úseky, zastoupenými úsekovým důvěrníkem nebo úsekovým výborem v čele s předsedou úsekového výboru s delegovanými pravomocemi členské základny směrem k výboru ZO nebo delegovanými pravomocemi ZV k těmto orgánům. Strukturu ZO schvaluje členská schůze nebo konference této organizace.</w:t>
      </w:r>
    </w:p>
    <w:p w:rsidR="00E41DE0" w:rsidRDefault="00E41DE0" w:rsidP="00E41DE0">
      <w:pPr>
        <w:tabs>
          <w:tab w:val="left" w:pos="284"/>
          <w:tab w:val="left" w:pos="709"/>
        </w:tabs>
        <w:spacing w:line="360" w:lineRule="auto"/>
        <w:ind w:left="284" w:hanging="284"/>
        <w:rPr>
          <w:rFonts w:ascii="Times New Roman" w:hAnsi="Times New Roman"/>
          <w:sz w:val="24"/>
          <w:szCs w:val="24"/>
        </w:rPr>
      </w:pPr>
    </w:p>
    <w:p w:rsidR="00E41DE0" w:rsidRDefault="00E41DE0" w:rsidP="00E41DE0">
      <w:pPr>
        <w:tabs>
          <w:tab w:val="left" w:pos="284"/>
          <w:tab w:val="left" w:pos="709"/>
        </w:tabs>
        <w:spacing w:line="240" w:lineRule="auto"/>
        <w:ind w:left="284" w:hanging="284"/>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Struktura územní organizace je tvořena:</w:t>
      </w:r>
    </w:p>
    <w:p w:rsidR="00E41DE0" w:rsidRDefault="00E41DE0" w:rsidP="00E41DE0">
      <w:pPr>
        <w:pStyle w:val="Zkladntext2"/>
        <w:tabs>
          <w:tab w:val="left" w:pos="284"/>
          <w:tab w:val="left" w:pos="709"/>
          <w:tab w:val="left" w:pos="851"/>
        </w:tabs>
        <w:ind w:left="708" w:hanging="708"/>
        <w:rPr>
          <w:sz w:val="24"/>
          <w:szCs w:val="24"/>
        </w:rPr>
      </w:pPr>
      <w:r>
        <w:rPr>
          <w:sz w:val="24"/>
          <w:szCs w:val="24"/>
        </w:rPr>
        <w:tab/>
        <w:t>a)</w:t>
      </w:r>
      <w:r>
        <w:rPr>
          <w:sz w:val="24"/>
          <w:szCs w:val="24"/>
        </w:rPr>
        <w:tab/>
        <w:t xml:space="preserve">odborovými úseky, kluby, zastoupenými předsedou a územním výborem v čele </w:t>
      </w:r>
      <w:r>
        <w:rPr>
          <w:sz w:val="24"/>
          <w:szCs w:val="24"/>
        </w:rPr>
        <w:br/>
        <w:t xml:space="preserve">s předsedou výboru s delegovanými pravomocemi členské základny směrem </w:t>
      </w:r>
      <w:r>
        <w:rPr>
          <w:sz w:val="24"/>
          <w:szCs w:val="24"/>
        </w:rPr>
        <w:br/>
        <w:t xml:space="preserve">k územnímu výboru nebo delegovanými pravomocemi k jednotlivým odborovým </w:t>
      </w:r>
      <w:r>
        <w:rPr>
          <w:sz w:val="24"/>
          <w:szCs w:val="24"/>
        </w:rPr>
        <w:tab/>
        <w:t xml:space="preserve">úsekům, klubům. Strukturu ÚO schvaluje členská schůze nebo konference této </w:t>
      </w:r>
      <w:r>
        <w:rPr>
          <w:sz w:val="24"/>
          <w:szCs w:val="24"/>
        </w:rPr>
        <w:tab/>
        <w:t>organizace.</w:t>
      </w:r>
    </w:p>
    <w:p w:rsidR="00E41DE0" w:rsidRDefault="00E41DE0" w:rsidP="00E41DE0">
      <w:pPr>
        <w:pStyle w:val="Zkladntext2"/>
        <w:tabs>
          <w:tab w:val="left" w:pos="284"/>
          <w:tab w:val="left" w:pos="709"/>
          <w:tab w:val="left" w:pos="851"/>
        </w:tabs>
        <w:ind w:left="284" w:hanging="284"/>
        <w:rPr>
          <w:sz w:val="24"/>
          <w:szCs w:val="24"/>
        </w:rPr>
      </w:pPr>
      <w:r>
        <w:rPr>
          <w:sz w:val="24"/>
          <w:szCs w:val="24"/>
        </w:rPr>
        <w:tab/>
        <w:t>b)</w:t>
      </w:r>
      <w:r>
        <w:rPr>
          <w:sz w:val="24"/>
          <w:szCs w:val="24"/>
        </w:rPr>
        <w:tab/>
        <w:t>jednotlivými základními organizacemi, které územní organizaci delegují pravomoc.</w:t>
      </w:r>
    </w:p>
    <w:p w:rsidR="00E41DE0" w:rsidRDefault="00E41DE0" w:rsidP="00E41DE0">
      <w:pPr>
        <w:tabs>
          <w:tab w:val="left" w:pos="284"/>
          <w:tab w:val="left" w:pos="709"/>
        </w:tabs>
        <w:ind w:left="284" w:hanging="284"/>
        <w:rPr>
          <w:rFonts w:ascii="Times New Roman" w:hAnsi="Times New Roman"/>
          <w:sz w:val="24"/>
          <w:szCs w:val="24"/>
        </w:rPr>
      </w:pPr>
    </w:p>
    <w:p w:rsidR="00E41DE0" w:rsidRPr="009C3B15" w:rsidRDefault="00E41DE0" w:rsidP="00E41DE0">
      <w:pPr>
        <w:tabs>
          <w:tab w:val="left" w:pos="284"/>
          <w:tab w:val="left" w:pos="709"/>
        </w:tabs>
        <w:ind w:left="284" w:hanging="284"/>
        <w:rPr>
          <w:rFonts w:ascii="Times New Roman" w:hAnsi="Times New Roman"/>
          <w:sz w:val="24"/>
          <w:szCs w:val="24"/>
        </w:rPr>
      </w:pPr>
      <w:r w:rsidRPr="009C3B15">
        <w:rPr>
          <w:rFonts w:ascii="Times New Roman" w:hAnsi="Times New Roman"/>
          <w:sz w:val="24"/>
          <w:szCs w:val="24"/>
        </w:rPr>
        <w:t>3.</w:t>
      </w:r>
      <w:r w:rsidRPr="009C3B15">
        <w:rPr>
          <w:rFonts w:ascii="Times New Roman" w:hAnsi="Times New Roman"/>
          <w:sz w:val="24"/>
          <w:szCs w:val="24"/>
        </w:rPr>
        <w:tab/>
        <w:t>Každá ZO či ÚO volí kontrolní</w:t>
      </w:r>
      <w:r>
        <w:rPr>
          <w:rFonts w:ascii="Times New Roman" w:hAnsi="Times New Roman"/>
          <w:sz w:val="24"/>
          <w:szCs w:val="24"/>
        </w:rPr>
        <w:t xml:space="preserve"> komisi </w:t>
      </w:r>
      <w:r w:rsidRPr="009C3B15">
        <w:rPr>
          <w:rFonts w:ascii="Times New Roman" w:hAnsi="Times New Roman"/>
          <w:sz w:val="24"/>
          <w:szCs w:val="24"/>
        </w:rPr>
        <w:t xml:space="preserve">nebo kontrolora účtu ZO či ÚO </w:t>
      </w:r>
    </w:p>
    <w:p w:rsidR="00E41DE0" w:rsidRDefault="00E41DE0" w:rsidP="00E41DE0">
      <w:pPr>
        <w:pStyle w:val="Nadpis5"/>
        <w:spacing w:line="360" w:lineRule="auto"/>
        <w:rPr>
          <w:rFonts w:ascii="Times New Roman" w:hAnsi="Times New Roman"/>
          <w:b/>
          <w:color w:val="auto"/>
          <w:sz w:val="24"/>
          <w:szCs w:val="24"/>
          <w:u w:val="single"/>
        </w:rPr>
      </w:pPr>
      <w:r>
        <w:rPr>
          <w:rFonts w:ascii="Times New Roman" w:hAnsi="Times New Roman"/>
          <w:b/>
          <w:color w:val="auto"/>
          <w:sz w:val="24"/>
          <w:szCs w:val="24"/>
          <w:u w:val="single"/>
        </w:rPr>
        <w:lastRenderedPageBreak/>
        <w:t>Článek 20</w:t>
      </w:r>
    </w:p>
    <w:p w:rsidR="00E41DE0" w:rsidRDefault="00E41DE0" w:rsidP="00E41DE0">
      <w:pPr>
        <w:tabs>
          <w:tab w:val="left" w:pos="284"/>
        </w:tabs>
        <w:rPr>
          <w:rFonts w:ascii="Times New Roman" w:hAnsi="Times New Roman"/>
          <w:sz w:val="24"/>
          <w:szCs w:val="24"/>
        </w:rPr>
      </w:pPr>
      <w:r>
        <w:rPr>
          <w:rFonts w:ascii="Times New Roman" w:hAnsi="Times New Roman"/>
          <w:sz w:val="24"/>
          <w:szCs w:val="24"/>
        </w:rPr>
        <w:t xml:space="preserve">V odborové struktuře se umožňuje základním a územním organizacím souběžné </w:t>
      </w:r>
      <w:r>
        <w:rPr>
          <w:rFonts w:ascii="Times New Roman" w:hAnsi="Times New Roman"/>
          <w:sz w:val="24"/>
          <w:szCs w:val="24"/>
        </w:rPr>
        <w:tab/>
        <w:t xml:space="preserve">organizování podle: </w:t>
      </w:r>
    </w:p>
    <w:p w:rsidR="00E41DE0" w:rsidRDefault="00E41DE0" w:rsidP="00E41DE0">
      <w:pPr>
        <w:tabs>
          <w:tab w:val="left" w:pos="284"/>
          <w:tab w:val="left" w:pos="567"/>
        </w:tabs>
        <w:ind w:left="284" w:hanging="284"/>
        <w:rPr>
          <w:rFonts w:ascii="Times New Roman" w:hAnsi="Times New Roman"/>
          <w:sz w:val="24"/>
          <w:szCs w:val="24"/>
        </w:rPr>
      </w:pPr>
      <w:r>
        <w:rPr>
          <w:rFonts w:ascii="Times New Roman" w:hAnsi="Times New Roman"/>
          <w:sz w:val="24"/>
          <w:szCs w:val="24"/>
        </w:rPr>
        <w:tab/>
        <w:t>a)</w:t>
      </w:r>
      <w:r>
        <w:rPr>
          <w:rFonts w:ascii="Times New Roman" w:hAnsi="Times New Roman"/>
          <w:sz w:val="24"/>
          <w:szCs w:val="24"/>
        </w:rPr>
        <w:tab/>
        <w:t>územní příslušnosti,</w:t>
      </w:r>
    </w:p>
    <w:p w:rsidR="00E41DE0" w:rsidRDefault="00E41DE0" w:rsidP="00E41DE0">
      <w:pPr>
        <w:tabs>
          <w:tab w:val="left" w:pos="284"/>
          <w:tab w:val="left" w:pos="567"/>
        </w:tabs>
        <w:ind w:left="284" w:hanging="284"/>
        <w:rPr>
          <w:rFonts w:ascii="Times New Roman" w:hAnsi="Times New Roman"/>
          <w:sz w:val="24"/>
          <w:szCs w:val="24"/>
        </w:rPr>
      </w:pPr>
      <w:r>
        <w:rPr>
          <w:rFonts w:ascii="Times New Roman" w:hAnsi="Times New Roman"/>
          <w:sz w:val="24"/>
          <w:szCs w:val="24"/>
        </w:rPr>
        <w:tab/>
        <w:t>b)</w:t>
      </w:r>
      <w:r>
        <w:rPr>
          <w:rFonts w:ascii="Times New Roman" w:hAnsi="Times New Roman"/>
          <w:sz w:val="24"/>
          <w:szCs w:val="24"/>
        </w:rPr>
        <w:tab/>
        <w:t>profesní příslušnosti.</w:t>
      </w:r>
    </w:p>
    <w:p w:rsidR="00E41DE0" w:rsidRDefault="00E41DE0" w:rsidP="00E41DE0">
      <w:pPr>
        <w:rPr>
          <w:rFonts w:ascii="Times New Roman" w:hAnsi="Times New Roman"/>
          <w:b/>
          <w:sz w:val="24"/>
          <w:szCs w:val="24"/>
          <w:u w:val="single"/>
        </w:rPr>
      </w:pPr>
    </w:p>
    <w:p w:rsidR="00E41DE0" w:rsidRDefault="00E41DE0" w:rsidP="00E41DE0">
      <w:pPr>
        <w:pStyle w:val="Nadpis5"/>
        <w:spacing w:line="360" w:lineRule="auto"/>
        <w:rPr>
          <w:rFonts w:ascii="Times New Roman" w:hAnsi="Times New Roman"/>
          <w:b/>
          <w:color w:val="auto"/>
          <w:sz w:val="24"/>
          <w:szCs w:val="24"/>
          <w:u w:val="single"/>
        </w:rPr>
      </w:pPr>
      <w:r>
        <w:rPr>
          <w:rFonts w:ascii="Times New Roman" w:hAnsi="Times New Roman"/>
          <w:b/>
          <w:color w:val="auto"/>
          <w:sz w:val="24"/>
          <w:szCs w:val="24"/>
          <w:u w:val="single"/>
        </w:rPr>
        <w:t>Článek 21</w:t>
      </w:r>
    </w:p>
    <w:p w:rsidR="00E41DE0" w:rsidRDefault="00E41DE0" w:rsidP="00E41DE0">
      <w:pPr>
        <w:pStyle w:val="Zkladntext2"/>
        <w:tabs>
          <w:tab w:val="left" w:pos="284"/>
          <w:tab w:val="left" w:pos="567"/>
        </w:tabs>
        <w:ind w:left="284" w:hanging="284"/>
        <w:rPr>
          <w:sz w:val="24"/>
          <w:szCs w:val="24"/>
        </w:rPr>
      </w:pPr>
      <w:r>
        <w:rPr>
          <w:sz w:val="24"/>
          <w:szCs w:val="24"/>
        </w:rPr>
        <w:t>1.</w:t>
      </w:r>
      <w:r>
        <w:rPr>
          <w:sz w:val="24"/>
          <w:szCs w:val="24"/>
        </w:rPr>
        <w:tab/>
        <w:t>Podle územní příslušnosti se ZO či ÚO bez rozdílu profesí sdružují v oblastních sdruženích k řešení úkolů a obhajobě členů v územní sféře.</w:t>
      </w:r>
    </w:p>
    <w:p w:rsidR="00E41DE0" w:rsidRDefault="00E41DE0" w:rsidP="00E41DE0">
      <w:pPr>
        <w:pStyle w:val="Zkladntext2"/>
        <w:ind w:left="284" w:hanging="284"/>
        <w:rPr>
          <w:sz w:val="24"/>
          <w:szCs w:val="24"/>
        </w:rPr>
      </w:pPr>
    </w:p>
    <w:p w:rsidR="00E41DE0" w:rsidRDefault="00E41DE0" w:rsidP="00E41DE0">
      <w:pPr>
        <w:pStyle w:val="Zkladntext2"/>
        <w:tabs>
          <w:tab w:val="left" w:pos="284"/>
          <w:tab w:val="left" w:pos="567"/>
        </w:tabs>
        <w:ind w:left="284" w:hanging="284"/>
        <w:rPr>
          <w:sz w:val="24"/>
          <w:szCs w:val="24"/>
        </w:rPr>
      </w:pPr>
      <w:r>
        <w:rPr>
          <w:sz w:val="24"/>
          <w:szCs w:val="24"/>
        </w:rPr>
        <w:t>2.</w:t>
      </w:r>
      <w:r>
        <w:rPr>
          <w:sz w:val="24"/>
          <w:szCs w:val="24"/>
        </w:rPr>
        <w:tab/>
        <w:t xml:space="preserve">Stávající oblastní sdružení přecházejí do nového volebního období. Vznik, zánik a sloučení oblastních sdružení schvaluje Výkonný výbor OSPZV-ASO ČR. Základní nebo územní organizace v oblastním sdružení zastupuje předseda dané organizace (příp. pověřený zástupce). Oblastní sdružení volí jednoho zástupce do VV OSPZV-ASO ČR </w:t>
      </w:r>
      <w:r w:rsidRPr="00073531">
        <w:rPr>
          <w:sz w:val="24"/>
          <w:szCs w:val="24"/>
        </w:rPr>
        <w:t>a KK OSPZV-ASO ČR.</w:t>
      </w:r>
    </w:p>
    <w:p w:rsidR="00E41DE0" w:rsidRDefault="00E41DE0" w:rsidP="00E41DE0">
      <w:pPr>
        <w:rPr>
          <w:rFonts w:ascii="Times New Roman" w:hAnsi="Times New Roman"/>
          <w:sz w:val="24"/>
          <w:szCs w:val="24"/>
        </w:rPr>
      </w:pPr>
    </w:p>
    <w:p w:rsidR="00E41DE0" w:rsidRDefault="00E41DE0" w:rsidP="00E41DE0">
      <w:pPr>
        <w:pStyle w:val="Nadpis5"/>
        <w:spacing w:line="360" w:lineRule="auto"/>
        <w:rPr>
          <w:rFonts w:ascii="Times New Roman" w:hAnsi="Times New Roman"/>
          <w:b/>
          <w:color w:val="auto"/>
          <w:sz w:val="24"/>
          <w:szCs w:val="24"/>
          <w:u w:val="single"/>
        </w:rPr>
      </w:pPr>
      <w:r>
        <w:rPr>
          <w:rFonts w:ascii="Times New Roman" w:hAnsi="Times New Roman"/>
          <w:b/>
          <w:color w:val="auto"/>
          <w:sz w:val="24"/>
          <w:szCs w:val="24"/>
          <w:u w:val="single"/>
        </w:rPr>
        <w:t>Článek 22</w:t>
      </w:r>
    </w:p>
    <w:p w:rsidR="00E41DE0" w:rsidRDefault="00E41DE0" w:rsidP="00E41DE0">
      <w:pPr>
        <w:pStyle w:val="Zkladntext2"/>
        <w:tabs>
          <w:tab w:val="left" w:pos="284"/>
          <w:tab w:val="left" w:pos="567"/>
        </w:tabs>
        <w:ind w:left="284" w:hanging="284"/>
        <w:rPr>
          <w:sz w:val="24"/>
          <w:szCs w:val="24"/>
        </w:rPr>
      </w:pPr>
      <w:r>
        <w:rPr>
          <w:sz w:val="24"/>
          <w:szCs w:val="24"/>
        </w:rPr>
        <w:t>1.</w:t>
      </w:r>
      <w:r>
        <w:rPr>
          <w:sz w:val="24"/>
          <w:szCs w:val="24"/>
        </w:rPr>
        <w:tab/>
        <w:t xml:space="preserve">Podle profesní příslušnosti vytváří základní nebo územní organizace profesní sekce. Vznik a zánik profesní sekce schvaluje VV OSPZV-ASO ČR. Profesní sekce vzniklé před účinností těchto stanov zůstávají v platnosti. Základní nebo územní organizaci </w:t>
      </w:r>
      <w:r>
        <w:rPr>
          <w:sz w:val="24"/>
          <w:szCs w:val="24"/>
        </w:rPr>
        <w:br/>
        <w:t>v profesní sekci zastupuje předseda odborové organizace (příp. pověřený zástupce). Základní a územní organizace mohou dát návrh na vytvoření nové profesní sekce.</w:t>
      </w:r>
    </w:p>
    <w:p w:rsidR="00E41DE0" w:rsidRDefault="00E41DE0" w:rsidP="00E41DE0">
      <w:pPr>
        <w:pStyle w:val="Zkladntext2"/>
        <w:ind w:left="284" w:hanging="284"/>
        <w:rPr>
          <w:sz w:val="24"/>
          <w:szCs w:val="24"/>
        </w:rPr>
      </w:pPr>
    </w:p>
    <w:p w:rsidR="00E41DE0" w:rsidRDefault="00E41DE0" w:rsidP="00E41DE0">
      <w:pPr>
        <w:pStyle w:val="Zkladntext2"/>
        <w:tabs>
          <w:tab w:val="left" w:pos="284"/>
          <w:tab w:val="left" w:pos="567"/>
        </w:tabs>
        <w:ind w:left="284" w:hanging="284"/>
        <w:rPr>
          <w:sz w:val="24"/>
          <w:szCs w:val="24"/>
        </w:rPr>
      </w:pPr>
      <w:r>
        <w:rPr>
          <w:sz w:val="24"/>
          <w:szCs w:val="24"/>
        </w:rPr>
        <w:t>2.</w:t>
      </w:r>
      <w:r>
        <w:rPr>
          <w:sz w:val="24"/>
          <w:szCs w:val="24"/>
        </w:rPr>
        <w:tab/>
        <w:t xml:space="preserve">Profesní sekce volí ze svého středu výbor sekce a jednoho zástupce do VV OSPZV-ASO ČR. Výbor sekce volí svého předsedu. Profesní sekce se podílí na sestavování </w:t>
      </w:r>
      <w:r>
        <w:rPr>
          <w:sz w:val="24"/>
          <w:szCs w:val="24"/>
        </w:rPr>
        <w:br/>
        <w:t>a projednávání kolektivních smluv ve své působnosti.</w:t>
      </w:r>
    </w:p>
    <w:p w:rsidR="00E41DE0" w:rsidRDefault="00E41DE0" w:rsidP="00E41DE0">
      <w:pPr>
        <w:pStyle w:val="Nadpis5"/>
        <w:rPr>
          <w:rFonts w:ascii="Times New Roman" w:hAnsi="Times New Roman"/>
          <w:sz w:val="24"/>
          <w:szCs w:val="24"/>
        </w:rPr>
      </w:pPr>
    </w:p>
    <w:p w:rsidR="00E41DE0" w:rsidRDefault="00E41DE0" w:rsidP="00E41DE0">
      <w:pPr>
        <w:rPr>
          <w:rFonts w:ascii="Times New Roman" w:hAnsi="Times New Roman"/>
          <w:sz w:val="24"/>
          <w:szCs w:val="24"/>
        </w:rPr>
      </w:pPr>
    </w:p>
    <w:p w:rsidR="00E41DE0" w:rsidRDefault="00E41DE0" w:rsidP="00E41DE0">
      <w:pPr>
        <w:pStyle w:val="Nadpis5"/>
        <w:spacing w:line="360" w:lineRule="auto"/>
        <w:rPr>
          <w:rFonts w:ascii="Times New Roman" w:hAnsi="Times New Roman"/>
          <w:b/>
          <w:color w:val="auto"/>
          <w:sz w:val="24"/>
          <w:szCs w:val="24"/>
          <w:u w:val="single"/>
        </w:rPr>
      </w:pPr>
      <w:r>
        <w:rPr>
          <w:rFonts w:ascii="Times New Roman" w:hAnsi="Times New Roman"/>
          <w:b/>
          <w:color w:val="auto"/>
          <w:sz w:val="24"/>
          <w:szCs w:val="24"/>
          <w:u w:val="single"/>
        </w:rPr>
        <w:t>Článek 23 - Práva a povinnosti základních a územních organizací</w:t>
      </w:r>
    </w:p>
    <w:p w:rsidR="00E41DE0" w:rsidRDefault="00E41DE0" w:rsidP="00E41DE0">
      <w:pPr>
        <w:tabs>
          <w:tab w:val="left" w:pos="284"/>
          <w:tab w:val="left" w:pos="567"/>
        </w:tabs>
        <w:ind w:left="284" w:hanging="284"/>
        <w:rPr>
          <w:rFonts w:ascii="Times New Roman" w:hAnsi="Times New Roman"/>
          <w:b/>
          <w:sz w:val="24"/>
          <w:szCs w:val="24"/>
        </w:rPr>
      </w:pPr>
      <w:r>
        <w:rPr>
          <w:rFonts w:ascii="Times New Roman" w:hAnsi="Times New Roman"/>
          <w:sz w:val="24"/>
          <w:szCs w:val="24"/>
        </w:rPr>
        <w:t>1</w:t>
      </w:r>
      <w:r>
        <w:rPr>
          <w:rFonts w:ascii="Times New Roman" w:hAnsi="Times New Roman"/>
          <w:b/>
          <w:sz w:val="24"/>
          <w:szCs w:val="24"/>
        </w:rPr>
        <w:t>.</w:t>
      </w:r>
      <w:r>
        <w:rPr>
          <w:rFonts w:ascii="Times New Roman" w:hAnsi="Times New Roman"/>
          <w:b/>
          <w:sz w:val="24"/>
          <w:szCs w:val="24"/>
        </w:rPr>
        <w:tab/>
        <w:t>P r á v a</w:t>
      </w:r>
    </w:p>
    <w:p w:rsidR="00E41DE0" w:rsidRDefault="00E41DE0" w:rsidP="00E41DE0">
      <w:pPr>
        <w:tabs>
          <w:tab w:val="left" w:pos="567"/>
        </w:tabs>
        <w:ind w:left="284" w:hanging="284"/>
        <w:jc w:val="both"/>
        <w:rPr>
          <w:rFonts w:ascii="Times New Roman" w:hAnsi="Times New Roman"/>
          <w:sz w:val="24"/>
          <w:szCs w:val="24"/>
        </w:rPr>
      </w:pPr>
      <w:r>
        <w:rPr>
          <w:rFonts w:ascii="Times New Roman" w:hAnsi="Times New Roman"/>
          <w:sz w:val="24"/>
          <w:szCs w:val="24"/>
        </w:rPr>
        <w:tab/>
        <w:t>a) účastnit se tvorby programu svazu,</w:t>
      </w:r>
    </w:p>
    <w:p w:rsidR="00E41DE0" w:rsidRDefault="00E41DE0" w:rsidP="00E41DE0">
      <w:pPr>
        <w:tabs>
          <w:tab w:val="left" w:pos="567"/>
        </w:tabs>
        <w:ind w:left="284" w:hanging="284"/>
        <w:jc w:val="both"/>
        <w:rPr>
          <w:rFonts w:ascii="Times New Roman" w:hAnsi="Times New Roman"/>
          <w:sz w:val="24"/>
          <w:szCs w:val="24"/>
        </w:rPr>
      </w:pPr>
      <w:r>
        <w:rPr>
          <w:rFonts w:ascii="Times New Roman" w:hAnsi="Times New Roman"/>
          <w:sz w:val="24"/>
          <w:szCs w:val="24"/>
        </w:rPr>
        <w:tab/>
        <w:t>b) podílet se na činnosti svazu a jeho orgánů,</w:t>
      </w:r>
    </w:p>
    <w:p w:rsidR="00E41DE0" w:rsidRDefault="00E41DE0" w:rsidP="00E41DE0">
      <w:pPr>
        <w:tabs>
          <w:tab w:val="left" w:pos="567"/>
        </w:tabs>
        <w:ind w:left="284" w:hanging="284"/>
        <w:jc w:val="both"/>
        <w:rPr>
          <w:rFonts w:ascii="Times New Roman" w:hAnsi="Times New Roman"/>
          <w:sz w:val="24"/>
          <w:szCs w:val="24"/>
        </w:rPr>
      </w:pPr>
      <w:r>
        <w:rPr>
          <w:rFonts w:ascii="Times New Roman" w:hAnsi="Times New Roman"/>
          <w:sz w:val="24"/>
          <w:szCs w:val="24"/>
        </w:rPr>
        <w:tab/>
        <w:t>c) být informovány o usnesení orgánů svazu,</w:t>
      </w:r>
    </w:p>
    <w:p w:rsidR="00E41DE0" w:rsidRDefault="00E41DE0" w:rsidP="00E41DE0">
      <w:pPr>
        <w:tabs>
          <w:tab w:val="left" w:pos="567"/>
        </w:tabs>
        <w:ind w:left="284" w:hanging="284"/>
        <w:jc w:val="both"/>
        <w:rPr>
          <w:rFonts w:ascii="Times New Roman" w:hAnsi="Times New Roman"/>
          <w:sz w:val="24"/>
          <w:szCs w:val="24"/>
        </w:rPr>
      </w:pPr>
      <w:r>
        <w:rPr>
          <w:rFonts w:ascii="Times New Roman" w:hAnsi="Times New Roman"/>
          <w:sz w:val="24"/>
          <w:szCs w:val="24"/>
        </w:rPr>
        <w:tab/>
        <w:t xml:space="preserve">d) obracet se na orgány svazu s náměty, žádostmi a připomínkami a požadovat od těchto </w:t>
      </w:r>
      <w:r>
        <w:rPr>
          <w:rFonts w:ascii="Times New Roman" w:hAnsi="Times New Roman"/>
          <w:sz w:val="24"/>
          <w:szCs w:val="24"/>
        </w:rPr>
        <w:tab/>
        <w:t>orgánů jejich vyřízení, případně i vysvětlení jejich postupů či rozhodnutí,</w:t>
      </w:r>
    </w:p>
    <w:p w:rsidR="00E41DE0" w:rsidRDefault="00E41DE0" w:rsidP="00E41DE0">
      <w:pPr>
        <w:tabs>
          <w:tab w:val="left" w:pos="567"/>
        </w:tabs>
        <w:ind w:left="284" w:hanging="284"/>
        <w:jc w:val="both"/>
        <w:rPr>
          <w:rFonts w:ascii="Times New Roman" w:hAnsi="Times New Roman"/>
          <w:sz w:val="24"/>
          <w:szCs w:val="24"/>
        </w:rPr>
      </w:pPr>
      <w:r>
        <w:rPr>
          <w:rFonts w:ascii="Times New Roman" w:hAnsi="Times New Roman"/>
          <w:sz w:val="24"/>
          <w:szCs w:val="24"/>
        </w:rPr>
        <w:tab/>
        <w:t>e) účastnit se jednání orgánů svazu, která se týkají jejich činnosti,</w:t>
      </w:r>
    </w:p>
    <w:p w:rsidR="00E41DE0" w:rsidRDefault="00E41DE0" w:rsidP="00E41DE0">
      <w:pPr>
        <w:tabs>
          <w:tab w:val="left" w:pos="567"/>
        </w:tabs>
        <w:ind w:left="284" w:hanging="284"/>
        <w:jc w:val="both"/>
        <w:rPr>
          <w:rFonts w:ascii="Times New Roman" w:hAnsi="Times New Roman"/>
          <w:sz w:val="24"/>
          <w:szCs w:val="24"/>
        </w:rPr>
      </w:pPr>
      <w:r>
        <w:rPr>
          <w:rFonts w:ascii="Times New Roman" w:hAnsi="Times New Roman"/>
          <w:sz w:val="24"/>
          <w:szCs w:val="24"/>
        </w:rPr>
        <w:tab/>
        <w:t>f) využívat výhod, které svaz poskytuje.</w:t>
      </w:r>
    </w:p>
    <w:p w:rsidR="00E41DE0" w:rsidRDefault="00E41DE0" w:rsidP="00E41DE0">
      <w:pPr>
        <w:tabs>
          <w:tab w:val="left" w:pos="567"/>
        </w:tabs>
        <w:ind w:left="284" w:hanging="284"/>
        <w:rPr>
          <w:rFonts w:ascii="Times New Roman" w:hAnsi="Times New Roman"/>
          <w:sz w:val="24"/>
          <w:szCs w:val="24"/>
        </w:rPr>
      </w:pPr>
    </w:p>
    <w:p w:rsidR="00E41DE0" w:rsidRDefault="00E41DE0" w:rsidP="00E41DE0">
      <w:pPr>
        <w:tabs>
          <w:tab w:val="left" w:pos="567"/>
        </w:tabs>
        <w:ind w:left="284" w:hanging="284"/>
        <w:jc w:val="both"/>
        <w:rPr>
          <w:rFonts w:ascii="Times New Roman" w:hAnsi="Times New Roman"/>
          <w:b/>
          <w:sz w:val="24"/>
          <w:szCs w:val="24"/>
        </w:rPr>
      </w:pPr>
      <w:r>
        <w:rPr>
          <w:rFonts w:ascii="Times New Roman" w:hAnsi="Times New Roman"/>
          <w:sz w:val="24"/>
          <w:szCs w:val="24"/>
        </w:rPr>
        <w:lastRenderedPageBreak/>
        <w:t xml:space="preserve">2. </w:t>
      </w:r>
      <w:r>
        <w:rPr>
          <w:rFonts w:ascii="Times New Roman" w:hAnsi="Times New Roman"/>
          <w:b/>
          <w:sz w:val="24"/>
          <w:szCs w:val="24"/>
        </w:rPr>
        <w:t>P o v i n n o s t i</w:t>
      </w:r>
    </w:p>
    <w:p w:rsidR="00E41DE0" w:rsidRDefault="00E41DE0" w:rsidP="00E41DE0">
      <w:pPr>
        <w:tabs>
          <w:tab w:val="left" w:pos="567"/>
        </w:tabs>
        <w:ind w:left="284" w:hanging="284"/>
        <w:jc w:val="both"/>
        <w:rPr>
          <w:rFonts w:ascii="Times New Roman" w:hAnsi="Times New Roman"/>
          <w:sz w:val="24"/>
          <w:szCs w:val="24"/>
        </w:rPr>
      </w:pPr>
      <w:r>
        <w:rPr>
          <w:rFonts w:ascii="Times New Roman" w:hAnsi="Times New Roman"/>
          <w:sz w:val="24"/>
          <w:szCs w:val="24"/>
        </w:rPr>
        <w:tab/>
        <w:t>a) dodržovat stanovy odborového svazu,</w:t>
      </w:r>
    </w:p>
    <w:p w:rsidR="00E41DE0" w:rsidRDefault="00E41DE0" w:rsidP="00E41DE0">
      <w:pPr>
        <w:tabs>
          <w:tab w:val="left" w:pos="567"/>
        </w:tabs>
        <w:ind w:left="284" w:hanging="284"/>
        <w:jc w:val="both"/>
        <w:rPr>
          <w:rFonts w:ascii="Times New Roman" w:hAnsi="Times New Roman"/>
          <w:sz w:val="24"/>
          <w:szCs w:val="24"/>
        </w:rPr>
      </w:pPr>
      <w:r>
        <w:rPr>
          <w:rFonts w:ascii="Times New Roman" w:hAnsi="Times New Roman"/>
          <w:sz w:val="24"/>
          <w:szCs w:val="24"/>
        </w:rPr>
        <w:tab/>
        <w:t xml:space="preserve">b) spolupodílet se dle svých možností na plnění programu svazu a plnit úkoly řídících </w:t>
      </w:r>
      <w:r>
        <w:rPr>
          <w:rFonts w:ascii="Times New Roman" w:hAnsi="Times New Roman"/>
          <w:sz w:val="24"/>
          <w:szCs w:val="24"/>
        </w:rPr>
        <w:tab/>
        <w:t>orgánů odborového svazu,</w:t>
      </w:r>
    </w:p>
    <w:p w:rsidR="00E41DE0" w:rsidRDefault="00E41DE0" w:rsidP="00E41DE0">
      <w:pPr>
        <w:tabs>
          <w:tab w:val="left" w:pos="567"/>
        </w:tabs>
        <w:ind w:left="284" w:hanging="284"/>
        <w:jc w:val="both"/>
        <w:rPr>
          <w:rFonts w:ascii="Times New Roman" w:hAnsi="Times New Roman"/>
          <w:sz w:val="24"/>
          <w:szCs w:val="24"/>
        </w:rPr>
      </w:pPr>
      <w:r>
        <w:rPr>
          <w:rFonts w:ascii="Times New Roman" w:hAnsi="Times New Roman"/>
          <w:sz w:val="24"/>
          <w:szCs w:val="24"/>
        </w:rPr>
        <w:tab/>
        <w:t>c) odvádět podíl členských příspěvků ve výši stanovené sjezdem,</w:t>
      </w:r>
    </w:p>
    <w:p w:rsidR="00E41DE0" w:rsidRDefault="00E41DE0" w:rsidP="00E41DE0">
      <w:pPr>
        <w:tabs>
          <w:tab w:val="left" w:pos="567"/>
        </w:tabs>
        <w:ind w:left="284" w:hanging="284"/>
        <w:jc w:val="both"/>
        <w:rPr>
          <w:rFonts w:ascii="Times New Roman" w:hAnsi="Times New Roman"/>
          <w:sz w:val="24"/>
          <w:szCs w:val="24"/>
        </w:rPr>
      </w:pPr>
      <w:r>
        <w:rPr>
          <w:rFonts w:ascii="Times New Roman" w:hAnsi="Times New Roman"/>
          <w:sz w:val="24"/>
          <w:szCs w:val="24"/>
        </w:rPr>
        <w:tab/>
        <w:t>d)</w:t>
      </w:r>
      <w:r>
        <w:rPr>
          <w:rFonts w:ascii="Times New Roman" w:hAnsi="Times New Roman"/>
          <w:sz w:val="24"/>
          <w:szCs w:val="24"/>
        </w:rPr>
        <w:tab/>
        <w:t>chránit majetek odborového svazu,</w:t>
      </w:r>
    </w:p>
    <w:p w:rsidR="00E41DE0" w:rsidRDefault="00E41DE0" w:rsidP="00E41DE0">
      <w:pPr>
        <w:tabs>
          <w:tab w:val="left" w:pos="567"/>
        </w:tabs>
        <w:ind w:left="284" w:hanging="284"/>
        <w:jc w:val="both"/>
        <w:rPr>
          <w:rFonts w:ascii="Times New Roman" w:hAnsi="Times New Roman"/>
          <w:sz w:val="24"/>
          <w:szCs w:val="24"/>
        </w:rPr>
      </w:pPr>
      <w:r>
        <w:rPr>
          <w:rFonts w:ascii="Times New Roman" w:hAnsi="Times New Roman"/>
          <w:sz w:val="24"/>
          <w:szCs w:val="24"/>
        </w:rPr>
        <w:tab/>
        <w:t>e)</w:t>
      </w:r>
      <w:r>
        <w:rPr>
          <w:rFonts w:ascii="Times New Roman" w:hAnsi="Times New Roman"/>
          <w:sz w:val="24"/>
          <w:szCs w:val="24"/>
        </w:rPr>
        <w:tab/>
        <w:t xml:space="preserve">vyvarovat se jakékoliv činnosti, která by poškodila dobré jméno OSPZV-ASO </w:t>
      </w:r>
      <w:r w:rsidRPr="00BA652D">
        <w:rPr>
          <w:rFonts w:ascii="Times New Roman" w:hAnsi="Times New Roman"/>
          <w:sz w:val="24"/>
          <w:szCs w:val="24"/>
        </w:rPr>
        <w:t>ČR.</w:t>
      </w:r>
      <w:r>
        <w:rPr>
          <w:rFonts w:ascii="Times New Roman" w:hAnsi="Times New Roman"/>
          <w:sz w:val="24"/>
          <w:szCs w:val="24"/>
        </w:rPr>
        <w:br/>
      </w:r>
    </w:p>
    <w:p w:rsidR="00E41DE0" w:rsidRDefault="00E41DE0" w:rsidP="00E41DE0">
      <w:pPr>
        <w:jc w:val="both"/>
        <w:rPr>
          <w:rFonts w:ascii="Times New Roman" w:hAnsi="Times New Roman"/>
          <w:b/>
          <w:color w:val="000000"/>
          <w:sz w:val="24"/>
          <w:szCs w:val="24"/>
          <w:u w:val="single"/>
        </w:rPr>
      </w:pPr>
    </w:p>
    <w:p w:rsidR="00E41DE0" w:rsidRPr="00A01BEF" w:rsidRDefault="00E41DE0" w:rsidP="00E41DE0">
      <w:pPr>
        <w:jc w:val="both"/>
        <w:rPr>
          <w:rFonts w:ascii="Times New Roman" w:hAnsi="Times New Roman"/>
          <w:b/>
          <w:sz w:val="24"/>
          <w:szCs w:val="24"/>
          <w:u w:val="single"/>
        </w:rPr>
      </w:pPr>
      <w:r w:rsidRPr="00A01BEF">
        <w:rPr>
          <w:rFonts w:ascii="Times New Roman" w:hAnsi="Times New Roman"/>
          <w:b/>
          <w:sz w:val="24"/>
          <w:szCs w:val="24"/>
          <w:u w:val="single"/>
        </w:rPr>
        <w:t xml:space="preserve">Článek 24 -  Kontrolní komise, kontrolor účtu ZO a ÚO </w:t>
      </w:r>
    </w:p>
    <w:p w:rsidR="00E41DE0" w:rsidRPr="00A01BEF" w:rsidRDefault="00E41DE0" w:rsidP="00E41DE0">
      <w:pPr>
        <w:pStyle w:val="Defininpojem"/>
        <w:tabs>
          <w:tab w:val="left" w:pos="284"/>
        </w:tabs>
        <w:ind w:left="284" w:hanging="284"/>
        <w:jc w:val="both"/>
        <w:rPr>
          <w:szCs w:val="24"/>
        </w:rPr>
      </w:pPr>
      <w:r w:rsidRPr="00A01BEF">
        <w:rPr>
          <w:color w:val="000000"/>
          <w:szCs w:val="24"/>
        </w:rPr>
        <w:t>a)</w:t>
      </w:r>
      <w:r w:rsidRPr="00A01BEF">
        <w:rPr>
          <w:color w:val="000000"/>
          <w:szCs w:val="24"/>
        </w:rPr>
        <w:tab/>
        <w:t xml:space="preserve">Členská schůze (konference) volí a odvolává kontrolní komisi </w:t>
      </w:r>
      <w:r w:rsidRPr="00A01BEF">
        <w:rPr>
          <w:szCs w:val="24"/>
        </w:rPr>
        <w:t>nebo kontrolora účtu ZO či ÚO.</w:t>
      </w:r>
    </w:p>
    <w:p w:rsidR="00E41DE0" w:rsidRPr="00A01BEF" w:rsidRDefault="00E41DE0" w:rsidP="00E41DE0">
      <w:pPr>
        <w:pStyle w:val="Defininpojem"/>
        <w:tabs>
          <w:tab w:val="left" w:pos="284"/>
        </w:tabs>
        <w:ind w:hanging="284"/>
        <w:jc w:val="both"/>
        <w:rPr>
          <w:color w:val="000000"/>
          <w:szCs w:val="24"/>
        </w:rPr>
      </w:pPr>
      <w:r w:rsidRPr="00A01BEF">
        <w:rPr>
          <w:color w:val="000000"/>
          <w:szCs w:val="24"/>
        </w:rPr>
        <w:tab/>
      </w:r>
    </w:p>
    <w:p w:rsidR="00E41DE0" w:rsidRDefault="00E41DE0" w:rsidP="00E41DE0">
      <w:pPr>
        <w:pStyle w:val="Defininpojem"/>
        <w:tabs>
          <w:tab w:val="left" w:pos="284"/>
        </w:tabs>
        <w:ind w:left="284" w:hanging="284"/>
        <w:jc w:val="both"/>
        <w:rPr>
          <w:color w:val="000000"/>
          <w:szCs w:val="24"/>
        </w:rPr>
      </w:pPr>
      <w:r w:rsidRPr="00A01BEF">
        <w:rPr>
          <w:color w:val="000000"/>
          <w:szCs w:val="24"/>
        </w:rPr>
        <w:t xml:space="preserve"> b)</w:t>
      </w:r>
      <w:r w:rsidRPr="00A01BEF">
        <w:rPr>
          <w:color w:val="000000"/>
          <w:szCs w:val="24"/>
        </w:rPr>
        <w:tab/>
        <w:t>Funkce člena kontrolní komis</w:t>
      </w:r>
      <w:r w:rsidRPr="00A01BEF">
        <w:rPr>
          <w:szCs w:val="24"/>
        </w:rPr>
        <w:t>e</w:t>
      </w:r>
      <w:r w:rsidRPr="00A01BEF">
        <w:rPr>
          <w:color w:val="000000"/>
          <w:szCs w:val="24"/>
        </w:rPr>
        <w:t xml:space="preserve"> </w:t>
      </w:r>
      <w:r w:rsidRPr="00A01BEF">
        <w:rPr>
          <w:szCs w:val="24"/>
        </w:rPr>
        <w:t>či kontrolora účtu</w:t>
      </w:r>
      <w:r w:rsidRPr="00A01BEF">
        <w:rPr>
          <w:color w:val="000000"/>
          <w:szCs w:val="24"/>
        </w:rPr>
        <w:t xml:space="preserve"> je neslučitelná s funkcí člena výboru ZO či ÚO.</w:t>
      </w:r>
    </w:p>
    <w:p w:rsidR="00E41DE0" w:rsidRDefault="00E41DE0" w:rsidP="00E41DE0">
      <w:pPr>
        <w:pStyle w:val="Defininpojem"/>
        <w:tabs>
          <w:tab w:val="left" w:pos="284"/>
        </w:tabs>
        <w:ind w:hanging="284"/>
        <w:jc w:val="both"/>
        <w:rPr>
          <w:color w:val="000000"/>
          <w:szCs w:val="24"/>
        </w:rPr>
      </w:pPr>
      <w:r>
        <w:rPr>
          <w:color w:val="000000"/>
          <w:szCs w:val="24"/>
        </w:rPr>
        <w:t xml:space="preserve">    </w:t>
      </w:r>
    </w:p>
    <w:p w:rsidR="00E41DE0" w:rsidRDefault="00E41DE0" w:rsidP="00E41DE0">
      <w:pPr>
        <w:pStyle w:val="Defininpojem"/>
        <w:tabs>
          <w:tab w:val="left" w:pos="284"/>
        </w:tabs>
        <w:ind w:hanging="284"/>
        <w:jc w:val="both"/>
        <w:rPr>
          <w:color w:val="000000"/>
          <w:szCs w:val="24"/>
        </w:rPr>
      </w:pPr>
      <w:r>
        <w:rPr>
          <w:color w:val="000000"/>
          <w:szCs w:val="24"/>
        </w:rPr>
        <w:tab/>
      </w:r>
      <w:r w:rsidRPr="009A628B">
        <w:rPr>
          <w:color w:val="000000"/>
          <w:szCs w:val="24"/>
        </w:rPr>
        <w:t>c)</w:t>
      </w:r>
      <w:r w:rsidRPr="009A628B">
        <w:rPr>
          <w:color w:val="000000"/>
          <w:szCs w:val="24"/>
        </w:rPr>
        <w:tab/>
        <w:t>Kontrolní</w:t>
      </w:r>
      <w:r>
        <w:rPr>
          <w:color w:val="000000"/>
          <w:szCs w:val="24"/>
        </w:rPr>
        <w:t xml:space="preserve"> komise </w:t>
      </w:r>
      <w:r w:rsidRPr="009A628B">
        <w:rPr>
          <w:szCs w:val="24"/>
        </w:rPr>
        <w:t>nebo kontrolor účtu</w:t>
      </w:r>
      <w:r>
        <w:rPr>
          <w:szCs w:val="24"/>
        </w:rPr>
        <w:t xml:space="preserve"> ZO či ÚO</w:t>
      </w:r>
      <w:r>
        <w:rPr>
          <w:color w:val="000000"/>
          <w:szCs w:val="24"/>
        </w:rPr>
        <w:t xml:space="preserve"> zejména: </w:t>
      </w:r>
    </w:p>
    <w:p w:rsidR="00E41DE0" w:rsidRDefault="00E41DE0" w:rsidP="00E41DE0">
      <w:pPr>
        <w:pStyle w:val="Defininpojem"/>
        <w:tabs>
          <w:tab w:val="left" w:pos="284"/>
          <w:tab w:val="left" w:pos="567"/>
        </w:tabs>
        <w:ind w:left="567" w:hanging="851"/>
        <w:jc w:val="both"/>
        <w:rPr>
          <w:color w:val="000000"/>
          <w:szCs w:val="24"/>
        </w:rPr>
      </w:pPr>
      <w:r>
        <w:rPr>
          <w:color w:val="000000"/>
          <w:szCs w:val="24"/>
        </w:rPr>
        <w:tab/>
        <w:t>-</w:t>
      </w:r>
      <w:r>
        <w:rPr>
          <w:color w:val="000000"/>
          <w:szCs w:val="24"/>
        </w:rPr>
        <w:tab/>
        <w:t xml:space="preserve">kontroluje činnost a hospodaření dle Stanov, </w:t>
      </w:r>
      <w:r w:rsidRPr="009A628B">
        <w:rPr>
          <w:color w:val="000000"/>
          <w:szCs w:val="24"/>
        </w:rPr>
        <w:t>právních předpisů</w:t>
      </w:r>
      <w:r>
        <w:rPr>
          <w:color w:val="000000"/>
          <w:szCs w:val="24"/>
        </w:rPr>
        <w:t>, zásad hospodaření ZO, ÚO,</w:t>
      </w:r>
    </w:p>
    <w:p w:rsidR="00E41DE0" w:rsidRDefault="00E41DE0" w:rsidP="00E41DE0">
      <w:pPr>
        <w:pStyle w:val="Defininpojem"/>
        <w:tabs>
          <w:tab w:val="left" w:pos="284"/>
          <w:tab w:val="left" w:pos="567"/>
        </w:tabs>
        <w:ind w:hanging="284"/>
        <w:jc w:val="both"/>
        <w:rPr>
          <w:color w:val="000000"/>
          <w:szCs w:val="24"/>
        </w:rPr>
      </w:pPr>
      <w:r>
        <w:rPr>
          <w:color w:val="000000"/>
          <w:szCs w:val="24"/>
        </w:rPr>
        <w:tab/>
      </w:r>
      <w:r>
        <w:rPr>
          <w:color w:val="000000"/>
          <w:szCs w:val="24"/>
        </w:rPr>
        <w:tab/>
        <w:t>-</w:t>
      </w:r>
      <w:r>
        <w:rPr>
          <w:color w:val="000000"/>
          <w:szCs w:val="24"/>
        </w:rPr>
        <w:tab/>
        <w:t xml:space="preserve">předkládá členské schůzi (konferenci) stanoviska k rozpočtu a výsledku hospodaření </w:t>
      </w:r>
      <w:r>
        <w:rPr>
          <w:color w:val="000000"/>
          <w:szCs w:val="24"/>
        </w:rPr>
        <w:tab/>
      </w:r>
      <w:r>
        <w:rPr>
          <w:color w:val="000000"/>
          <w:szCs w:val="24"/>
        </w:rPr>
        <w:tab/>
        <w:t xml:space="preserve">ZO či ÚO, </w:t>
      </w:r>
    </w:p>
    <w:p w:rsidR="00E41DE0" w:rsidRDefault="00E41DE0" w:rsidP="00E41DE0">
      <w:pPr>
        <w:pStyle w:val="Defininpojem"/>
        <w:tabs>
          <w:tab w:val="left" w:pos="284"/>
          <w:tab w:val="left" w:pos="567"/>
        </w:tabs>
        <w:ind w:left="567" w:hanging="851"/>
        <w:jc w:val="both"/>
        <w:rPr>
          <w:color w:val="000000"/>
          <w:szCs w:val="24"/>
        </w:rPr>
      </w:pPr>
      <w:r>
        <w:rPr>
          <w:color w:val="000000"/>
          <w:szCs w:val="24"/>
        </w:rPr>
        <w:tab/>
        <w:t>-</w:t>
      </w:r>
      <w:r>
        <w:rPr>
          <w:color w:val="000000"/>
          <w:szCs w:val="24"/>
        </w:rPr>
        <w:tab/>
        <w:t xml:space="preserve">předseda </w:t>
      </w:r>
      <w:r w:rsidRPr="009A628B">
        <w:rPr>
          <w:color w:val="000000"/>
          <w:szCs w:val="24"/>
        </w:rPr>
        <w:t>kontrolní</w:t>
      </w:r>
      <w:r>
        <w:rPr>
          <w:color w:val="000000"/>
          <w:szCs w:val="24"/>
        </w:rPr>
        <w:t xml:space="preserve"> komise (popř. jiný delegovaný člen </w:t>
      </w:r>
      <w:r w:rsidRPr="009A628B">
        <w:rPr>
          <w:color w:val="000000"/>
          <w:szCs w:val="24"/>
        </w:rPr>
        <w:t>kontrolní</w:t>
      </w:r>
      <w:r>
        <w:rPr>
          <w:color w:val="000000"/>
          <w:szCs w:val="24"/>
        </w:rPr>
        <w:t xml:space="preserve"> komise) nebo </w:t>
      </w:r>
      <w:r w:rsidRPr="009A628B">
        <w:rPr>
          <w:szCs w:val="24"/>
        </w:rPr>
        <w:t>kontrolor účtu</w:t>
      </w:r>
      <w:r>
        <w:rPr>
          <w:color w:val="000000"/>
          <w:szCs w:val="24"/>
        </w:rPr>
        <w:t xml:space="preserve"> má právo se zúčastnit jednání výboru ZO, ÚO s hlasem poradním. </w:t>
      </w:r>
    </w:p>
    <w:p w:rsidR="00E41DE0" w:rsidRDefault="00E41DE0" w:rsidP="00E41DE0">
      <w:pPr>
        <w:pStyle w:val="Defininpojem"/>
        <w:tabs>
          <w:tab w:val="left" w:pos="284"/>
          <w:tab w:val="left" w:pos="567"/>
        </w:tabs>
        <w:ind w:hanging="284"/>
        <w:jc w:val="both"/>
        <w:rPr>
          <w:color w:val="000000"/>
          <w:szCs w:val="24"/>
        </w:rPr>
      </w:pPr>
      <w:r>
        <w:rPr>
          <w:color w:val="000000"/>
          <w:szCs w:val="24"/>
        </w:rPr>
        <w:tab/>
        <w:t xml:space="preserve">     </w:t>
      </w:r>
      <w:r w:rsidRPr="009A628B">
        <w:rPr>
          <w:color w:val="000000"/>
          <w:szCs w:val="24"/>
        </w:rPr>
        <w:t>Kontrolní</w:t>
      </w:r>
      <w:r>
        <w:rPr>
          <w:color w:val="000000"/>
          <w:szCs w:val="24"/>
        </w:rPr>
        <w:t xml:space="preserve"> komise volí ze svého středu předsedu.</w:t>
      </w:r>
    </w:p>
    <w:p w:rsidR="00E41DE0" w:rsidRPr="002A2B8F" w:rsidRDefault="00E41DE0" w:rsidP="00E41DE0">
      <w:pPr>
        <w:pStyle w:val="Nadpis1"/>
        <w:numPr>
          <w:ilvl w:val="0"/>
          <w:numId w:val="0"/>
        </w:numPr>
        <w:ind w:left="720"/>
        <w:rPr>
          <w:sz w:val="16"/>
          <w:szCs w:val="16"/>
        </w:rPr>
      </w:pPr>
    </w:p>
    <w:p w:rsidR="00E41DE0" w:rsidRPr="002A2B8F" w:rsidRDefault="00E41DE0" w:rsidP="00E41DE0">
      <w:pPr>
        <w:rPr>
          <w:rFonts w:ascii="Times New Roman" w:hAnsi="Times New Roman"/>
          <w:sz w:val="16"/>
          <w:szCs w:val="16"/>
        </w:rPr>
      </w:pPr>
    </w:p>
    <w:p w:rsidR="00E41DE0" w:rsidRPr="002A2B8F" w:rsidRDefault="00E41DE0" w:rsidP="00E41DE0">
      <w:pPr>
        <w:rPr>
          <w:rFonts w:ascii="Times New Roman" w:hAnsi="Times New Roman"/>
          <w:sz w:val="16"/>
          <w:szCs w:val="16"/>
        </w:rPr>
      </w:pPr>
    </w:p>
    <w:p w:rsidR="00E41DE0" w:rsidRDefault="00E41DE0" w:rsidP="00E41DE0">
      <w:pPr>
        <w:pStyle w:val="Nadpis1"/>
        <w:numPr>
          <w:ilvl w:val="0"/>
          <w:numId w:val="0"/>
        </w:numPr>
        <w:spacing w:line="480" w:lineRule="auto"/>
        <w:ind w:left="720"/>
        <w:jc w:val="center"/>
        <w:rPr>
          <w:szCs w:val="24"/>
          <w:u w:val="none"/>
        </w:rPr>
      </w:pPr>
      <w:r>
        <w:rPr>
          <w:szCs w:val="24"/>
          <w:u w:val="none"/>
        </w:rPr>
        <w:t>ČÁST  PÁTÁ</w:t>
      </w:r>
    </w:p>
    <w:p w:rsidR="00E41DE0" w:rsidRDefault="00E41DE0" w:rsidP="00E41DE0">
      <w:pPr>
        <w:pStyle w:val="Nadpis1"/>
        <w:numPr>
          <w:ilvl w:val="0"/>
          <w:numId w:val="0"/>
        </w:numPr>
        <w:ind w:left="360"/>
        <w:jc w:val="center"/>
        <w:rPr>
          <w:szCs w:val="24"/>
          <w:u w:val="none"/>
        </w:rPr>
      </w:pPr>
      <w:r>
        <w:rPr>
          <w:szCs w:val="24"/>
          <w:u w:val="none"/>
        </w:rPr>
        <w:t>STATUTÁRNÍ  ZÁSTUPCE  A  ORGÁNY  OSPZV-ASO  ČR</w:t>
      </w:r>
    </w:p>
    <w:p w:rsidR="00E41DE0" w:rsidRPr="002A2B8F" w:rsidRDefault="00E41DE0" w:rsidP="00E41DE0">
      <w:pPr>
        <w:rPr>
          <w:rFonts w:ascii="Times New Roman" w:hAnsi="Times New Roman"/>
          <w:b/>
          <w:sz w:val="16"/>
          <w:szCs w:val="16"/>
          <w:u w:val="single"/>
        </w:rPr>
      </w:pPr>
    </w:p>
    <w:p w:rsidR="00E41DE0" w:rsidRPr="002A2B8F" w:rsidRDefault="00E41DE0" w:rsidP="00E41DE0">
      <w:pPr>
        <w:rPr>
          <w:rFonts w:ascii="Times New Roman" w:hAnsi="Times New Roman"/>
          <w:b/>
          <w:sz w:val="16"/>
          <w:szCs w:val="16"/>
          <w:u w:val="single"/>
        </w:rPr>
      </w:pPr>
    </w:p>
    <w:p w:rsidR="00E41DE0" w:rsidRPr="00A01BEF" w:rsidRDefault="00E41DE0" w:rsidP="00E41DE0">
      <w:pPr>
        <w:pStyle w:val="Nadpis5"/>
        <w:rPr>
          <w:rFonts w:ascii="Times New Roman" w:hAnsi="Times New Roman"/>
          <w:b/>
          <w:color w:val="auto"/>
          <w:sz w:val="24"/>
          <w:szCs w:val="24"/>
          <w:u w:val="single"/>
        </w:rPr>
      </w:pPr>
      <w:r w:rsidRPr="00A01BEF">
        <w:rPr>
          <w:rFonts w:ascii="Times New Roman" w:hAnsi="Times New Roman"/>
          <w:b/>
          <w:color w:val="auto"/>
          <w:sz w:val="24"/>
          <w:szCs w:val="24"/>
          <w:u w:val="single"/>
        </w:rPr>
        <w:t>Článek 25 - Statutární zástupce</w:t>
      </w:r>
    </w:p>
    <w:p w:rsidR="00E41DE0" w:rsidRPr="00A01BEF" w:rsidRDefault="00E41DE0" w:rsidP="00E41DE0">
      <w:pPr>
        <w:pStyle w:val="Nadpis5"/>
        <w:jc w:val="both"/>
        <w:rPr>
          <w:rFonts w:ascii="Times New Roman" w:hAnsi="Times New Roman"/>
          <w:color w:val="auto"/>
          <w:sz w:val="24"/>
          <w:szCs w:val="24"/>
        </w:rPr>
      </w:pPr>
      <w:r w:rsidRPr="00A01BEF">
        <w:rPr>
          <w:rFonts w:ascii="Times New Roman" w:hAnsi="Times New Roman"/>
          <w:color w:val="auto"/>
          <w:sz w:val="24"/>
          <w:szCs w:val="24"/>
        </w:rPr>
        <w:t>Statutárním zástupcem odborového svazu je předseda odborového svazu, který je současně členem Výkonného výboru a Předsednictva odborového svazu.</w:t>
      </w:r>
    </w:p>
    <w:p w:rsidR="00E41DE0" w:rsidRPr="00A01BEF" w:rsidRDefault="00E41DE0" w:rsidP="00E41DE0">
      <w:pPr>
        <w:rPr>
          <w:rFonts w:ascii="Times New Roman" w:hAnsi="Times New Roman"/>
          <w:b/>
          <w:sz w:val="24"/>
          <w:szCs w:val="24"/>
          <w:u w:val="single"/>
        </w:rPr>
      </w:pPr>
    </w:p>
    <w:p w:rsidR="00E41DE0" w:rsidRPr="00A01BEF" w:rsidRDefault="00E41DE0" w:rsidP="00E41DE0">
      <w:pPr>
        <w:pStyle w:val="Nadpis5"/>
        <w:spacing w:line="360" w:lineRule="auto"/>
        <w:rPr>
          <w:rFonts w:ascii="Times New Roman" w:hAnsi="Times New Roman"/>
          <w:b/>
          <w:color w:val="auto"/>
          <w:sz w:val="24"/>
          <w:szCs w:val="24"/>
          <w:u w:val="single"/>
        </w:rPr>
      </w:pPr>
      <w:r w:rsidRPr="00A01BEF">
        <w:rPr>
          <w:rFonts w:ascii="Times New Roman" w:hAnsi="Times New Roman"/>
          <w:b/>
          <w:color w:val="auto"/>
          <w:sz w:val="24"/>
          <w:szCs w:val="24"/>
          <w:u w:val="single"/>
        </w:rPr>
        <w:t>Článek 26 - Organizační struktura řídících orgánů OSPZV-ASO ČR</w:t>
      </w:r>
    </w:p>
    <w:p w:rsidR="00E41DE0" w:rsidRPr="00A01BEF" w:rsidRDefault="00E41DE0" w:rsidP="00E41DE0">
      <w:pPr>
        <w:tabs>
          <w:tab w:val="left" w:pos="284"/>
          <w:tab w:val="left" w:pos="567"/>
        </w:tabs>
        <w:spacing w:line="240" w:lineRule="auto"/>
        <w:ind w:left="284" w:hanging="284"/>
        <w:rPr>
          <w:rFonts w:ascii="Times New Roman" w:hAnsi="Times New Roman"/>
          <w:sz w:val="24"/>
          <w:szCs w:val="24"/>
        </w:rPr>
      </w:pPr>
      <w:r w:rsidRPr="00A01BEF">
        <w:rPr>
          <w:rFonts w:ascii="Times New Roman" w:hAnsi="Times New Roman"/>
          <w:sz w:val="24"/>
          <w:szCs w:val="24"/>
        </w:rPr>
        <w:t>1.</w:t>
      </w:r>
      <w:r w:rsidRPr="00A01BEF">
        <w:rPr>
          <w:rFonts w:ascii="Times New Roman" w:hAnsi="Times New Roman"/>
          <w:sz w:val="24"/>
          <w:szCs w:val="24"/>
        </w:rPr>
        <w:tab/>
        <w:t>Řídící orgány OSPZV-ASO ČR jsou:</w:t>
      </w:r>
    </w:p>
    <w:p w:rsidR="00E41DE0" w:rsidRDefault="00E41DE0" w:rsidP="00E41DE0">
      <w:pPr>
        <w:tabs>
          <w:tab w:val="left" w:pos="567"/>
        </w:tabs>
        <w:spacing w:line="240" w:lineRule="auto"/>
        <w:ind w:left="284" w:hanging="284"/>
        <w:rPr>
          <w:rFonts w:ascii="Times New Roman" w:hAnsi="Times New Roman"/>
          <w:sz w:val="24"/>
          <w:szCs w:val="24"/>
        </w:rPr>
      </w:pPr>
      <w:r w:rsidRPr="00A01BEF">
        <w:rPr>
          <w:rFonts w:ascii="Times New Roman" w:hAnsi="Times New Roman"/>
          <w:sz w:val="24"/>
          <w:szCs w:val="24"/>
        </w:rPr>
        <w:tab/>
        <w:t>a)</w:t>
      </w:r>
      <w:r w:rsidRPr="00A01BEF">
        <w:rPr>
          <w:rFonts w:ascii="Times New Roman" w:hAnsi="Times New Roman"/>
          <w:sz w:val="24"/>
          <w:szCs w:val="24"/>
        </w:rPr>
        <w:tab/>
        <w:t>sjezd,</w:t>
      </w:r>
    </w:p>
    <w:p w:rsidR="00E41DE0" w:rsidRDefault="00E41DE0" w:rsidP="00E41DE0">
      <w:pPr>
        <w:tabs>
          <w:tab w:val="left" w:pos="567"/>
        </w:tabs>
        <w:spacing w:line="240" w:lineRule="auto"/>
        <w:ind w:left="284" w:hanging="284"/>
        <w:rPr>
          <w:rFonts w:ascii="Times New Roman" w:hAnsi="Times New Roman"/>
          <w:sz w:val="24"/>
          <w:szCs w:val="24"/>
        </w:rPr>
      </w:pPr>
      <w:r>
        <w:rPr>
          <w:rFonts w:ascii="Times New Roman" w:hAnsi="Times New Roman"/>
          <w:sz w:val="24"/>
          <w:szCs w:val="24"/>
        </w:rPr>
        <w:tab/>
        <w:t>b)</w:t>
      </w:r>
      <w:r>
        <w:rPr>
          <w:rFonts w:ascii="Times New Roman" w:hAnsi="Times New Roman"/>
          <w:sz w:val="24"/>
          <w:szCs w:val="24"/>
        </w:rPr>
        <w:tab/>
        <w:t>Výkonný výbor odborového svazu,</w:t>
      </w:r>
    </w:p>
    <w:p w:rsidR="00E41DE0" w:rsidRDefault="00E41DE0" w:rsidP="00E41DE0">
      <w:pPr>
        <w:tabs>
          <w:tab w:val="left" w:pos="567"/>
        </w:tabs>
        <w:spacing w:line="360" w:lineRule="auto"/>
        <w:ind w:left="284" w:hanging="284"/>
        <w:rPr>
          <w:rFonts w:ascii="Times New Roman" w:hAnsi="Times New Roman"/>
          <w:sz w:val="24"/>
          <w:szCs w:val="24"/>
        </w:rPr>
      </w:pPr>
      <w:r>
        <w:rPr>
          <w:rFonts w:ascii="Times New Roman" w:hAnsi="Times New Roman"/>
          <w:sz w:val="24"/>
          <w:szCs w:val="24"/>
        </w:rPr>
        <w:lastRenderedPageBreak/>
        <w:tab/>
        <w:t>c)</w:t>
      </w:r>
      <w:r>
        <w:rPr>
          <w:rFonts w:ascii="Times New Roman" w:hAnsi="Times New Roman"/>
          <w:sz w:val="24"/>
          <w:szCs w:val="24"/>
        </w:rPr>
        <w:tab/>
        <w:t>Předsednictvo v čele s předsedou odborového svazu.</w:t>
      </w:r>
    </w:p>
    <w:p w:rsidR="00E41DE0" w:rsidRDefault="00E41DE0" w:rsidP="00E41DE0">
      <w:pPr>
        <w:pStyle w:val="Zkladntextodsazen3"/>
        <w:tabs>
          <w:tab w:val="left" w:pos="284"/>
        </w:tabs>
        <w:spacing w:line="360" w:lineRule="auto"/>
        <w:ind w:left="284" w:hanging="284"/>
        <w:rPr>
          <w:sz w:val="24"/>
          <w:szCs w:val="24"/>
        </w:rPr>
      </w:pPr>
      <w:r>
        <w:rPr>
          <w:sz w:val="24"/>
          <w:szCs w:val="24"/>
        </w:rPr>
        <w:t>2.</w:t>
      </w:r>
      <w:r>
        <w:rPr>
          <w:sz w:val="24"/>
          <w:szCs w:val="24"/>
        </w:rPr>
        <w:tab/>
        <w:t>Každý orgán je usnášeníschopný, byl-li řádně svolán a je-li přítomna nadpoloviční většina jeho členů.</w:t>
      </w:r>
    </w:p>
    <w:p w:rsidR="00E41DE0" w:rsidRDefault="00E41DE0" w:rsidP="00E41DE0">
      <w:pPr>
        <w:tabs>
          <w:tab w:val="left" w:pos="284"/>
        </w:tabs>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Orgány rozhodují a přijímají svá usnesení nadpoloviční většinou přítomných členů.</w:t>
      </w:r>
    </w:p>
    <w:p w:rsidR="00E41DE0" w:rsidRDefault="00E41DE0" w:rsidP="00E41DE0">
      <w:pPr>
        <w:rPr>
          <w:rFonts w:ascii="Times New Roman" w:eastAsia="Times New Roman" w:hAnsi="Times New Roman"/>
          <w:b/>
          <w:sz w:val="24"/>
          <w:szCs w:val="24"/>
          <w:u w:val="single"/>
          <w:lang w:eastAsia="cs-CZ"/>
        </w:rPr>
      </w:pPr>
    </w:p>
    <w:p w:rsidR="00E41DE0" w:rsidRDefault="00E41DE0" w:rsidP="00E41DE0">
      <w:pPr>
        <w:rPr>
          <w:rFonts w:ascii="Times New Roman" w:hAnsi="Times New Roman"/>
          <w:b/>
          <w:sz w:val="24"/>
          <w:szCs w:val="24"/>
          <w:u w:val="single"/>
        </w:rPr>
      </w:pPr>
    </w:p>
    <w:p w:rsidR="00E41DE0" w:rsidRDefault="00E41DE0" w:rsidP="00E41DE0">
      <w:pPr>
        <w:pStyle w:val="Nadpis5"/>
        <w:rPr>
          <w:rFonts w:ascii="Times New Roman" w:hAnsi="Times New Roman"/>
          <w:b/>
          <w:color w:val="auto"/>
          <w:sz w:val="24"/>
          <w:szCs w:val="24"/>
          <w:u w:val="single"/>
        </w:rPr>
      </w:pPr>
      <w:r>
        <w:rPr>
          <w:rFonts w:ascii="Times New Roman" w:hAnsi="Times New Roman"/>
          <w:b/>
          <w:color w:val="auto"/>
          <w:sz w:val="24"/>
          <w:szCs w:val="24"/>
          <w:u w:val="single"/>
        </w:rPr>
        <w:t>Článek 27 - Členství ve Výkonném výboru a Předsednictvu OSPZV-ASO ČR</w:t>
      </w:r>
    </w:p>
    <w:p w:rsidR="00E41DE0" w:rsidRDefault="00E41DE0" w:rsidP="00E41DE0">
      <w:pPr>
        <w:pStyle w:val="Nadpis5"/>
        <w:tabs>
          <w:tab w:val="left" w:pos="284"/>
        </w:tabs>
        <w:jc w:val="both"/>
        <w:rPr>
          <w:rFonts w:ascii="Times New Roman" w:hAnsi="Times New Roman"/>
          <w:color w:val="auto"/>
          <w:sz w:val="24"/>
          <w:szCs w:val="24"/>
        </w:rPr>
      </w:pPr>
      <w:r>
        <w:rPr>
          <w:rFonts w:ascii="Times New Roman" w:hAnsi="Times New Roman"/>
          <w:color w:val="auto"/>
          <w:sz w:val="24"/>
          <w:szCs w:val="24"/>
        </w:rPr>
        <w:t>1.</w:t>
      </w:r>
      <w:r>
        <w:rPr>
          <w:rFonts w:ascii="Times New Roman" w:hAnsi="Times New Roman"/>
          <w:color w:val="auto"/>
          <w:sz w:val="24"/>
          <w:szCs w:val="24"/>
        </w:rPr>
        <w:tab/>
        <w:t xml:space="preserve">Členem (funkcionářem) těchto orgánů je ten, kdo byl příslušným odborovým orgánem </w:t>
      </w:r>
      <w:r>
        <w:rPr>
          <w:rFonts w:ascii="Times New Roman" w:hAnsi="Times New Roman"/>
          <w:color w:val="auto"/>
          <w:sz w:val="24"/>
          <w:szCs w:val="24"/>
        </w:rPr>
        <w:tab/>
        <w:t>zvolen.</w:t>
      </w:r>
    </w:p>
    <w:p w:rsidR="00E41DE0" w:rsidRDefault="00E41DE0" w:rsidP="00E41DE0">
      <w:pPr>
        <w:pStyle w:val="Nadpis5"/>
        <w:tabs>
          <w:tab w:val="left" w:pos="284"/>
        </w:tabs>
        <w:jc w:val="both"/>
        <w:rPr>
          <w:rFonts w:ascii="Times New Roman" w:hAnsi="Times New Roman"/>
          <w:color w:val="auto"/>
          <w:sz w:val="24"/>
          <w:szCs w:val="24"/>
        </w:rPr>
      </w:pPr>
      <w:r>
        <w:rPr>
          <w:rFonts w:ascii="Times New Roman" w:hAnsi="Times New Roman"/>
          <w:color w:val="auto"/>
          <w:sz w:val="24"/>
          <w:szCs w:val="24"/>
        </w:rPr>
        <w:t>2.</w:t>
      </w:r>
      <w:r>
        <w:rPr>
          <w:rFonts w:ascii="Times New Roman" w:hAnsi="Times New Roman"/>
          <w:color w:val="auto"/>
          <w:sz w:val="24"/>
          <w:szCs w:val="24"/>
        </w:rPr>
        <w:tab/>
        <w:t>Člen orgánů OSPZV-ASO ČR svoji funkci pozbývá:</w:t>
      </w:r>
    </w:p>
    <w:p w:rsidR="00E41DE0" w:rsidRDefault="00E41DE0" w:rsidP="00E41DE0">
      <w:pPr>
        <w:tabs>
          <w:tab w:val="left" w:pos="567"/>
        </w:tabs>
        <w:ind w:left="284" w:hanging="284"/>
        <w:jc w:val="both"/>
        <w:rPr>
          <w:rFonts w:ascii="Times New Roman" w:hAnsi="Times New Roman"/>
          <w:sz w:val="24"/>
          <w:szCs w:val="24"/>
        </w:rPr>
      </w:pPr>
    </w:p>
    <w:p w:rsidR="00E41DE0" w:rsidRPr="00A01BEF" w:rsidRDefault="00E41DE0" w:rsidP="00E41DE0">
      <w:pPr>
        <w:tabs>
          <w:tab w:val="left" w:pos="567"/>
        </w:tabs>
        <w:ind w:left="284" w:hanging="284"/>
        <w:jc w:val="both"/>
        <w:rPr>
          <w:rFonts w:ascii="Times New Roman" w:hAnsi="Times New Roman"/>
          <w:sz w:val="24"/>
          <w:szCs w:val="24"/>
        </w:rPr>
      </w:pPr>
      <w:r w:rsidRPr="00A01BEF">
        <w:rPr>
          <w:rFonts w:ascii="Times New Roman" w:hAnsi="Times New Roman"/>
          <w:sz w:val="24"/>
          <w:szCs w:val="24"/>
        </w:rPr>
        <w:t xml:space="preserve">     a)</w:t>
      </w:r>
      <w:r w:rsidRPr="00A01BEF">
        <w:rPr>
          <w:rFonts w:ascii="Times New Roman" w:hAnsi="Times New Roman"/>
          <w:sz w:val="24"/>
          <w:szCs w:val="24"/>
        </w:rPr>
        <w:tab/>
        <w:t>uplynutím volebního období,</w:t>
      </w:r>
    </w:p>
    <w:p w:rsidR="00E41DE0" w:rsidRPr="00A01BEF" w:rsidRDefault="00E41DE0" w:rsidP="00E41DE0">
      <w:pPr>
        <w:tabs>
          <w:tab w:val="left" w:pos="567"/>
        </w:tabs>
        <w:ind w:left="284" w:hanging="284"/>
        <w:jc w:val="both"/>
        <w:rPr>
          <w:rFonts w:ascii="Times New Roman" w:hAnsi="Times New Roman"/>
          <w:sz w:val="24"/>
          <w:szCs w:val="24"/>
        </w:rPr>
      </w:pPr>
      <w:r w:rsidRPr="00A01BEF">
        <w:rPr>
          <w:rFonts w:ascii="Times New Roman" w:hAnsi="Times New Roman"/>
          <w:sz w:val="24"/>
          <w:szCs w:val="24"/>
        </w:rPr>
        <w:t xml:space="preserve">     b)</w:t>
      </w:r>
      <w:r w:rsidRPr="00A01BEF">
        <w:rPr>
          <w:rFonts w:ascii="Times New Roman" w:hAnsi="Times New Roman"/>
          <w:sz w:val="24"/>
          <w:szCs w:val="24"/>
        </w:rPr>
        <w:tab/>
        <w:t>odstoupením z funkce,</w:t>
      </w:r>
    </w:p>
    <w:p w:rsidR="00E41DE0" w:rsidRPr="00A01BEF" w:rsidRDefault="00E41DE0" w:rsidP="00E41DE0">
      <w:pPr>
        <w:pStyle w:val="Defininpojem"/>
        <w:tabs>
          <w:tab w:val="left" w:pos="567"/>
        </w:tabs>
        <w:spacing w:line="360" w:lineRule="auto"/>
        <w:ind w:left="284" w:hanging="284"/>
        <w:jc w:val="both"/>
        <w:rPr>
          <w:szCs w:val="24"/>
        </w:rPr>
      </w:pPr>
      <w:r w:rsidRPr="00A01BEF">
        <w:rPr>
          <w:szCs w:val="24"/>
        </w:rPr>
        <w:tab/>
        <w:t>c)</w:t>
      </w:r>
      <w:r w:rsidRPr="00A01BEF">
        <w:rPr>
          <w:szCs w:val="24"/>
        </w:rPr>
        <w:tab/>
        <w:t>odvoláním z funkce,</w:t>
      </w:r>
    </w:p>
    <w:p w:rsidR="00E41DE0" w:rsidRPr="00A01BEF" w:rsidRDefault="00E41DE0" w:rsidP="00E41DE0">
      <w:pPr>
        <w:tabs>
          <w:tab w:val="left" w:pos="567"/>
        </w:tabs>
        <w:ind w:left="284" w:hanging="284"/>
        <w:jc w:val="both"/>
        <w:rPr>
          <w:rFonts w:ascii="Times New Roman" w:hAnsi="Times New Roman"/>
          <w:sz w:val="24"/>
          <w:szCs w:val="24"/>
        </w:rPr>
      </w:pPr>
      <w:r w:rsidRPr="00A01BEF">
        <w:rPr>
          <w:rFonts w:ascii="Times New Roman" w:hAnsi="Times New Roman"/>
          <w:sz w:val="24"/>
          <w:szCs w:val="24"/>
        </w:rPr>
        <w:t xml:space="preserve"> </w:t>
      </w:r>
      <w:r w:rsidRPr="00A01BEF">
        <w:rPr>
          <w:rFonts w:ascii="Times New Roman" w:hAnsi="Times New Roman"/>
          <w:sz w:val="24"/>
          <w:szCs w:val="24"/>
        </w:rPr>
        <w:tab/>
        <w:t>d)</w:t>
      </w:r>
      <w:r w:rsidRPr="00A01BEF">
        <w:rPr>
          <w:rFonts w:ascii="Times New Roman" w:hAnsi="Times New Roman"/>
          <w:sz w:val="24"/>
          <w:szCs w:val="24"/>
        </w:rPr>
        <w:tab/>
        <w:t>ztrátou způsobilosti právně jednat (svéprávnost),</w:t>
      </w:r>
    </w:p>
    <w:p w:rsidR="00E41DE0" w:rsidRPr="00A01BEF" w:rsidRDefault="00E41DE0" w:rsidP="00E41DE0">
      <w:pPr>
        <w:tabs>
          <w:tab w:val="left" w:pos="284"/>
          <w:tab w:val="left" w:pos="567"/>
        </w:tabs>
        <w:ind w:left="564" w:hanging="564"/>
        <w:jc w:val="both"/>
        <w:rPr>
          <w:rFonts w:ascii="Times New Roman" w:hAnsi="Times New Roman"/>
          <w:sz w:val="24"/>
          <w:szCs w:val="24"/>
        </w:rPr>
      </w:pPr>
      <w:r w:rsidRPr="00A01BEF">
        <w:rPr>
          <w:rFonts w:ascii="Times New Roman" w:hAnsi="Times New Roman"/>
          <w:sz w:val="24"/>
          <w:szCs w:val="24"/>
        </w:rPr>
        <w:tab/>
        <w:t>e)</w:t>
      </w:r>
      <w:r w:rsidRPr="00A01BEF">
        <w:rPr>
          <w:rFonts w:ascii="Times New Roman" w:hAnsi="Times New Roman"/>
          <w:sz w:val="24"/>
          <w:szCs w:val="24"/>
        </w:rPr>
        <w:tab/>
        <w:t xml:space="preserve">zánikem členství u orgánu, který zastupuje, nebo zanikne-li tomuto orgánu členství </w:t>
      </w:r>
      <w:r w:rsidRPr="00A01BEF">
        <w:rPr>
          <w:rFonts w:ascii="Times New Roman" w:hAnsi="Times New Roman"/>
          <w:sz w:val="24"/>
          <w:szCs w:val="24"/>
        </w:rPr>
        <w:br/>
        <w:t>v OSPZV-ASO ČR,</w:t>
      </w:r>
    </w:p>
    <w:p w:rsidR="00E41DE0" w:rsidRDefault="00E41DE0" w:rsidP="00E41DE0">
      <w:pPr>
        <w:tabs>
          <w:tab w:val="left" w:pos="567"/>
        </w:tabs>
        <w:ind w:left="284" w:hanging="284"/>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f)</w:t>
      </w:r>
      <w:r>
        <w:rPr>
          <w:rFonts w:ascii="Times New Roman" w:hAnsi="Times New Roman"/>
          <w:sz w:val="24"/>
          <w:szCs w:val="24"/>
        </w:rPr>
        <w:tab/>
        <w:t>zánikem orgánu, který člena zvolil,</w:t>
      </w:r>
    </w:p>
    <w:p w:rsidR="00E41DE0" w:rsidRDefault="00E41DE0" w:rsidP="00E41DE0">
      <w:pPr>
        <w:pStyle w:val="Defininpojem"/>
        <w:tabs>
          <w:tab w:val="left" w:pos="567"/>
        </w:tabs>
        <w:ind w:left="284" w:hanging="284"/>
        <w:jc w:val="both"/>
        <w:rPr>
          <w:szCs w:val="24"/>
        </w:rPr>
      </w:pPr>
      <w:r>
        <w:rPr>
          <w:szCs w:val="24"/>
        </w:rPr>
        <w:tab/>
        <w:t>g)</w:t>
      </w:r>
      <w:r>
        <w:rPr>
          <w:szCs w:val="24"/>
        </w:rPr>
        <w:tab/>
        <w:t>porušením Stanov OSPZV-ASO ČR.</w:t>
      </w:r>
    </w:p>
    <w:p w:rsidR="00E41DE0" w:rsidRDefault="00E41DE0" w:rsidP="00E41DE0">
      <w:pPr>
        <w:jc w:val="both"/>
        <w:rPr>
          <w:rFonts w:ascii="Times New Roman" w:hAnsi="Times New Roman"/>
          <w:sz w:val="24"/>
          <w:szCs w:val="24"/>
        </w:rPr>
      </w:pPr>
    </w:p>
    <w:p w:rsidR="00E41DE0" w:rsidRDefault="00E41DE0" w:rsidP="00E41DE0">
      <w:pPr>
        <w:tabs>
          <w:tab w:val="left" w:pos="284"/>
        </w:tabs>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Odvolávat člena orgánu OSPZV-ASO ČR z funkce může jen ten orgán, který jej zvolil.</w:t>
      </w:r>
    </w:p>
    <w:p w:rsidR="00E41DE0" w:rsidRDefault="00E41DE0" w:rsidP="00E41DE0">
      <w:pPr>
        <w:rPr>
          <w:rFonts w:ascii="Times New Roman" w:hAnsi="Times New Roman"/>
          <w:sz w:val="24"/>
          <w:szCs w:val="24"/>
        </w:rPr>
      </w:pPr>
    </w:p>
    <w:p w:rsidR="00E41DE0" w:rsidRDefault="00E41DE0" w:rsidP="00E41DE0">
      <w:pPr>
        <w:pStyle w:val="Nadpis1"/>
        <w:numPr>
          <w:ilvl w:val="0"/>
          <w:numId w:val="0"/>
        </w:numPr>
        <w:ind w:left="720"/>
        <w:rPr>
          <w:szCs w:val="24"/>
        </w:rPr>
      </w:pPr>
    </w:p>
    <w:p w:rsidR="00E41DE0" w:rsidRDefault="00E41DE0" w:rsidP="00E41DE0">
      <w:pPr>
        <w:pStyle w:val="Nadpis1"/>
        <w:numPr>
          <w:ilvl w:val="0"/>
          <w:numId w:val="0"/>
        </w:numPr>
        <w:spacing w:line="480" w:lineRule="auto"/>
        <w:ind w:left="720"/>
        <w:jc w:val="center"/>
        <w:rPr>
          <w:szCs w:val="24"/>
          <w:u w:val="none"/>
        </w:rPr>
      </w:pPr>
      <w:r>
        <w:rPr>
          <w:szCs w:val="24"/>
          <w:u w:val="none"/>
        </w:rPr>
        <w:t>ČÁST   ŠESTÁ</w:t>
      </w:r>
    </w:p>
    <w:p w:rsidR="00E41DE0" w:rsidRDefault="00E41DE0" w:rsidP="00E41DE0">
      <w:pPr>
        <w:pStyle w:val="Nadpis1"/>
        <w:numPr>
          <w:ilvl w:val="0"/>
          <w:numId w:val="0"/>
        </w:numPr>
        <w:ind w:left="720"/>
        <w:jc w:val="center"/>
        <w:rPr>
          <w:szCs w:val="24"/>
          <w:u w:val="none"/>
        </w:rPr>
      </w:pPr>
      <w:r>
        <w:rPr>
          <w:szCs w:val="24"/>
          <w:u w:val="none"/>
        </w:rPr>
        <w:t>SJEZD</w:t>
      </w:r>
    </w:p>
    <w:p w:rsidR="00E41DE0" w:rsidRPr="002A2B8F" w:rsidRDefault="00E41DE0" w:rsidP="00E41DE0">
      <w:pPr>
        <w:rPr>
          <w:rFonts w:ascii="Times New Roman" w:hAnsi="Times New Roman"/>
          <w:sz w:val="16"/>
          <w:szCs w:val="16"/>
        </w:rPr>
      </w:pPr>
    </w:p>
    <w:p w:rsidR="00E41DE0" w:rsidRDefault="00E41DE0" w:rsidP="00E41DE0">
      <w:pPr>
        <w:pStyle w:val="Nadpis5"/>
        <w:spacing w:line="360" w:lineRule="auto"/>
        <w:rPr>
          <w:rFonts w:ascii="Times New Roman" w:hAnsi="Times New Roman"/>
          <w:b/>
          <w:color w:val="auto"/>
          <w:sz w:val="24"/>
          <w:szCs w:val="24"/>
          <w:u w:val="single"/>
        </w:rPr>
      </w:pPr>
    </w:p>
    <w:p w:rsidR="00E41DE0" w:rsidRDefault="00E41DE0" w:rsidP="00E41DE0">
      <w:pPr>
        <w:pStyle w:val="Nadpis5"/>
        <w:spacing w:line="360" w:lineRule="auto"/>
        <w:jc w:val="both"/>
        <w:rPr>
          <w:rFonts w:ascii="Times New Roman" w:hAnsi="Times New Roman"/>
          <w:b/>
          <w:color w:val="auto"/>
          <w:sz w:val="24"/>
          <w:szCs w:val="24"/>
          <w:u w:val="single"/>
        </w:rPr>
      </w:pPr>
      <w:r>
        <w:rPr>
          <w:rFonts w:ascii="Times New Roman" w:hAnsi="Times New Roman"/>
          <w:b/>
          <w:color w:val="auto"/>
          <w:sz w:val="24"/>
          <w:szCs w:val="24"/>
          <w:u w:val="single"/>
        </w:rPr>
        <w:t>Článek 28</w:t>
      </w:r>
    </w:p>
    <w:p w:rsidR="00E41DE0" w:rsidRDefault="00E41DE0" w:rsidP="00E41DE0">
      <w:pPr>
        <w:tabs>
          <w:tab w:val="left" w:pos="284"/>
        </w:tabs>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Nejvyšším orgánem OSPZV-ASO ČR je sjezd.</w:t>
      </w:r>
    </w:p>
    <w:p w:rsidR="00E41DE0" w:rsidRDefault="00E41DE0" w:rsidP="00E41DE0">
      <w:pPr>
        <w:tabs>
          <w:tab w:val="left" w:pos="284"/>
        </w:tabs>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Usnesení sjezdu jsou závazná pro všechny orgány a organizace OSPZV-ASO ČR.</w:t>
      </w:r>
    </w:p>
    <w:p w:rsidR="00E41DE0" w:rsidRDefault="00E41DE0" w:rsidP="00E41DE0">
      <w:pPr>
        <w:tabs>
          <w:tab w:val="left" w:pos="284"/>
        </w:tabs>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 xml:space="preserve">Delegáti sjezdu se volí ze zástupců odborových organizací na konferencích oblastních </w:t>
      </w:r>
      <w:r>
        <w:rPr>
          <w:rFonts w:ascii="Times New Roman" w:hAnsi="Times New Roman"/>
          <w:sz w:val="24"/>
          <w:szCs w:val="24"/>
        </w:rPr>
        <w:tab/>
        <w:t>sdružení a profesních sekcí.</w:t>
      </w:r>
    </w:p>
    <w:p w:rsidR="00E41DE0" w:rsidRDefault="00E41DE0" w:rsidP="00E41DE0">
      <w:pPr>
        <w:tabs>
          <w:tab w:val="left" w:pos="284"/>
        </w:tabs>
        <w:rPr>
          <w:rFonts w:ascii="Times New Roman" w:hAnsi="Times New Roman"/>
          <w:sz w:val="24"/>
          <w:szCs w:val="24"/>
        </w:rPr>
      </w:pPr>
    </w:p>
    <w:p w:rsidR="00E41DE0" w:rsidRDefault="00E41DE0" w:rsidP="00E41DE0">
      <w:pPr>
        <w:pStyle w:val="Zkladntextodsazen3"/>
        <w:tabs>
          <w:tab w:val="left" w:pos="284"/>
        </w:tabs>
        <w:spacing w:line="360" w:lineRule="auto"/>
        <w:ind w:firstLine="0"/>
        <w:rPr>
          <w:sz w:val="24"/>
          <w:szCs w:val="24"/>
        </w:rPr>
      </w:pPr>
      <w:r>
        <w:rPr>
          <w:sz w:val="24"/>
          <w:szCs w:val="24"/>
        </w:rPr>
        <w:lastRenderedPageBreak/>
        <w:t>4.</w:t>
      </w:r>
      <w:r>
        <w:rPr>
          <w:sz w:val="24"/>
          <w:szCs w:val="24"/>
        </w:rPr>
        <w:tab/>
        <w:t>Sjezd je usnášeníschopný, pokud je přítomna nadpoloviční většina zvolených delegátů.</w:t>
      </w:r>
    </w:p>
    <w:p w:rsidR="00E41DE0" w:rsidRDefault="00E41DE0" w:rsidP="00E41DE0">
      <w:pPr>
        <w:tabs>
          <w:tab w:val="left" w:pos="284"/>
        </w:tabs>
        <w:spacing w:line="240" w:lineRule="auto"/>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 xml:space="preserve">Sjezdu se mohou zúčastnit hosté pozvaní Předsednictvem OSPZV-ASO ČR a Výkonným </w:t>
      </w:r>
    </w:p>
    <w:p w:rsidR="00E41DE0" w:rsidRDefault="00E41DE0" w:rsidP="00E41DE0">
      <w:pPr>
        <w:tabs>
          <w:tab w:val="left" w:pos="284"/>
        </w:tabs>
        <w:spacing w:line="240" w:lineRule="auto"/>
        <w:jc w:val="both"/>
        <w:rPr>
          <w:rFonts w:ascii="Times New Roman" w:hAnsi="Times New Roman"/>
          <w:sz w:val="24"/>
          <w:szCs w:val="24"/>
        </w:rPr>
      </w:pPr>
      <w:r>
        <w:rPr>
          <w:rFonts w:ascii="Times New Roman" w:hAnsi="Times New Roman"/>
          <w:sz w:val="24"/>
          <w:szCs w:val="24"/>
        </w:rPr>
        <w:t xml:space="preserve">      výborem OSPZV-ASO ČR.</w:t>
      </w:r>
    </w:p>
    <w:p w:rsidR="00E41DE0" w:rsidRDefault="00E41DE0" w:rsidP="00E41DE0">
      <w:pPr>
        <w:rPr>
          <w:rFonts w:ascii="Times New Roman" w:hAnsi="Times New Roman"/>
          <w:b/>
          <w:sz w:val="24"/>
          <w:szCs w:val="24"/>
          <w:u w:val="single"/>
        </w:rPr>
      </w:pPr>
    </w:p>
    <w:p w:rsidR="00E41DE0" w:rsidRDefault="00E41DE0" w:rsidP="00E41DE0">
      <w:pPr>
        <w:pStyle w:val="Nadpis5"/>
        <w:spacing w:line="360" w:lineRule="auto"/>
        <w:rPr>
          <w:rFonts w:ascii="Times New Roman" w:hAnsi="Times New Roman"/>
          <w:b/>
          <w:color w:val="auto"/>
          <w:sz w:val="24"/>
          <w:szCs w:val="24"/>
          <w:u w:val="single"/>
        </w:rPr>
      </w:pPr>
      <w:r>
        <w:rPr>
          <w:rFonts w:ascii="Times New Roman" w:hAnsi="Times New Roman"/>
          <w:b/>
          <w:color w:val="auto"/>
          <w:sz w:val="24"/>
          <w:szCs w:val="24"/>
          <w:u w:val="single"/>
        </w:rPr>
        <w:t>Článek 29</w:t>
      </w:r>
    </w:p>
    <w:p w:rsidR="00E41DE0" w:rsidRDefault="00E41DE0" w:rsidP="00E41DE0">
      <w:pPr>
        <w:pStyle w:val="Zkladntext3"/>
        <w:tabs>
          <w:tab w:val="left" w:pos="284"/>
        </w:tabs>
        <w:spacing w:line="360" w:lineRule="auto"/>
        <w:rPr>
          <w:sz w:val="24"/>
          <w:szCs w:val="24"/>
        </w:rPr>
      </w:pPr>
      <w:r>
        <w:rPr>
          <w:sz w:val="24"/>
          <w:szCs w:val="24"/>
        </w:rPr>
        <w:t>1.</w:t>
      </w:r>
      <w:r>
        <w:rPr>
          <w:sz w:val="24"/>
          <w:szCs w:val="24"/>
        </w:rPr>
        <w:tab/>
        <w:t>Sjezd schvaluje a projednává:</w:t>
      </w:r>
    </w:p>
    <w:p w:rsidR="00E41DE0" w:rsidRDefault="00E41DE0" w:rsidP="00E41DE0">
      <w:pPr>
        <w:tabs>
          <w:tab w:val="left" w:pos="567"/>
        </w:tabs>
        <w:ind w:left="284" w:hanging="284"/>
        <w:jc w:val="both"/>
        <w:rPr>
          <w:rFonts w:ascii="Times New Roman" w:hAnsi="Times New Roman"/>
          <w:sz w:val="24"/>
          <w:szCs w:val="24"/>
        </w:rPr>
      </w:pPr>
      <w:r>
        <w:rPr>
          <w:rFonts w:ascii="Times New Roman" w:hAnsi="Times New Roman"/>
          <w:sz w:val="24"/>
          <w:szCs w:val="24"/>
        </w:rPr>
        <w:tab/>
        <w:t>a)</w:t>
      </w:r>
      <w:r>
        <w:rPr>
          <w:rFonts w:ascii="Times New Roman" w:hAnsi="Times New Roman"/>
          <w:sz w:val="24"/>
          <w:szCs w:val="24"/>
        </w:rPr>
        <w:tab/>
        <w:t xml:space="preserve">jednací řád sjezdu, volební řád a Stanovy OSPZV-ASO ČR, </w:t>
      </w:r>
    </w:p>
    <w:p w:rsidR="00E41DE0" w:rsidRDefault="00E41DE0" w:rsidP="00E41DE0">
      <w:pPr>
        <w:tabs>
          <w:tab w:val="left" w:pos="567"/>
        </w:tabs>
        <w:ind w:left="284" w:hanging="284"/>
        <w:jc w:val="both"/>
        <w:rPr>
          <w:rFonts w:ascii="Times New Roman" w:hAnsi="Times New Roman"/>
          <w:sz w:val="24"/>
          <w:szCs w:val="24"/>
        </w:rPr>
      </w:pPr>
      <w:r>
        <w:rPr>
          <w:rFonts w:ascii="Times New Roman" w:hAnsi="Times New Roman"/>
          <w:sz w:val="24"/>
          <w:szCs w:val="24"/>
        </w:rPr>
        <w:tab/>
        <w:t>b)</w:t>
      </w:r>
      <w:r>
        <w:rPr>
          <w:rFonts w:ascii="Times New Roman" w:hAnsi="Times New Roman"/>
          <w:sz w:val="24"/>
          <w:szCs w:val="24"/>
        </w:rPr>
        <w:tab/>
        <w:t>odborovou strategii OSPZV-ASO ČR pro následující období,</w:t>
      </w:r>
    </w:p>
    <w:p w:rsidR="00E41DE0" w:rsidRDefault="00E41DE0" w:rsidP="00E41DE0">
      <w:pPr>
        <w:tabs>
          <w:tab w:val="left" w:pos="567"/>
        </w:tabs>
        <w:ind w:left="284" w:hanging="284"/>
        <w:jc w:val="both"/>
        <w:rPr>
          <w:rFonts w:ascii="Times New Roman" w:hAnsi="Times New Roman"/>
          <w:sz w:val="24"/>
          <w:szCs w:val="24"/>
        </w:rPr>
      </w:pPr>
      <w:r>
        <w:rPr>
          <w:rFonts w:ascii="Times New Roman" w:hAnsi="Times New Roman"/>
          <w:sz w:val="24"/>
          <w:szCs w:val="24"/>
        </w:rPr>
        <w:tab/>
        <w:t>c)</w:t>
      </w:r>
      <w:r>
        <w:rPr>
          <w:rFonts w:ascii="Times New Roman" w:hAnsi="Times New Roman"/>
          <w:sz w:val="24"/>
          <w:szCs w:val="24"/>
        </w:rPr>
        <w:tab/>
        <w:t>přijímá program OSPZV-ASO ČR a určuje hlavní úkoly,</w:t>
      </w:r>
    </w:p>
    <w:p w:rsidR="00E41DE0" w:rsidRDefault="00E41DE0" w:rsidP="00E41DE0">
      <w:pPr>
        <w:tabs>
          <w:tab w:val="left" w:pos="567"/>
        </w:tabs>
        <w:ind w:left="284" w:hanging="284"/>
        <w:jc w:val="both"/>
        <w:rPr>
          <w:rFonts w:ascii="Times New Roman" w:hAnsi="Times New Roman"/>
          <w:sz w:val="24"/>
          <w:szCs w:val="24"/>
        </w:rPr>
      </w:pPr>
      <w:r>
        <w:rPr>
          <w:rFonts w:ascii="Times New Roman" w:hAnsi="Times New Roman"/>
          <w:sz w:val="24"/>
          <w:szCs w:val="24"/>
        </w:rPr>
        <w:tab/>
        <w:t>d)</w:t>
      </w:r>
      <w:r>
        <w:rPr>
          <w:rFonts w:ascii="Times New Roman" w:hAnsi="Times New Roman"/>
          <w:sz w:val="24"/>
          <w:szCs w:val="24"/>
        </w:rPr>
        <w:tab/>
        <w:t>rozhoduje o zásadních otázkách činnosti OSPZV-ASO ČR,</w:t>
      </w:r>
    </w:p>
    <w:p w:rsidR="00E41DE0" w:rsidRDefault="00E41DE0" w:rsidP="00E41DE0">
      <w:pPr>
        <w:tabs>
          <w:tab w:val="left" w:pos="567"/>
        </w:tabs>
        <w:ind w:left="284" w:hanging="284"/>
        <w:jc w:val="both"/>
        <w:rPr>
          <w:rFonts w:ascii="Times New Roman" w:hAnsi="Times New Roman"/>
          <w:sz w:val="24"/>
          <w:szCs w:val="24"/>
        </w:rPr>
      </w:pPr>
      <w:r>
        <w:rPr>
          <w:rFonts w:ascii="Times New Roman" w:hAnsi="Times New Roman"/>
          <w:sz w:val="24"/>
          <w:szCs w:val="24"/>
        </w:rPr>
        <w:tab/>
        <w:t>e)</w:t>
      </w:r>
      <w:r>
        <w:rPr>
          <w:rFonts w:ascii="Times New Roman" w:hAnsi="Times New Roman"/>
          <w:sz w:val="24"/>
          <w:szCs w:val="24"/>
        </w:rPr>
        <w:tab/>
        <w:t>hospodaření OSPZV-ASO ČR,</w:t>
      </w:r>
    </w:p>
    <w:p w:rsidR="00E41DE0" w:rsidRDefault="00E41DE0" w:rsidP="00E41DE0">
      <w:pPr>
        <w:tabs>
          <w:tab w:val="left" w:pos="567"/>
        </w:tabs>
        <w:spacing w:line="360" w:lineRule="auto"/>
        <w:ind w:left="284" w:hanging="284"/>
        <w:jc w:val="both"/>
        <w:rPr>
          <w:rFonts w:ascii="Times New Roman" w:hAnsi="Times New Roman"/>
          <w:sz w:val="24"/>
          <w:szCs w:val="24"/>
        </w:rPr>
      </w:pPr>
      <w:r>
        <w:rPr>
          <w:rFonts w:ascii="Times New Roman" w:hAnsi="Times New Roman"/>
          <w:sz w:val="24"/>
          <w:szCs w:val="24"/>
        </w:rPr>
        <w:tab/>
        <w:t>f)</w:t>
      </w:r>
      <w:r>
        <w:rPr>
          <w:rFonts w:ascii="Times New Roman" w:hAnsi="Times New Roman"/>
          <w:sz w:val="24"/>
          <w:szCs w:val="24"/>
        </w:rPr>
        <w:tab/>
      </w:r>
      <w:r w:rsidRPr="0074671C">
        <w:rPr>
          <w:rFonts w:ascii="Times New Roman" w:hAnsi="Times New Roman"/>
          <w:sz w:val="24"/>
          <w:szCs w:val="24"/>
        </w:rPr>
        <w:t>zprávu Kontrolní</w:t>
      </w:r>
      <w:r>
        <w:rPr>
          <w:rFonts w:ascii="Times New Roman" w:hAnsi="Times New Roman"/>
          <w:sz w:val="24"/>
          <w:szCs w:val="24"/>
        </w:rPr>
        <w:t xml:space="preserve"> komise OSPZV-ASO ČR.</w:t>
      </w:r>
    </w:p>
    <w:p w:rsidR="00E41DE0" w:rsidRDefault="00E41DE0" w:rsidP="00E41DE0">
      <w:pPr>
        <w:tabs>
          <w:tab w:val="left" w:pos="284"/>
        </w:tabs>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Sjezd volí:</w:t>
      </w:r>
    </w:p>
    <w:p w:rsidR="00E41DE0" w:rsidRDefault="00E41DE0" w:rsidP="00E41DE0">
      <w:pPr>
        <w:tabs>
          <w:tab w:val="left" w:pos="284"/>
          <w:tab w:val="left" w:pos="567"/>
        </w:tabs>
        <w:ind w:left="284" w:hanging="284"/>
        <w:jc w:val="both"/>
        <w:rPr>
          <w:rFonts w:ascii="Times New Roman" w:hAnsi="Times New Roman"/>
          <w:sz w:val="24"/>
          <w:szCs w:val="24"/>
        </w:rPr>
      </w:pPr>
      <w:r>
        <w:rPr>
          <w:rFonts w:ascii="Times New Roman" w:hAnsi="Times New Roman"/>
          <w:sz w:val="24"/>
          <w:szCs w:val="24"/>
        </w:rPr>
        <w:tab/>
        <w:t>a)</w:t>
      </w:r>
      <w:r>
        <w:rPr>
          <w:rFonts w:ascii="Times New Roman" w:hAnsi="Times New Roman"/>
          <w:sz w:val="24"/>
          <w:szCs w:val="24"/>
        </w:rPr>
        <w:tab/>
        <w:t>pracovní orgány sjezdu,</w:t>
      </w:r>
    </w:p>
    <w:p w:rsidR="00E41DE0" w:rsidRDefault="00E41DE0" w:rsidP="00E41DE0">
      <w:pPr>
        <w:tabs>
          <w:tab w:val="left" w:pos="284"/>
          <w:tab w:val="left" w:pos="567"/>
        </w:tabs>
        <w:spacing w:line="360" w:lineRule="auto"/>
        <w:ind w:left="284" w:hanging="284"/>
        <w:jc w:val="both"/>
        <w:rPr>
          <w:rFonts w:ascii="Times New Roman" w:hAnsi="Times New Roman"/>
          <w:sz w:val="24"/>
          <w:szCs w:val="24"/>
        </w:rPr>
      </w:pPr>
      <w:r>
        <w:rPr>
          <w:rFonts w:ascii="Times New Roman" w:hAnsi="Times New Roman"/>
          <w:sz w:val="24"/>
          <w:szCs w:val="24"/>
        </w:rPr>
        <w:tab/>
        <w:t>b)</w:t>
      </w:r>
      <w:r>
        <w:rPr>
          <w:rFonts w:ascii="Times New Roman" w:hAnsi="Times New Roman"/>
          <w:sz w:val="24"/>
          <w:szCs w:val="24"/>
        </w:rPr>
        <w:tab/>
        <w:t>předsedu OSPZV-ASO ČR.</w:t>
      </w:r>
      <w:r>
        <w:rPr>
          <w:rFonts w:ascii="Times New Roman" w:hAnsi="Times New Roman"/>
          <w:sz w:val="24"/>
          <w:szCs w:val="24"/>
        </w:rPr>
        <w:tab/>
      </w:r>
    </w:p>
    <w:p w:rsidR="00E41DE0" w:rsidRDefault="00E41DE0" w:rsidP="00E41DE0">
      <w:pPr>
        <w:tabs>
          <w:tab w:val="left" w:pos="284"/>
          <w:tab w:val="left" w:pos="567"/>
        </w:tabs>
        <w:ind w:left="284" w:hanging="284"/>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Sjezd potvrzuje:</w:t>
      </w:r>
    </w:p>
    <w:p w:rsidR="00E41DE0" w:rsidRDefault="00E41DE0" w:rsidP="00E41DE0">
      <w:pPr>
        <w:tabs>
          <w:tab w:val="left" w:pos="284"/>
          <w:tab w:val="left" w:pos="567"/>
        </w:tabs>
        <w:ind w:left="284" w:hanging="284"/>
        <w:jc w:val="both"/>
        <w:rPr>
          <w:rFonts w:ascii="Times New Roman" w:hAnsi="Times New Roman"/>
          <w:sz w:val="24"/>
          <w:szCs w:val="24"/>
        </w:rPr>
      </w:pPr>
      <w:r>
        <w:rPr>
          <w:rFonts w:ascii="Times New Roman" w:hAnsi="Times New Roman"/>
          <w:sz w:val="24"/>
          <w:szCs w:val="24"/>
        </w:rPr>
        <w:tab/>
        <w:t>a)</w:t>
      </w:r>
      <w:r>
        <w:rPr>
          <w:rFonts w:ascii="Times New Roman" w:hAnsi="Times New Roman"/>
          <w:sz w:val="24"/>
          <w:szCs w:val="24"/>
        </w:rPr>
        <w:tab/>
        <w:t xml:space="preserve">volbu Výkonného výboru OSPZV-ASO ČR, </w:t>
      </w:r>
    </w:p>
    <w:p w:rsidR="00E41DE0" w:rsidRDefault="00E41DE0" w:rsidP="00E41DE0">
      <w:pPr>
        <w:tabs>
          <w:tab w:val="left" w:pos="284"/>
          <w:tab w:val="left" w:pos="567"/>
        </w:tabs>
        <w:ind w:left="284" w:hanging="284"/>
        <w:jc w:val="both"/>
        <w:rPr>
          <w:rFonts w:ascii="Times New Roman" w:hAnsi="Times New Roman"/>
          <w:sz w:val="24"/>
          <w:szCs w:val="24"/>
        </w:rPr>
      </w:pPr>
      <w:r>
        <w:rPr>
          <w:rFonts w:ascii="Times New Roman" w:hAnsi="Times New Roman"/>
          <w:sz w:val="24"/>
          <w:szCs w:val="24"/>
        </w:rPr>
        <w:tab/>
        <w:t>b)</w:t>
      </w:r>
      <w:r>
        <w:rPr>
          <w:rFonts w:ascii="Times New Roman" w:hAnsi="Times New Roman"/>
          <w:sz w:val="24"/>
          <w:szCs w:val="24"/>
        </w:rPr>
        <w:tab/>
        <w:t xml:space="preserve">volbu členů </w:t>
      </w:r>
      <w:r w:rsidRPr="0074671C">
        <w:rPr>
          <w:rFonts w:ascii="Times New Roman" w:hAnsi="Times New Roman"/>
          <w:sz w:val="24"/>
          <w:szCs w:val="24"/>
        </w:rPr>
        <w:t>Kontrolní</w:t>
      </w:r>
      <w:r>
        <w:rPr>
          <w:rFonts w:ascii="Times New Roman" w:hAnsi="Times New Roman"/>
          <w:sz w:val="24"/>
          <w:szCs w:val="24"/>
        </w:rPr>
        <w:t xml:space="preserve"> komise OSPZV-ASO ČR.</w:t>
      </w:r>
    </w:p>
    <w:p w:rsidR="00E41DE0" w:rsidRDefault="00E41DE0" w:rsidP="00E41DE0">
      <w:pPr>
        <w:rPr>
          <w:rFonts w:ascii="Times New Roman" w:hAnsi="Times New Roman"/>
          <w:sz w:val="24"/>
          <w:szCs w:val="24"/>
        </w:rPr>
      </w:pPr>
    </w:p>
    <w:p w:rsidR="00E41DE0" w:rsidRDefault="00E41DE0" w:rsidP="00E41DE0">
      <w:pPr>
        <w:pStyle w:val="Nadpis5"/>
        <w:spacing w:line="480" w:lineRule="auto"/>
        <w:rPr>
          <w:rFonts w:ascii="Times New Roman" w:hAnsi="Times New Roman"/>
          <w:b/>
          <w:color w:val="auto"/>
          <w:sz w:val="24"/>
          <w:szCs w:val="24"/>
          <w:u w:val="single"/>
        </w:rPr>
      </w:pPr>
      <w:r>
        <w:rPr>
          <w:rFonts w:ascii="Times New Roman" w:hAnsi="Times New Roman"/>
          <w:b/>
          <w:color w:val="auto"/>
          <w:sz w:val="24"/>
          <w:szCs w:val="24"/>
          <w:u w:val="single"/>
        </w:rPr>
        <w:t>Článek 30 - Svolání  sjezdu</w:t>
      </w:r>
    </w:p>
    <w:p w:rsidR="00E41DE0" w:rsidRDefault="00E41DE0" w:rsidP="00E41DE0">
      <w:pPr>
        <w:tabs>
          <w:tab w:val="left" w:pos="284"/>
          <w:tab w:val="left" w:pos="567"/>
        </w:tabs>
        <w:spacing w:line="360" w:lineRule="auto"/>
        <w:ind w:left="284" w:hanging="284"/>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 xml:space="preserve">Sjezd se uskutečňuje nejméně jednou za </w:t>
      </w:r>
      <w:r w:rsidRPr="0074671C">
        <w:rPr>
          <w:rFonts w:ascii="Times New Roman" w:hAnsi="Times New Roman"/>
          <w:b/>
          <w:sz w:val="24"/>
          <w:szCs w:val="24"/>
        </w:rPr>
        <w:t>5</w:t>
      </w:r>
      <w:r>
        <w:rPr>
          <w:rFonts w:ascii="Times New Roman" w:hAnsi="Times New Roman"/>
          <w:sz w:val="24"/>
          <w:szCs w:val="24"/>
        </w:rPr>
        <w:t xml:space="preserve"> let.</w:t>
      </w:r>
    </w:p>
    <w:p w:rsidR="00E41DE0" w:rsidRDefault="00E41DE0" w:rsidP="00E41DE0">
      <w:pPr>
        <w:tabs>
          <w:tab w:val="left" w:pos="284"/>
          <w:tab w:val="left" w:pos="567"/>
        </w:tabs>
        <w:ind w:left="284" w:hanging="284"/>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Sjezd svolává Výkonný výbor OSPZV-ASO ČR.</w:t>
      </w:r>
    </w:p>
    <w:p w:rsidR="00E41DE0" w:rsidRPr="0074671C" w:rsidRDefault="00E41DE0" w:rsidP="00E41DE0">
      <w:pPr>
        <w:tabs>
          <w:tab w:val="left" w:pos="567"/>
        </w:tabs>
        <w:spacing w:line="360" w:lineRule="auto"/>
        <w:ind w:left="284" w:hanging="284"/>
        <w:jc w:val="both"/>
        <w:rPr>
          <w:rFonts w:ascii="Times New Roman" w:hAnsi="Times New Roman"/>
          <w:sz w:val="24"/>
          <w:szCs w:val="24"/>
        </w:rPr>
      </w:pPr>
      <w:r w:rsidRPr="0074671C">
        <w:rPr>
          <w:rFonts w:ascii="Times New Roman" w:hAnsi="Times New Roman"/>
          <w:sz w:val="24"/>
          <w:szCs w:val="24"/>
        </w:rPr>
        <w:t>3.  Výkonný výbor OSPZV-ASO ČR na základě svého rozhodnutí je zmocněn svolat sjezd</w:t>
      </w:r>
      <w:r>
        <w:rPr>
          <w:rFonts w:ascii="Times New Roman" w:hAnsi="Times New Roman"/>
          <w:sz w:val="24"/>
          <w:szCs w:val="24"/>
        </w:rPr>
        <w:t>.</w:t>
      </w:r>
    </w:p>
    <w:p w:rsidR="00E41DE0" w:rsidRDefault="00E41DE0" w:rsidP="00E41DE0">
      <w:pPr>
        <w:tabs>
          <w:tab w:val="left" w:pos="567"/>
        </w:tabs>
        <w:spacing w:line="240" w:lineRule="auto"/>
        <w:ind w:left="284" w:hanging="284"/>
        <w:jc w:val="both"/>
        <w:rPr>
          <w:rFonts w:ascii="Times New Roman" w:hAnsi="Times New Roman"/>
          <w:color w:val="FF0000"/>
          <w:sz w:val="24"/>
          <w:szCs w:val="24"/>
        </w:rPr>
      </w:pPr>
      <w:r>
        <w:rPr>
          <w:rFonts w:ascii="Times New Roman" w:hAnsi="Times New Roman"/>
          <w:sz w:val="24"/>
          <w:szCs w:val="24"/>
        </w:rPr>
        <w:t>4.</w:t>
      </w:r>
      <w:r>
        <w:rPr>
          <w:rFonts w:ascii="Times New Roman" w:hAnsi="Times New Roman"/>
          <w:sz w:val="24"/>
          <w:szCs w:val="24"/>
        </w:rPr>
        <w:tab/>
        <w:t>Výkonný výbor je povinen svolat sjezd, požádají-li o jeho svolání organizace, které sdružují nejméně 30 % členů OSPZV-ASO ČR.</w:t>
      </w:r>
    </w:p>
    <w:p w:rsidR="00E41DE0" w:rsidRDefault="00E41DE0" w:rsidP="00E41DE0">
      <w:pPr>
        <w:jc w:val="both"/>
        <w:rPr>
          <w:rFonts w:ascii="Times New Roman" w:hAnsi="Times New Roman"/>
          <w:b/>
          <w:sz w:val="24"/>
          <w:szCs w:val="24"/>
          <w:u w:val="single"/>
        </w:rPr>
      </w:pPr>
    </w:p>
    <w:p w:rsidR="00E41DE0" w:rsidRDefault="00E41DE0" w:rsidP="00E41DE0">
      <w:pPr>
        <w:pStyle w:val="Nadpis5"/>
        <w:spacing w:line="360" w:lineRule="auto"/>
        <w:jc w:val="both"/>
        <w:rPr>
          <w:rFonts w:ascii="Times New Roman" w:hAnsi="Times New Roman"/>
          <w:b/>
          <w:color w:val="auto"/>
          <w:sz w:val="24"/>
          <w:szCs w:val="24"/>
          <w:u w:val="single"/>
        </w:rPr>
      </w:pPr>
      <w:r>
        <w:rPr>
          <w:rFonts w:ascii="Times New Roman" w:hAnsi="Times New Roman"/>
          <w:b/>
          <w:color w:val="auto"/>
          <w:sz w:val="24"/>
          <w:szCs w:val="24"/>
          <w:u w:val="single"/>
        </w:rPr>
        <w:t xml:space="preserve">Článek 31 - Výkonný výbor </w:t>
      </w:r>
    </w:p>
    <w:p w:rsidR="00E41DE0" w:rsidRDefault="00E41DE0" w:rsidP="00E41DE0">
      <w:pPr>
        <w:tabs>
          <w:tab w:val="left" w:pos="284"/>
          <w:tab w:val="left" w:pos="709"/>
        </w:tabs>
        <w:ind w:left="284" w:hanging="284"/>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Je nejvyšším orgánem OSPZV-ASO ČR mezi sjezdy.</w:t>
      </w:r>
    </w:p>
    <w:p w:rsidR="00E41DE0" w:rsidRDefault="00E41DE0" w:rsidP="00E41DE0">
      <w:pPr>
        <w:tabs>
          <w:tab w:val="left" w:pos="284"/>
          <w:tab w:val="left" w:pos="709"/>
        </w:tabs>
        <w:ind w:left="284" w:hanging="284"/>
        <w:rPr>
          <w:rFonts w:ascii="Times New Roman" w:hAnsi="Times New Roman"/>
          <w:sz w:val="24"/>
          <w:szCs w:val="24"/>
        </w:rPr>
      </w:pPr>
      <w:r>
        <w:rPr>
          <w:rFonts w:ascii="Times New Roman" w:hAnsi="Times New Roman"/>
          <w:sz w:val="24"/>
          <w:szCs w:val="24"/>
        </w:rPr>
        <w:tab/>
        <w:t>a)</w:t>
      </w:r>
      <w:r>
        <w:rPr>
          <w:rFonts w:ascii="Times New Roman" w:hAnsi="Times New Roman"/>
          <w:sz w:val="24"/>
          <w:szCs w:val="24"/>
        </w:rPr>
        <w:tab/>
        <w:t xml:space="preserve"> řídí činnost OSPZV-ASO ČR,</w:t>
      </w:r>
    </w:p>
    <w:p w:rsidR="00E41DE0" w:rsidRDefault="00E41DE0" w:rsidP="00E41DE0">
      <w:pPr>
        <w:tabs>
          <w:tab w:val="left" w:pos="284"/>
          <w:tab w:val="left" w:pos="709"/>
        </w:tabs>
        <w:ind w:left="284" w:hanging="284"/>
        <w:rPr>
          <w:rFonts w:ascii="Times New Roman" w:hAnsi="Times New Roman"/>
          <w:sz w:val="24"/>
          <w:szCs w:val="24"/>
        </w:rPr>
      </w:pPr>
      <w:r>
        <w:rPr>
          <w:rFonts w:ascii="Times New Roman" w:hAnsi="Times New Roman"/>
          <w:sz w:val="24"/>
          <w:szCs w:val="24"/>
        </w:rPr>
        <w:tab/>
        <w:t>b)</w:t>
      </w:r>
      <w:r>
        <w:rPr>
          <w:rFonts w:ascii="Times New Roman" w:hAnsi="Times New Roman"/>
          <w:sz w:val="24"/>
          <w:szCs w:val="24"/>
        </w:rPr>
        <w:tab/>
        <w:t>zabezpečuje plnění programu OSPZV-ASO ČR,</w:t>
      </w:r>
    </w:p>
    <w:p w:rsidR="00E41DE0" w:rsidRDefault="00E41DE0" w:rsidP="00E41DE0">
      <w:pPr>
        <w:tabs>
          <w:tab w:val="left" w:pos="284"/>
          <w:tab w:val="left" w:pos="709"/>
        </w:tabs>
        <w:ind w:left="284" w:hanging="284"/>
        <w:jc w:val="both"/>
        <w:rPr>
          <w:rFonts w:ascii="Times New Roman" w:hAnsi="Times New Roman"/>
          <w:sz w:val="24"/>
          <w:szCs w:val="24"/>
        </w:rPr>
      </w:pPr>
      <w:r>
        <w:rPr>
          <w:rFonts w:ascii="Times New Roman" w:hAnsi="Times New Roman"/>
          <w:sz w:val="24"/>
          <w:szCs w:val="24"/>
        </w:rPr>
        <w:lastRenderedPageBreak/>
        <w:tab/>
        <w:t>c)</w:t>
      </w:r>
      <w:r>
        <w:rPr>
          <w:rFonts w:ascii="Times New Roman" w:hAnsi="Times New Roman"/>
          <w:sz w:val="24"/>
          <w:szCs w:val="24"/>
        </w:rPr>
        <w:tab/>
        <w:t>realizuje usnesení přijatá na sjezdu,</w:t>
      </w:r>
    </w:p>
    <w:p w:rsidR="00E41DE0" w:rsidRDefault="00E41DE0" w:rsidP="00E41DE0">
      <w:pPr>
        <w:tabs>
          <w:tab w:val="left" w:pos="284"/>
          <w:tab w:val="left" w:pos="709"/>
        </w:tabs>
        <w:ind w:left="284" w:hanging="284"/>
        <w:jc w:val="both"/>
        <w:rPr>
          <w:rFonts w:ascii="Times New Roman" w:hAnsi="Times New Roman"/>
          <w:sz w:val="24"/>
          <w:szCs w:val="24"/>
        </w:rPr>
      </w:pPr>
      <w:r>
        <w:rPr>
          <w:rFonts w:ascii="Times New Roman" w:hAnsi="Times New Roman"/>
          <w:sz w:val="24"/>
          <w:szCs w:val="24"/>
        </w:rPr>
        <w:tab/>
        <w:t>d)</w:t>
      </w:r>
      <w:r>
        <w:rPr>
          <w:rFonts w:ascii="Times New Roman" w:hAnsi="Times New Roman"/>
          <w:sz w:val="24"/>
          <w:szCs w:val="24"/>
        </w:rPr>
        <w:tab/>
        <w:t>volí a odvolává členy Předsednictva OSPZV-ASO ČR,</w:t>
      </w:r>
    </w:p>
    <w:p w:rsidR="00E41DE0" w:rsidRDefault="00E41DE0" w:rsidP="00E41DE0">
      <w:pPr>
        <w:tabs>
          <w:tab w:val="left" w:pos="284"/>
          <w:tab w:val="left" w:pos="709"/>
        </w:tabs>
        <w:ind w:left="284" w:hanging="284"/>
        <w:jc w:val="both"/>
        <w:rPr>
          <w:rFonts w:ascii="Times New Roman" w:hAnsi="Times New Roman"/>
          <w:sz w:val="24"/>
          <w:szCs w:val="24"/>
        </w:rPr>
      </w:pPr>
      <w:r>
        <w:rPr>
          <w:rFonts w:ascii="Times New Roman" w:hAnsi="Times New Roman"/>
          <w:sz w:val="24"/>
          <w:szCs w:val="24"/>
        </w:rPr>
        <w:tab/>
        <w:t>e)</w:t>
      </w:r>
      <w:r>
        <w:rPr>
          <w:rFonts w:ascii="Times New Roman" w:hAnsi="Times New Roman"/>
          <w:sz w:val="24"/>
          <w:szCs w:val="24"/>
        </w:rPr>
        <w:tab/>
        <w:t>rozhoduje o otázkách o nichž nerozhoduje sjezd,</w:t>
      </w:r>
    </w:p>
    <w:p w:rsidR="00E41DE0" w:rsidRDefault="00E41DE0" w:rsidP="00E41DE0">
      <w:pPr>
        <w:tabs>
          <w:tab w:val="left" w:pos="284"/>
          <w:tab w:val="left" w:pos="709"/>
        </w:tabs>
        <w:ind w:left="284" w:hanging="284"/>
        <w:jc w:val="both"/>
        <w:rPr>
          <w:rFonts w:ascii="Times New Roman" w:hAnsi="Times New Roman"/>
          <w:sz w:val="24"/>
          <w:szCs w:val="24"/>
        </w:rPr>
      </w:pPr>
      <w:r>
        <w:rPr>
          <w:rFonts w:ascii="Times New Roman" w:hAnsi="Times New Roman"/>
          <w:sz w:val="24"/>
          <w:szCs w:val="24"/>
        </w:rPr>
        <w:tab/>
        <w:t>f)</w:t>
      </w:r>
      <w:r>
        <w:rPr>
          <w:rFonts w:ascii="Times New Roman" w:hAnsi="Times New Roman"/>
          <w:sz w:val="24"/>
          <w:szCs w:val="24"/>
        </w:rPr>
        <w:tab/>
        <w:t>přijímá a mění Jednací řád VV OSPZV-ASO ČR,</w:t>
      </w:r>
    </w:p>
    <w:p w:rsidR="00E41DE0" w:rsidRDefault="00E41DE0" w:rsidP="00E41DE0">
      <w:pPr>
        <w:tabs>
          <w:tab w:val="left" w:pos="284"/>
          <w:tab w:val="left" w:pos="709"/>
        </w:tabs>
        <w:ind w:left="284" w:hanging="284"/>
        <w:jc w:val="both"/>
        <w:rPr>
          <w:rFonts w:ascii="Times New Roman" w:hAnsi="Times New Roman"/>
          <w:sz w:val="24"/>
          <w:szCs w:val="24"/>
        </w:rPr>
      </w:pPr>
      <w:r>
        <w:rPr>
          <w:rFonts w:ascii="Times New Roman" w:hAnsi="Times New Roman"/>
          <w:sz w:val="24"/>
          <w:szCs w:val="24"/>
        </w:rPr>
        <w:tab/>
        <w:t>g)</w:t>
      </w:r>
      <w:r>
        <w:rPr>
          <w:rFonts w:ascii="Times New Roman" w:hAnsi="Times New Roman"/>
          <w:sz w:val="24"/>
          <w:szCs w:val="24"/>
        </w:rPr>
        <w:tab/>
        <w:t>schvaluje zásady hospodaření, schvaluje a kontroluje rozpočet OSPZV- ASO ČR,</w:t>
      </w:r>
    </w:p>
    <w:p w:rsidR="00E41DE0" w:rsidRDefault="00E41DE0" w:rsidP="00E41DE0">
      <w:pPr>
        <w:tabs>
          <w:tab w:val="left" w:pos="284"/>
          <w:tab w:val="left" w:pos="709"/>
        </w:tabs>
        <w:ind w:left="284" w:hanging="284"/>
        <w:jc w:val="both"/>
        <w:rPr>
          <w:rFonts w:ascii="Times New Roman" w:hAnsi="Times New Roman"/>
          <w:sz w:val="24"/>
          <w:szCs w:val="24"/>
        </w:rPr>
      </w:pPr>
      <w:r>
        <w:rPr>
          <w:rFonts w:ascii="Times New Roman" w:hAnsi="Times New Roman"/>
          <w:sz w:val="24"/>
          <w:szCs w:val="24"/>
        </w:rPr>
        <w:tab/>
        <w:t>h)</w:t>
      </w:r>
      <w:r>
        <w:rPr>
          <w:rFonts w:ascii="Times New Roman" w:hAnsi="Times New Roman"/>
          <w:sz w:val="24"/>
          <w:szCs w:val="24"/>
        </w:rPr>
        <w:tab/>
        <w:t xml:space="preserve">zabezpečuje a schvaluje zapojení OSPZV-ASO ČR do mezinárodních odborových </w:t>
      </w:r>
      <w:r>
        <w:rPr>
          <w:rFonts w:ascii="Times New Roman" w:hAnsi="Times New Roman"/>
          <w:sz w:val="24"/>
          <w:szCs w:val="24"/>
        </w:rPr>
        <w:tab/>
        <w:t>organizací,</w:t>
      </w:r>
    </w:p>
    <w:p w:rsidR="00E41DE0" w:rsidRDefault="00E41DE0" w:rsidP="00E41DE0">
      <w:pPr>
        <w:tabs>
          <w:tab w:val="left" w:pos="284"/>
          <w:tab w:val="left" w:pos="709"/>
        </w:tabs>
        <w:ind w:left="284" w:hanging="284"/>
        <w:jc w:val="both"/>
        <w:rPr>
          <w:rFonts w:ascii="Times New Roman" w:hAnsi="Times New Roman"/>
          <w:sz w:val="24"/>
          <w:szCs w:val="24"/>
        </w:rPr>
      </w:pPr>
      <w:r>
        <w:rPr>
          <w:rFonts w:ascii="Times New Roman" w:hAnsi="Times New Roman"/>
          <w:sz w:val="24"/>
          <w:szCs w:val="24"/>
        </w:rPr>
        <w:tab/>
        <w:t>ch)</w:t>
      </w:r>
      <w:r>
        <w:rPr>
          <w:rFonts w:ascii="Times New Roman" w:hAnsi="Times New Roman"/>
          <w:sz w:val="24"/>
          <w:szCs w:val="24"/>
        </w:rPr>
        <w:tab/>
        <w:t>rozhoduje o zapojení a vystoupení OSPZV-ASO ČR z odborových centrál,</w:t>
      </w:r>
    </w:p>
    <w:p w:rsidR="00E41DE0" w:rsidRDefault="00E41DE0" w:rsidP="00E41DE0">
      <w:pPr>
        <w:tabs>
          <w:tab w:val="left" w:pos="284"/>
          <w:tab w:val="left" w:pos="709"/>
        </w:tabs>
        <w:ind w:left="284" w:hanging="284"/>
        <w:jc w:val="both"/>
        <w:rPr>
          <w:rFonts w:ascii="Times New Roman" w:hAnsi="Times New Roman"/>
          <w:sz w:val="24"/>
          <w:szCs w:val="24"/>
        </w:rPr>
      </w:pPr>
      <w:r>
        <w:rPr>
          <w:rFonts w:ascii="Times New Roman" w:hAnsi="Times New Roman"/>
          <w:sz w:val="24"/>
          <w:szCs w:val="24"/>
        </w:rPr>
        <w:tab/>
        <w:t>i)</w:t>
      </w:r>
      <w:r>
        <w:rPr>
          <w:rFonts w:ascii="Times New Roman" w:hAnsi="Times New Roman"/>
          <w:sz w:val="24"/>
          <w:szCs w:val="24"/>
        </w:rPr>
        <w:tab/>
        <w:t>volí místopředsedu, případně místopředsedy,</w:t>
      </w:r>
    </w:p>
    <w:p w:rsidR="00E41DE0" w:rsidRDefault="00E41DE0" w:rsidP="00E41DE0">
      <w:pPr>
        <w:pStyle w:val="Zkladntext2"/>
        <w:tabs>
          <w:tab w:val="left" w:pos="284"/>
          <w:tab w:val="left" w:pos="709"/>
        </w:tabs>
        <w:ind w:left="708" w:hanging="708"/>
        <w:rPr>
          <w:sz w:val="24"/>
          <w:szCs w:val="24"/>
        </w:rPr>
      </w:pPr>
      <w:r>
        <w:rPr>
          <w:sz w:val="24"/>
          <w:szCs w:val="24"/>
        </w:rPr>
        <w:tab/>
        <w:t>j)</w:t>
      </w:r>
      <w:r>
        <w:rPr>
          <w:sz w:val="24"/>
          <w:szCs w:val="24"/>
        </w:rPr>
        <w:tab/>
        <w:t xml:space="preserve">určuje pravomoci předsedovi, místopředsedovi, případně místopředsedům, </w:t>
      </w:r>
      <w:r>
        <w:rPr>
          <w:sz w:val="24"/>
          <w:szCs w:val="24"/>
        </w:rPr>
        <w:br/>
        <w:t>a Předsednictvu OSPZV-ASO ČR,</w:t>
      </w:r>
    </w:p>
    <w:p w:rsidR="00E41DE0" w:rsidRDefault="00E41DE0" w:rsidP="00E41DE0">
      <w:pPr>
        <w:tabs>
          <w:tab w:val="left" w:pos="284"/>
          <w:tab w:val="left" w:pos="709"/>
        </w:tabs>
        <w:ind w:left="284" w:hanging="284"/>
        <w:jc w:val="both"/>
        <w:rPr>
          <w:rFonts w:ascii="Times New Roman" w:hAnsi="Times New Roman"/>
          <w:sz w:val="24"/>
          <w:szCs w:val="24"/>
        </w:rPr>
      </w:pPr>
      <w:r>
        <w:rPr>
          <w:rFonts w:ascii="Times New Roman" w:hAnsi="Times New Roman"/>
          <w:sz w:val="24"/>
          <w:szCs w:val="24"/>
        </w:rPr>
        <w:tab/>
        <w:t>k)</w:t>
      </w:r>
      <w:r>
        <w:rPr>
          <w:rFonts w:ascii="Times New Roman" w:hAnsi="Times New Roman"/>
          <w:sz w:val="24"/>
          <w:szCs w:val="24"/>
        </w:rPr>
        <w:tab/>
        <w:t>rozhoduje o zániku odborové organizace dle článku 9 stanov,</w:t>
      </w:r>
    </w:p>
    <w:p w:rsidR="00E41DE0" w:rsidRDefault="00E41DE0" w:rsidP="00E41DE0">
      <w:pPr>
        <w:tabs>
          <w:tab w:val="left" w:pos="284"/>
          <w:tab w:val="left" w:pos="709"/>
        </w:tabs>
        <w:ind w:left="284" w:hanging="284"/>
        <w:jc w:val="both"/>
        <w:rPr>
          <w:rFonts w:ascii="Times New Roman" w:hAnsi="Times New Roman"/>
          <w:sz w:val="24"/>
          <w:szCs w:val="24"/>
        </w:rPr>
      </w:pPr>
      <w:r>
        <w:rPr>
          <w:rFonts w:ascii="Times New Roman" w:hAnsi="Times New Roman"/>
          <w:sz w:val="24"/>
          <w:szCs w:val="24"/>
        </w:rPr>
        <w:tab/>
        <w:t>l)</w:t>
      </w:r>
      <w:r>
        <w:rPr>
          <w:rFonts w:ascii="Times New Roman" w:hAnsi="Times New Roman"/>
          <w:sz w:val="24"/>
          <w:szCs w:val="24"/>
        </w:rPr>
        <w:tab/>
        <w:t xml:space="preserve">provádí společně s </w:t>
      </w:r>
      <w:r w:rsidRPr="0074671C">
        <w:rPr>
          <w:rFonts w:ascii="Times New Roman" w:hAnsi="Times New Roman"/>
          <w:sz w:val="24"/>
          <w:szCs w:val="24"/>
        </w:rPr>
        <w:t>Kontrolní</w:t>
      </w:r>
      <w:r>
        <w:rPr>
          <w:rFonts w:ascii="Times New Roman" w:hAnsi="Times New Roman"/>
          <w:sz w:val="24"/>
          <w:szCs w:val="24"/>
        </w:rPr>
        <w:t xml:space="preserve"> komisí OSPZV-ASO ČR závazný výklad Stanov </w:t>
      </w:r>
      <w:r>
        <w:rPr>
          <w:rFonts w:ascii="Times New Roman" w:hAnsi="Times New Roman"/>
          <w:sz w:val="24"/>
          <w:szCs w:val="24"/>
        </w:rPr>
        <w:tab/>
        <w:t>OSPZV-ASO ČR,</w:t>
      </w:r>
    </w:p>
    <w:p w:rsidR="00E41DE0" w:rsidRPr="0074671C" w:rsidRDefault="00E41DE0" w:rsidP="00E41DE0">
      <w:pPr>
        <w:tabs>
          <w:tab w:val="left" w:pos="709"/>
        </w:tabs>
        <w:spacing w:line="360" w:lineRule="auto"/>
        <w:ind w:left="709" w:hanging="709"/>
        <w:jc w:val="both"/>
        <w:rPr>
          <w:rFonts w:ascii="Times New Roman" w:hAnsi="Times New Roman"/>
          <w:sz w:val="24"/>
          <w:szCs w:val="24"/>
        </w:rPr>
      </w:pPr>
      <w:r w:rsidRPr="0074671C">
        <w:rPr>
          <w:rFonts w:ascii="Times New Roman" w:hAnsi="Times New Roman"/>
          <w:sz w:val="24"/>
          <w:szCs w:val="24"/>
        </w:rPr>
        <w:t xml:space="preserve">    m) </w:t>
      </w:r>
      <w:r>
        <w:rPr>
          <w:rFonts w:ascii="Times New Roman" w:hAnsi="Times New Roman"/>
          <w:sz w:val="24"/>
          <w:szCs w:val="24"/>
        </w:rPr>
        <w:t xml:space="preserve"> </w:t>
      </w:r>
      <w:r w:rsidRPr="0074671C">
        <w:rPr>
          <w:rFonts w:ascii="Times New Roman" w:hAnsi="Times New Roman"/>
          <w:sz w:val="24"/>
          <w:szCs w:val="24"/>
        </w:rPr>
        <w:t>je zmocněn provést změny ve Stanovách OSPZV-ASO ČR v souladu se změnami  zákonů ČR.</w:t>
      </w:r>
    </w:p>
    <w:p w:rsidR="00E41DE0" w:rsidRDefault="00E41DE0" w:rsidP="00E41DE0">
      <w:pPr>
        <w:tabs>
          <w:tab w:val="left" w:pos="284"/>
          <w:tab w:val="left" w:pos="709"/>
        </w:tabs>
        <w:spacing w:line="360" w:lineRule="auto"/>
        <w:ind w:left="284" w:hanging="284"/>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Výkonný výbor OSPZV-ASO ČR je svoláván předsednictvem nejméně 4x v roce.</w:t>
      </w:r>
      <w:r>
        <w:rPr>
          <w:rFonts w:ascii="Times New Roman" w:hAnsi="Times New Roman"/>
          <w:sz w:val="24"/>
          <w:szCs w:val="24"/>
        </w:rPr>
        <w:tab/>
      </w:r>
    </w:p>
    <w:p w:rsidR="00E41DE0" w:rsidRDefault="00E41DE0" w:rsidP="00E41DE0">
      <w:pPr>
        <w:tabs>
          <w:tab w:val="left" w:pos="284"/>
          <w:tab w:val="left" w:pos="709"/>
        </w:tabs>
        <w:ind w:left="284" w:hanging="284"/>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Výkonný výbor OSPZV-ASO ČR je mimořádně svolán:</w:t>
      </w:r>
    </w:p>
    <w:p w:rsidR="00E41DE0" w:rsidRDefault="00E41DE0" w:rsidP="00E41DE0">
      <w:pPr>
        <w:tabs>
          <w:tab w:val="left" w:pos="284"/>
          <w:tab w:val="left" w:pos="709"/>
        </w:tabs>
        <w:ind w:left="284" w:hanging="284"/>
        <w:jc w:val="both"/>
        <w:rPr>
          <w:rFonts w:ascii="Times New Roman" w:hAnsi="Times New Roman"/>
          <w:sz w:val="24"/>
          <w:szCs w:val="24"/>
        </w:rPr>
      </w:pPr>
      <w:r>
        <w:rPr>
          <w:rFonts w:ascii="Times New Roman" w:hAnsi="Times New Roman"/>
          <w:sz w:val="24"/>
          <w:szCs w:val="24"/>
        </w:rPr>
        <w:tab/>
        <w:t>a)</w:t>
      </w:r>
      <w:r>
        <w:rPr>
          <w:rFonts w:ascii="Times New Roman" w:hAnsi="Times New Roman"/>
          <w:sz w:val="24"/>
          <w:szCs w:val="24"/>
        </w:rPr>
        <w:tab/>
        <w:t xml:space="preserve">požádá-li o to nejméně </w:t>
      </w:r>
      <w:r w:rsidRPr="00CE12DC">
        <w:rPr>
          <w:rFonts w:ascii="Times New Roman" w:hAnsi="Times New Roman"/>
          <w:sz w:val="24"/>
          <w:szCs w:val="24"/>
        </w:rPr>
        <w:t>1/3</w:t>
      </w:r>
      <w:r>
        <w:rPr>
          <w:rFonts w:ascii="Times New Roman" w:hAnsi="Times New Roman"/>
          <w:sz w:val="24"/>
          <w:szCs w:val="24"/>
        </w:rPr>
        <w:t xml:space="preserve"> (jedna třetina) členů VV OSPZV-ASO ČR,</w:t>
      </w:r>
    </w:p>
    <w:p w:rsidR="00E41DE0" w:rsidRDefault="00E41DE0" w:rsidP="00E41DE0">
      <w:pPr>
        <w:tabs>
          <w:tab w:val="left" w:pos="284"/>
          <w:tab w:val="left" w:pos="709"/>
        </w:tabs>
        <w:ind w:left="284" w:hanging="284"/>
        <w:rPr>
          <w:rFonts w:ascii="Times New Roman" w:hAnsi="Times New Roman"/>
          <w:sz w:val="24"/>
          <w:szCs w:val="24"/>
        </w:rPr>
      </w:pPr>
      <w:r>
        <w:rPr>
          <w:rFonts w:ascii="Times New Roman" w:hAnsi="Times New Roman"/>
          <w:sz w:val="24"/>
          <w:szCs w:val="24"/>
        </w:rPr>
        <w:tab/>
        <w:t>b)</w:t>
      </w:r>
      <w:r>
        <w:rPr>
          <w:rFonts w:ascii="Times New Roman" w:hAnsi="Times New Roman"/>
          <w:sz w:val="24"/>
          <w:szCs w:val="24"/>
        </w:rPr>
        <w:tab/>
        <w:t xml:space="preserve">požádá-li o to </w:t>
      </w:r>
      <w:r w:rsidRPr="00CE12DC">
        <w:rPr>
          <w:rFonts w:ascii="Times New Roman" w:hAnsi="Times New Roman"/>
          <w:sz w:val="24"/>
          <w:szCs w:val="24"/>
        </w:rPr>
        <w:t>Kontrolní</w:t>
      </w:r>
      <w:r>
        <w:rPr>
          <w:rFonts w:ascii="Times New Roman" w:hAnsi="Times New Roman"/>
          <w:sz w:val="24"/>
          <w:szCs w:val="24"/>
        </w:rPr>
        <w:t xml:space="preserve"> komise OSPZV-ASO ČR.</w:t>
      </w:r>
    </w:p>
    <w:p w:rsidR="00E41DE0" w:rsidRDefault="00E41DE0" w:rsidP="00E41DE0">
      <w:pPr>
        <w:pStyle w:val="Nadpis5"/>
        <w:rPr>
          <w:rFonts w:ascii="Times New Roman" w:hAnsi="Times New Roman"/>
          <w:sz w:val="24"/>
          <w:szCs w:val="24"/>
        </w:rPr>
      </w:pPr>
    </w:p>
    <w:p w:rsidR="00E41DE0" w:rsidRDefault="00E41DE0" w:rsidP="00E41DE0">
      <w:pPr>
        <w:pStyle w:val="Nadpis5"/>
        <w:spacing w:line="360" w:lineRule="auto"/>
        <w:rPr>
          <w:rFonts w:ascii="Times New Roman" w:hAnsi="Times New Roman"/>
          <w:b/>
          <w:color w:val="auto"/>
          <w:sz w:val="24"/>
          <w:szCs w:val="24"/>
          <w:u w:val="single"/>
        </w:rPr>
      </w:pPr>
      <w:r>
        <w:rPr>
          <w:rFonts w:ascii="Times New Roman" w:hAnsi="Times New Roman"/>
          <w:b/>
          <w:color w:val="auto"/>
          <w:sz w:val="24"/>
          <w:szCs w:val="24"/>
          <w:u w:val="single"/>
        </w:rPr>
        <w:t>Článek 32 - Volby členů VV OSPZV-ASO ČR a Kontrolní komise OSPZV-ASO ČR</w:t>
      </w:r>
    </w:p>
    <w:p w:rsidR="00E41DE0" w:rsidRDefault="00E41DE0" w:rsidP="00E41DE0">
      <w:pPr>
        <w:tabs>
          <w:tab w:val="left" w:pos="284"/>
        </w:tabs>
        <w:ind w:left="284" w:hanging="284"/>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 xml:space="preserve">Volby členů Výkonného výboru OSPZV-ASO ČR a </w:t>
      </w:r>
      <w:r w:rsidRPr="00A05C7E">
        <w:rPr>
          <w:rFonts w:ascii="Times New Roman" w:hAnsi="Times New Roman"/>
          <w:sz w:val="24"/>
          <w:szCs w:val="24"/>
        </w:rPr>
        <w:t>Kontrolní</w:t>
      </w:r>
      <w:r>
        <w:rPr>
          <w:rFonts w:ascii="Times New Roman" w:hAnsi="Times New Roman"/>
          <w:sz w:val="24"/>
          <w:szCs w:val="24"/>
        </w:rPr>
        <w:t xml:space="preserve"> komise OSPZV-ASO ČR se uskutečňují na konferencích oblastních sdružení a profesních sekcí. Z každé oblasti se volí jeden člen VV OSPZV-ASO ČR a jeden člen </w:t>
      </w:r>
      <w:r w:rsidRPr="00A05C7E">
        <w:rPr>
          <w:rFonts w:ascii="Times New Roman" w:hAnsi="Times New Roman"/>
          <w:sz w:val="24"/>
          <w:szCs w:val="24"/>
        </w:rPr>
        <w:t>KK</w:t>
      </w:r>
      <w:r>
        <w:rPr>
          <w:rFonts w:ascii="Times New Roman" w:hAnsi="Times New Roman"/>
          <w:sz w:val="24"/>
          <w:szCs w:val="24"/>
        </w:rPr>
        <w:t xml:space="preserve"> OSPZV-ASO ČR. Profesní sekce  volí jednoho člena VV OSPZV-ASO ČR.</w:t>
      </w:r>
      <w:r>
        <w:rPr>
          <w:rFonts w:ascii="Times New Roman" w:hAnsi="Times New Roman"/>
          <w:sz w:val="24"/>
          <w:szCs w:val="24"/>
        </w:rPr>
        <w:tab/>
      </w:r>
    </w:p>
    <w:p w:rsidR="00E41DE0" w:rsidRDefault="00E41DE0" w:rsidP="00E41DE0">
      <w:pPr>
        <w:tabs>
          <w:tab w:val="left" w:pos="284"/>
        </w:tabs>
        <w:ind w:left="284" w:hanging="284"/>
        <w:jc w:val="both"/>
        <w:rPr>
          <w:rFonts w:ascii="Times New Roman" w:hAnsi="Times New Roman"/>
          <w:sz w:val="24"/>
          <w:szCs w:val="24"/>
        </w:rPr>
      </w:pPr>
      <w:r w:rsidRPr="00A05C7E">
        <w:rPr>
          <w:rFonts w:ascii="Times New Roman" w:hAnsi="Times New Roman"/>
          <w:sz w:val="24"/>
          <w:szCs w:val="24"/>
        </w:rPr>
        <w:t>2.</w:t>
      </w:r>
      <w:r w:rsidRPr="00A05C7E">
        <w:rPr>
          <w:rFonts w:ascii="Times New Roman" w:hAnsi="Times New Roman"/>
          <w:sz w:val="24"/>
          <w:szCs w:val="24"/>
        </w:rPr>
        <w:tab/>
        <w:t>Doplňující volby na uvolněná místa ve Výkonném výboru OSPZV-ASO ČR a Kontrolní</w:t>
      </w:r>
      <w:r>
        <w:rPr>
          <w:rFonts w:ascii="Times New Roman" w:hAnsi="Times New Roman"/>
          <w:sz w:val="24"/>
          <w:szCs w:val="24"/>
        </w:rPr>
        <w:t xml:space="preserve"> komisi OSPZV-ASO ČR mají právo provést pouze ty orgány, které tyto uvolněné členy volily.</w:t>
      </w:r>
    </w:p>
    <w:p w:rsidR="00E41DE0" w:rsidRDefault="00E41DE0" w:rsidP="00E41DE0">
      <w:pPr>
        <w:pStyle w:val="Nadpis5"/>
        <w:rPr>
          <w:rFonts w:ascii="Times New Roman" w:hAnsi="Times New Roman"/>
          <w:b/>
          <w:color w:val="auto"/>
          <w:sz w:val="24"/>
          <w:szCs w:val="24"/>
          <w:u w:val="single"/>
        </w:rPr>
      </w:pPr>
    </w:p>
    <w:p w:rsidR="00E41DE0" w:rsidRDefault="00E41DE0" w:rsidP="00E41DE0">
      <w:pPr>
        <w:pStyle w:val="Nadpis5"/>
        <w:spacing w:line="360" w:lineRule="auto"/>
        <w:rPr>
          <w:rFonts w:ascii="Times New Roman" w:hAnsi="Times New Roman"/>
          <w:b/>
          <w:color w:val="auto"/>
          <w:sz w:val="24"/>
          <w:szCs w:val="24"/>
          <w:u w:val="single"/>
        </w:rPr>
      </w:pPr>
      <w:r>
        <w:rPr>
          <w:rFonts w:ascii="Times New Roman" w:hAnsi="Times New Roman"/>
          <w:b/>
          <w:color w:val="auto"/>
          <w:sz w:val="24"/>
          <w:szCs w:val="24"/>
          <w:u w:val="single"/>
        </w:rPr>
        <w:t>Článek 33 - Předsednictvo OSPZV-ASO ČR</w:t>
      </w:r>
    </w:p>
    <w:p w:rsidR="00E41DE0" w:rsidRDefault="00E41DE0" w:rsidP="00E41DE0">
      <w:pPr>
        <w:tabs>
          <w:tab w:val="left" w:pos="284"/>
          <w:tab w:val="left" w:pos="567"/>
        </w:tabs>
        <w:ind w:left="284" w:hanging="284"/>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Je výkonným orgánem OSPZV-ASO ČR a zodpovídá se VV OSPZV-ASO ČR.</w:t>
      </w:r>
    </w:p>
    <w:p w:rsidR="00E41DE0" w:rsidRDefault="00E41DE0" w:rsidP="00E41DE0">
      <w:pPr>
        <w:tabs>
          <w:tab w:val="left" w:pos="284"/>
          <w:tab w:val="left" w:pos="567"/>
        </w:tabs>
        <w:ind w:left="284" w:hanging="284"/>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Členy Předsednictva OSPZV-ASO ČR jsou:</w:t>
      </w:r>
    </w:p>
    <w:p w:rsidR="00E41DE0" w:rsidRDefault="00E41DE0" w:rsidP="00E41DE0">
      <w:pPr>
        <w:tabs>
          <w:tab w:val="left" w:pos="284"/>
          <w:tab w:val="left" w:pos="567"/>
        </w:tabs>
        <w:ind w:left="284" w:hanging="284"/>
        <w:jc w:val="both"/>
        <w:rPr>
          <w:rFonts w:ascii="Times New Roman" w:hAnsi="Times New Roman"/>
          <w:sz w:val="24"/>
          <w:szCs w:val="24"/>
        </w:rPr>
      </w:pPr>
      <w:r>
        <w:rPr>
          <w:rFonts w:ascii="Times New Roman" w:hAnsi="Times New Roman"/>
          <w:sz w:val="24"/>
          <w:szCs w:val="24"/>
        </w:rPr>
        <w:lastRenderedPageBreak/>
        <w:tab/>
        <w:t>a)</w:t>
      </w:r>
      <w:r>
        <w:rPr>
          <w:rFonts w:ascii="Times New Roman" w:hAnsi="Times New Roman"/>
          <w:sz w:val="24"/>
          <w:szCs w:val="24"/>
        </w:rPr>
        <w:tab/>
        <w:t>předseda OSPZV-ASO ČR,</w:t>
      </w:r>
    </w:p>
    <w:p w:rsidR="00E41DE0" w:rsidRDefault="00E41DE0" w:rsidP="00E41DE0">
      <w:pPr>
        <w:tabs>
          <w:tab w:val="left" w:pos="284"/>
          <w:tab w:val="left" w:pos="567"/>
        </w:tabs>
        <w:ind w:left="284" w:hanging="284"/>
        <w:jc w:val="both"/>
        <w:rPr>
          <w:rFonts w:ascii="Times New Roman" w:hAnsi="Times New Roman"/>
          <w:sz w:val="24"/>
          <w:szCs w:val="24"/>
        </w:rPr>
      </w:pPr>
      <w:r>
        <w:rPr>
          <w:rFonts w:ascii="Times New Roman" w:hAnsi="Times New Roman"/>
          <w:sz w:val="24"/>
          <w:szCs w:val="24"/>
        </w:rPr>
        <w:tab/>
        <w:t>b)</w:t>
      </w:r>
      <w:r>
        <w:rPr>
          <w:rFonts w:ascii="Times New Roman" w:hAnsi="Times New Roman"/>
          <w:sz w:val="24"/>
          <w:szCs w:val="24"/>
        </w:rPr>
        <w:tab/>
        <w:t>místopředseda, případně místopředsedové,</w:t>
      </w:r>
    </w:p>
    <w:p w:rsidR="00E41DE0" w:rsidRDefault="00E41DE0" w:rsidP="00E41DE0">
      <w:pPr>
        <w:tabs>
          <w:tab w:val="left" w:pos="284"/>
          <w:tab w:val="left" w:pos="567"/>
        </w:tabs>
        <w:spacing w:line="360" w:lineRule="auto"/>
        <w:ind w:left="284" w:hanging="284"/>
        <w:jc w:val="both"/>
        <w:rPr>
          <w:rFonts w:ascii="Times New Roman" w:hAnsi="Times New Roman"/>
          <w:sz w:val="24"/>
          <w:szCs w:val="24"/>
        </w:rPr>
      </w:pPr>
      <w:r>
        <w:rPr>
          <w:rFonts w:ascii="Times New Roman" w:hAnsi="Times New Roman"/>
          <w:sz w:val="24"/>
          <w:szCs w:val="24"/>
        </w:rPr>
        <w:tab/>
        <w:t>c)</w:t>
      </w:r>
      <w:r>
        <w:rPr>
          <w:rFonts w:ascii="Times New Roman" w:hAnsi="Times New Roman"/>
          <w:sz w:val="24"/>
          <w:szCs w:val="24"/>
        </w:rPr>
        <w:tab/>
        <w:t>zvolení zástupci VV OSPZV-ASO ČR.</w:t>
      </w:r>
    </w:p>
    <w:p w:rsidR="00E41DE0" w:rsidRDefault="00E41DE0" w:rsidP="00E41DE0">
      <w:pPr>
        <w:tabs>
          <w:tab w:val="left" w:pos="284"/>
          <w:tab w:val="left" w:pos="567"/>
        </w:tabs>
        <w:spacing w:line="360" w:lineRule="auto"/>
        <w:ind w:left="284" w:hanging="284"/>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Ustanovuje se dle zásad stanovených volebním řádem.</w:t>
      </w:r>
    </w:p>
    <w:p w:rsidR="00E41DE0" w:rsidRDefault="00E41DE0" w:rsidP="00E41DE0">
      <w:pPr>
        <w:tabs>
          <w:tab w:val="left" w:pos="284"/>
          <w:tab w:val="left" w:pos="567"/>
        </w:tabs>
        <w:ind w:left="284" w:hanging="284"/>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Schází se minimálně 1x za dva měsíce. V případě potřeby může jej předseda OSPZV-ASO ČR svolat mimořádně.</w:t>
      </w:r>
    </w:p>
    <w:p w:rsidR="00E41DE0" w:rsidRDefault="00E41DE0" w:rsidP="00E41DE0">
      <w:pPr>
        <w:pStyle w:val="Nadpis5"/>
        <w:jc w:val="both"/>
        <w:rPr>
          <w:rFonts w:ascii="Times New Roman" w:hAnsi="Times New Roman"/>
          <w:sz w:val="24"/>
          <w:szCs w:val="24"/>
        </w:rPr>
      </w:pPr>
    </w:p>
    <w:p w:rsidR="00E41DE0" w:rsidRDefault="00E41DE0" w:rsidP="00E41DE0">
      <w:pPr>
        <w:pStyle w:val="Nadpis5"/>
        <w:spacing w:line="360" w:lineRule="auto"/>
        <w:rPr>
          <w:rFonts w:ascii="Times New Roman" w:hAnsi="Times New Roman"/>
          <w:b/>
          <w:color w:val="auto"/>
          <w:sz w:val="24"/>
          <w:szCs w:val="24"/>
          <w:u w:val="single"/>
        </w:rPr>
      </w:pPr>
      <w:r>
        <w:rPr>
          <w:rFonts w:ascii="Times New Roman" w:hAnsi="Times New Roman"/>
          <w:b/>
          <w:color w:val="auto"/>
          <w:sz w:val="24"/>
          <w:szCs w:val="24"/>
          <w:u w:val="single"/>
        </w:rPr>
        <w:t xml:space="preserve">Článek 34 - </w:t>
      </w:r>
      <w:r w:rsidRPr="00B7580F">
        <w:rPr>
          <w:rFonts w:ascii="Times New Roman" w:hAnsi="Times New Roman"/>
          <w:b/>
          <w:color w:val="auto"/>
          <w:sz w:val="24"/>
          <w:szCs w:val="24"/>
          <w:u w:val="single"/>
        </w:rPr>
        <w:t>Kontrolní</w:t>
      </w:r>
      <w:r>
        <w:rPr>
          <w:rFonts w:ascii="Times New Roman" w:hAnsi="Times New Roman"/>
          <w:b/>
          <w:color w:val="auto"/>
          <w:sz w:val="24"/>
          <w:szCs w:val="24"/>
          <w:u w:val="single"/>
        </w:rPr>
        <w:t xml:space="preserve"> komise OSPZV-ASO ČR</w:t>
      </w:r>
    </w:p>
    <w:p w:rsidR="00E41DE0" w:rsidRDefault="00E41DE0" w:rsidP="00E41DE0">
      <w:pPr>
        <w:pStyle w:val="Zkladntext"/>
        <w:tabs>
          <w:tab w:val="left" w:pos="284"/>
          <w:tab w:val="left" w:pos="567"/>
        </w:tabs>
        <w:ind w:left="284" w:hanging="284"/>
        <w:rPr>
          <w:sz w:val="24"/>
          <w:szCs w:val="24"/>
        </w:rPr>
      </w:pPr>
      <w:r>
        <w:rPr>
          <w:sz w:val="24"/>
          <w:szCs w:val="24"/>
        </w:rPr>
        <w:t>1</w:t>
      </w:r>
      <w:r w:rsidRPr="00B7580F">
        <w:rPr>
          <w:sz w:val="24"/>
          <w:szCs w:val="24"/>
        </w:rPr>
        <w:t>. Kontrolní</w:t>
      </w:r>
      <w:r>
        <w:rPr>
          <w:sz w:val="24"/>
          <w:szCs w:val="24"/>
        </w:rPr>
        <w:t xml:space="preserve"> komise je nezávislým kontrolním orgánem svazu, je nezávislá na Předsednictvu OSPZV-ASO ČR a je zodpovědná sjezdu a v období mezi sjezdy VV OSPZV-ASO ČR. </w:t>
      </w:r>
      <w:r w:rsidRPr="00B7580F">
        <w:rPr>
          <w:sz w:val="24"/>
          <w:szCs w:val="24"/>
        </w:rPr>
        <w:t>Kontrolní komise se ve své činnosti řídí Stanovami, Organizačním řádem, usneseními sjezdu, usneseními VV OSPZV-ASO ČR a příslušnými směrnicemi pro její činnost.</w:t>
      </w:r>
      <w:r>
        <w:rPr>
          <w:sz w:val="24"/>
          <w:szCs w:val="24"/>
        </w:rPr>
        <w:t xml:space="preserve"> </w:t>
      </w:r>
    </w:p>
    <w:p w:rsidR="00E41DE0" w:rsidRDefault="00E41DE0" w:rsidP="00E41DE0">
      <w:pPr>
        <w:pStyle w:val="Zkladntext"/>
        <w:tabs>
          <w:tab w:val="left" w:pos="284"/>
          <w:tab w:val="left" w:pos="567"/>
        </w:tabs>
        <w:ind w:left="284" w:hanging="284"/>
        <w:rPr>
          <w:sz w:val="24"/>
          <w:szCs w:val="24"/>
        </w:rPr>
      </w:pPr>
    </w:p>
    <w:p w:rsidR="00E41DE0" w:rsidRDefault="00E41DE0" w:rsidP="00E41DE0">
      <w:pPr>
        <w:pStyle w:val="Zkladntext"/>
        <w:tabs>
          <w:tab w:val="left" w:pos="284"/>
          <w:tab w:val="left" w:pos="567"/>
        </w:tabs>
        <w:spacing w:line="360" w:lineRule="auto"/>
        <w:ind w:left="284" w:hanging="284"/>
        <w:rPr>
          <w:sz w:val="24"/>
          <w:szCs w:val="24"/>
        </w:rPr>
      </w:pPr>
      <w:r>
        <w:rPr>
          <w:sz w:val="24"/>
          <w:szCs w:val="24"/>
        </w:rPr>
        <w:t>2.</w:t>
      </w:r>
      <w:r>
        <w:rPr>
          <w:sz w:val="24"/>
          <w:szCs w:val="24"/>
        </w:rPr>
        <w:tab/>
      </w:r>
      <w:r w:rsidRPr="00B7580F">
        <w:rPr>
          <w:sz w:val="24"/>
          <w:szCs w:val="24"/>
        </w:rPr>
        <w:t>Členové kontrolní</w:t>
      </w:r>
      <w:r>
        <w:rPr>
          <w:sz w:val="24"/>
          <w:szCs w:val="24"/>
        </w:rPr>
        <w:t xml:space="preserve"> komise nesmí být členy VV OSPZV-ASO ČR.</w:t>
      </w:r>
    </w:p>
    <w:p w:rsidR="00E41DE0" w:rsidRDefault="00E41DE0" w:rsidP="00E41DE0">
      <w:pPr>
        <w:tabs>
          <w:tab w:val="left" w:pos="284"/>
          <w:tab w:val="left" w:pos="567"/>
        </w:tabs>
        <w:ind w:left="284" w:hanging="284"/>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 xml:space="preserve"> </w:t>
      </w:r>
      <w:r w:rsidRPr="00B7580F">
        <w:rPr>
          <w:rFonts w:ascii="Times New Roman" w:hAnsi="Times New Roman"/>
          <w:sz w:val="24"/>
          <w:szCs w:val="24"/>
        </w:rPr>
        <w:t>Kontrolní</w:t>
      </w:r>
      <w:r>
        <w:rPr>
          <w:rFonts w:ascii="Times New Roman" w:hAnsi="Times New Roman"/>
          <w:sz w:val="24"/>
          <w:szCs w:val="24"/>
        </w:rPr>
        <w:t xml:space="preserve"> komise volí ze svého středu předsedu a místopředsedu.</w:t>
      </w:r>
    </w:p>
    <w:p w:rsidR="00E41DE0" w:rsidRDefault="00E41DE0" w:rsidP="00E41DE0">
      <w:pPr>
        <w:tabs>
          <w:tab w:val="left" w:pos="284"/>
          <w:tab w:val="left" w:pos="567"/>
        </w:tabs>
        <w:ind w:left="284" w:hanging="284"/>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 xml:space="preserve"> </w:t>
      </w:r>
      <w:r w:rsidRPr="00B7580F">
        <w:rPr>
          <w:rFonts w:ascii="Times New Roman" w:hAnsi="Times New Roman"/>
          <w:sz w:val="24"/>
          <w:szCs w:val="24"/>
        </w:rPr>
        <w:t>Kontrolní</w:t>
      </w:r>
      <w:r>
        <w:rPr>
          <w:rFonts w:ascii="Times New Roman" w:hAnsi="Times New Roman"/>
          <w:sz w:val="24"/>
          <w:szCs w:val="24"/>
        </w:rPr>
        <w:t xml:space="preserve"> komise kontroluje hospodaření s odborovými prostředky a odborovým majetkem ve všech organizačních jednotkách odborového svazu.</w:t>
      </w:r>
    </w:p>
    <w:p w:rsidR="00E41DE0" w:rsidRDefault="00E41DE0" w:rsidP="00E41DE0">
      <w:pPr>
        <w:pStyle w:val="Zkladntext"/>
        <w:tabs>
          <w:tab w:val="left" w:pos="284"/>
          <w:tab w:val="left" w:pos="567"/>
        </w:tabs>
        <w:ind w:left="284" w:hanging="284"/>
        <w:rPr>
          <w:sz w:val="24"/>
          <w:szCs w:val="24"/>
        </w:rPr>
      </w:pPr>
      <w:r>
        <w:rPr>
          <w:sz w:val="24"/>
          <w:szCs w:val="24"/>
        </w:rPr>
        <w:t>5.</w:t>
      </w:r>
      <w:r>
        <w:rPr>
          <w:sz w:val="24"/>
          <w:szCs w:val="24"/>
        </w:rPr>
        <w:tab/>
        <w:t xml:space="preserve">Předseda </w:t>
      </w:r>
      <w:r w:rsidRPr="00B7580F">
        <w:rPr>
          <w:sz w:val="24"/>
          <w:szCs w:val="24"/>
        </w:rPr>
        <w:t>kontrolní</w:t>
      </w:r>
      <w:r>
        <w:rPr>
          <w:sz w:val="24"/>
          <w:szCs w:val="24"/>
        </w:rPr>
        <w:t xml:space="preserve"> komise je o činnosti komise povinen podávat minimálně </w:t>
      </w:r>
      <w:r>
        <w:rPr>
          <w:sz w:val="24"/>
          <w:szCs w:val="24"/>
        </w:rPr>
        <w:br/>
        <w:t>2x ročně zprávy VV OSPZV-ASO ČR, který je musí projednávat a přijmout k nim usnesení. Je-li požádán Předsednictvem OSPZV-ASO ČR, je povinen ho informovat o činnosti této komise.</w:t>
      </w:r>
    </w:p>
    <w:p w:rsidR="00E41DE0" w:rsidRDefault="00E41DE0" w:rsidP="00E41DE0">
      <w:pPr>
        <w:pStyle w:val="Zkladntext"/>
        <w:tabs>
          <w:tab w:val="left" w:pos="284"/>
          <w:tab w:val="left" w:pos="567"/>
        </w:tabs>
        <w:ind w:left="284" w:hanging="284"/>
        <w:rPr>
          <w:sz w:val="24"/>
          <w:szCs w:val="24"/>
        </w:rPr>
      </w:pPr>
      <w:r>
        <w:rPr>
          <w:sz w:val="24"/>
          <w:szCs w:val="24"/>
        </w:rPr>
        <w:tab/>
      </w:r>
    </w:p>
    <w:p w:rsidR="00E41DE0" w:rsidRDefault="00E41DE0" w:rsidP="00E41DE0">
      <w:pPr>
        <w:pStyle w:val="Zkladntext"/>
        <w:tabs>
          <w:tab w:val="left" w:pos="284"/>
          <w:tab w:val="left" w:pos="567"/>
        </w:tabs>
        <w:ind w:left="284" w:hanging="284"/>
        <w:rPr>
          <w:sz w:val="24"/>
          <w:szCs w:val="24"/>
        </w:rPr>
      </w:pPr>
      <w:r>
        <w:rPr>
          <w:sz w:val="24"/>
          <w:szCs w:val="24"/>
        </w:rPr>
        <w:t>6.</w:t>
      </w:r>
      <w:r>
        <w:rPr>
          <w:sz w:val="24"/>
          <w:szCs w:val="24"/>
        </w:rPr>
        <w:tab/>
        <w:t xml:space="preserve">Předseda a členové </w:t>
      </w:r>
      <w:r w:rsidRPr="00B7580F">
        <w:rPr>
          <w:sz w:val="24"/>
          <w:szCs w:val="24"/>
        </w:rPr>
        <w:t>kontrolní</w:t>
      </w:r>
      <w:r>
        <w:rPr>
          <w:sz w:val="24"/>
          <w:szCs w:val="24"/>
        </w:rPr>
        <w:t xml:space="preserve"> komise jsou povinni v průběhu členství v </w:t>
      </w:r>
      <w:r w:rsidRPr="00B7580F">
        <w:rPr>
          <w:sz w:val="24"/>
          <w:szCs w:val="24"/>
        </w:rPr>
        <w:t>kontrolní</w:t>
      </w:r>
      <w:r>
        <w:rPr>
          <w:sz w:val="24"/>
          <w:szCs w:val="24"/>
        </w:rPr>
        <w:t xml:space="preserve"> komisi i po skončení své funkce dodržovat mlčenlivost o skutečnostech, s nimiž se na základě této funkce seznámili. Tuto povinnost nemají ve vztahu k orgánům OSPZV-ASO ČR.</w:t>
      </w:r>
    </w:p>
    <w:p w:rsidR="00E41DE0" w:rsidRDefault="00E41DE0" w:rsidP="00E41DE0">
      <w:pPr>
        <w:pStyle w:val="Zkladntext"/>
        <w:tabs>
          <w:tab w:val="left" w:pos="284"/>
          <w:tab w:val="left" w:pos="567"/>
        </w:tabs>
        <w:ind w:left="284" w:hanging="284"/>
        <w:rPr>
          <w:sz w:val="24"/>
          <w:szCs w:val="24"/>
        </w:rPr>
      </w:pPr>
    </w:p>
    <w:p w:rsidR="00E41DE0" w:rsidRDefault="00E41DE0" w:rsidP="00E41DE0">
      <w:pPr>
        <w:tabs>
          <w:tab w:val="left" w:pos="284"/>
          <w:tab w:val="left" w:pos="567"/>
        </w:tabs>
        <w:spacing w:line="360" w:lineRule="auto"/>
        <w:ind w:left="284" w:hanging="284"/>
        <w:jc w:val="both"/>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r>
      <w:r w:rsidRPr="00B7580F">
        <w:rPr>
          <w:rFonts w:ascii="Times New Roman" w:hAnsi="Times New Roman"/>
          <w:sz w:val="24"/>
          <w:szCs w:val="24"/>
        </w:rPr>
        <w:t>Kontrolní</w:t>
      </w:r>
      <w:r>
        <w:rPr>
          <w:rFonts w:ascii="Times New Roman" w:hAnsi="Times New Roman"/>
          <w:sz w:val="24"/>
          <w:szCs w:val="24"/>
        </w:rPr>
        <w:t xml:space="preserve"> komisi přísluší právo rozhodnout o způsobu </w:t>
      </w:r>
      <w:r w:rsidRPr="00B7580F">
        <w:rPr>
          <w:rFonts w:ascii="Times New Roman" w:hAnsi="Times New Roman"/>
          <w:sz w:val="24"/>
          <w:szCs w:val="24"/>
        </w:rPr>
        <w:t xml:space="preserve">provedení kontroly. </w:t>
      </w:r>
    </w:p>
    <w:p w:rsidR="00E41DE0" w:rsidRDefault="00E41DE0" w:rsidP="00E41DE0">
      <w:pPr>
        <w:pStyle w:val="Zkladntext"/>
        <w:tabs>
          <w:tab w:val="left" w:pos="284"/>
          <w:tab w:val="left" w:pos="567"/>
        </w:tabs>
        <w:ind w:left="284" w:hanging="284"/>
        <w:rPr>
          <w:sz w:val="24"/>
          <w:szCs w:val="24"/>
        </w:rPr>
      </w:pPr>
      <w:r>
        <w:rPr>
          <w:sz w:val="24"/>
          <w:szCs w:val="24"/>
        </w:rPr>
        <w:t xml:space="preserve">8. </w:t>
      </w:r>
      <w:r w:rsidRPr="00B7580F">
        <w:rPr>
          <w:sz w:val="24"/>
          <w:szCs w:val="24"/>
        </w:rPr>
        <w:t>Kontrolní</w:t>
      </w:r>
      <w:r>
        <w:rPr>
          <w:sz w:val="24"/>
          <w:szCs w:val="24"/>
        </w:rPr>
        <w:t xml:space="preserve"> komise má pravomoc kontroly veškeré činnosti všech základních či územních organizací odborového svazu a orgánů odborového svazu.</w:t>
      </w:r>
    </w:p>
    <w:p w:rsidR="00E41DE0" w:rsidRDefault="00E41DE0" w:rsidP="00E41DE0">
      <w:pPr>
        <w:pStyle w:val="Zkladntext"/>
        <w:tabs>
          <w:tab w:val="left" w:pos="284"/>
          <w:tab w:val="left" w:pos="567"/>
        </w:tabs>
        <w:ind w:left="284" w:hanging="284"/>
        <w:rPr>
          <w:sz w:val="24"/>
          <w:szCs w:val="24"/>
        </w:rPr>
      </w:pPr>
      <w:r>
        <w:rPr>
          <w:sz w:val="24"/>
          <w:szCs w:val="24"/>
        </w:rPr>
        <w:tab/>
      </w:r>
    </w:p>
    <w:p w:rsidR="00E41DE0" w:rsidRDefault="00E41DE0" w:rsidP="00E41DE0">
      <w:pPr>
        <w:pStyle w:val="Zkladntext"/>
        <w:tabs>
          <w:tab w:val="left" w:pos="284"/>
          <w:tab w:val="left" w:pos="567"/>
        </w:tabs>
        <w:ind w:left="284" w:hanging="284"/>
        <w:rPr>
          <w:sz w:val="24"/>
          <w:szCs w:val="24"/>
        </w:rPr>
      </w:pPr>
      <w:r>
        <w:rPr>
          <w:sz w:val="24"/>
          <w:szCs w:val="24"/>
        </w:rPr>
        <w:t xml:space="preserve">9. </w:t>
      </w:r>
      <w:r w:rsidRPr="00B7580F">
        <w:rPr>
          <w:sz w:val="24"/>
          <w:szCs w:val="24"/>
        </w:rPr>
        <w:t>Kontrolní komise metodicky spolupracuje s kontrolními komisemi základních a územních organizací</w:t>
      </w:r>
      <w:r>
        <w:rPr>
          <w:sz w:val="24"/>
          <w:szCs w:val="24"/>
        </w:rPr>
        <w:t xml:space="preserve">. V organizacích, které nemají vlastní </w:t>
      </w:r>
      <w:r w:rsidRPr="00B7580F">
        <w:rPr>
          <w:sz w:val="24"/>
          <w:szCs w:val="24"/>
        </w:rPr>
        <w:t xml:space="preserve">kontrolní komisi, provádí kontrolu </w:t>
      </w:r>
      <w:r>
        <w:rPr>
          <w:sz w:val="24"/>
          <w:szCs w:val="24"/>
        </w:rPr>
        <w:t>K</w:t>
      </w:r>
      <w:r w:rsidRPr="00B7580F">
        <w:rPr>
          <w:sz w:val="24"/>
          <w:szCs w:val="24"/>
        </w:rPr>
        <w:t>ontrolní komise OSPZV-ASO Č</w:t>
      </w:r>
      <w:r>
        <w:rPr>
          <w:sz w:val="24"/>
          <w:szCs w:val="24"/>
        </w:rPr>
        <w:t>R.</w:t>
      </w:r>
    </w:p>
    <w:p w:rsidR="00E41DE0" w:rsidRDefault="00E41DE0" w:rsidP="00E41DE0">
      <w:pPr>
        <w:pStyle w:val="Zkladntext"/>
        <w:tabs>
          <w:tab w:val="left" w:pos="284"/>
          <w:tab w:val="left" w:pos="567"/>
        </w:tabs>
        <w:ind w:left="284" w:hanging="284"/>
        <w:rPr>
          <w:sz w:val="24"/>
          <w:szCs w:val="24"/>
        </w:rPr>
      </w:pPr>
      <w:r>
        <w:rPr>
          <w:sz w:val="24"/>
          <w:szCs w:val="24"/>
        </w:rPr>
        <w:tab/>
      </w:r>
    </w:p>
    <w:p w:rsidR="00E41DE0" w:rsidRDefault="00E41DE0" w:rsidP="00E41DE0">
      <w:pPr>
        <w:pStyle w:val="Zkladntext"/>
        <w:tabs>
          <w:tab w:val="left" w:pos="284"/>
          <w:tab w:val="left" w:pos="567"/>
        </w:tabs>
        <w:ind w:left="284" w:hanging="426"/>
        <w:rPr>
          <w:sz w:val="24"/>
          <w:szCs w:val="24"/>
        </w:rPr>
      </w:pPr>
      <w:r w:rsidRPr="00C34F15">
        <w:rPr>
          <w:sz w:val="24"/>
          <w:szCs w:val="24"/>
        </w:rPr>
        <w:t>10.</w:t>
      </w:r>
      <w:r>
        <w:rPr>
          <w:sz w:val="24"/>
          <w:szCs w:val="24"/>
        </w:rPr>
        <w:t xml:space="preserve"> K</w:t>
      </w:r>
      <w:r w:rsidRPr="00C34F15">
        <w:rPr>
          <w:sz w:val="24"/>
          <w:szCs w:val="24"/>
        </w:rPr>
        <w:t>ontrolní</w:t>
      </w:r>
      <w:r>
        <w:rPr>
          <w:sz w:val="24"/>
          <w:szCs w:val="24"/>
        </w:rPr>
        <w:t xml:space="preserve"> komise dle § 263 zákona č. 89/2012 Sb., občanský </w:t>
      </w:r>
      <w:r w:rsidRPr="00A01BEF">
        <w:rPr>
          <w:sz w:val="24"/>
          <w:szCs w:val="24"/>
        </w:rPr>
        <w:t>zákoník, upozorňuje</w:t>
      </w:r>
      <w:r>
        <w:rPr>
          <w:sz w:val="24"/>
          <w:szCs w:val="24"/>
        </w:rPr>
        <w:t xml:space="preserve"> </w:t>
      </w:r>
      <w:r>
        <w:rPr>
          <w:sz w:val="24"/>
          <w:szCs w:val="24"/>
        </w:rPr>
        <w:br/>
        <w:t xml:space="preserve">na zjištěné nedostatky statutární orgán a další orgány uvedené ve Stanovách a předkládá písemné návrhy na opatření. </w:t>
      </w:r>
    </w:p>
    <w:p w:rsidR="00E41DE0" w:rsidRDefault="00E41DE0" w:rsidP="00E41DE0">
      <w:pPr>
        <w:pStyle w:val="Zkladntext"/>
        <w:tabs>
          <w:tab w:val="left" w:pos="284"/>
          <w:tab w:val="left" w:pos="567"/>
        </w:tabs>
        <w:ind w:left="284" w:hanging="426"/>
        <w:rPr>
          <w:sz w:val="24"/>
          <w:szCs w:val="24"/>
        </w:rPr>
      </w:pPr>
    </w:p>
    <w:p w:rsidR="00E41DE0" w:rsidRDefault="00E41DE0" w:rsidP="00E41DE0">
      <w:pPr>
        <w:pStyle w:val="Zkladntext"/>
        <w:tabs>
          <w:tab w:val="left" w:pos="284"/>
        </w:tabs>
        <w:ind w:left="284" w:hanging="426"/>
        <w:rPr>
          <w:sz w:val="24"/>
          <w:szCs w:val="24"/>
        </w:rPr>
      </w:pPr>
      <w:r>
        <w:rPr>
          <w:sz w:val="24"/>
          <w:szCs w:val="24"/>
        </w:rPr>
        <w:t>11.</w:t>
      </w:r>
      <w:r>
        <w:rPr>
          <w:sz w:val="24"/>
          <w:szCs w:val="24"/>
        </w:rPr>
        <w:tab/>
        <w:t>Předseda</w:t>
      </w:r>
      <w:r w:rsidRPr="00C34F15">
        <w:rPr>
          <w:sz w:val="24"/>
          <w:szCs w:val="24"/>
        </w:rPr>
        <w:t xml:space="preserve"> kontrolní</w:t>
      </w:r>
      <w:r>
        <w:rPr>
          <w:sz w:val="24"/>
          <w:szCs w:val="24"/>
        </w:rPr>
        <w:t xml:space="preserve"> komise nebo jeho zástupce má právo zúčastňovat se jednání VV OSPZV-ASO ČR s hlasem poradním.</w:t>
      </w:r>
    </w:p>
    <w:p w:rsidR="00E41DE0" w:rsidRDefault="00E41DE0" w:rsidP="00E41DE0">
      <w:pPr>
        <w:tabs>
          <w:tab w:val="left" w:pos="284"/>
          <w:tab w:val="left" w:pos="567"/>
        </w:tabs>
        <w:ind w:left="284" w:hanging="426"/>
        <w:jc w:val="both"/>
        <w:rPr>
          <w:rFonts w:ascii="Times New Roman" w:hAnsi="Times New Roman"/>
          <w:sz w:val="24"/>
          <w:szCs w:val="24"/>
        </w:rPr>
      </w:pPr>
      <w:r>
        <w:rPr>
          <w:rFonts w:ascii="Times New Roman" w:hAnsi="Times New Roman"/>
          <w:sz w:val="24"/>
          <w:szCs w:val="24"/>
        </w:rPr>
        <w:tab/>
      </w:r>
    </w:p>
    <w:p w:rsidR="00E41DE0" w:rsidRPr="009A5ACF" w:rsidRDefault="00E41DE0" w:rsidP="00E41DE0">
      <w:pPr>
        <w:tabs>
          <w:tab w:val="left" w:pos="284"/>
          <w:tab w:val="left" w:pos="567"/>
        </w:tabs>
        <w:spacing w:line="360" w:lineRule="auto"/>
        <w:ind w:left="283" w:hanging="425"/>
        <w:jc w:val="both"/>
        <w:rPr>
          <w:rFonts w:ascii="Times New Roman" w:hAnsi="Times New Roman"/>
          <w:sz w:val="24"/>
          <w:szCs w:val="24"/>
        </w:rPr>
      </w:pPr>
      <w:r>
        <w:rPr>
          <w:rFonts w:ascii="Times New Roman" w:hAnsi="Times New Roman"/>
          <w:sz w:val="24"/>
          <w:szCs w:val="24"/>
        </w:rPr>
        <w:lastRenderedPageBreak/>
        <w:t xml:space="preserve">12.  </w:t>
      </w:r>
      <w:r w:rsidRPr="009A5ACF">
        <w:rPr>
          <w:rFonts w:ascii="Times New Roman" w:hAnsi="Times New Roman"/>
          <w:sz w:val="24"/>
          <w:szCs w:val="24"/>
        </w:rPr>
        <w:t>Kontrolní komise je volena v každé oblasti s minimálním počtem 3 členů.</w:t>
      </w:r>
    </w:p>
    <w:p w:rsidR="00E41DE0" w:rsidRDefault="00E41DE0" w:rsidP="00E41DE0">
      <w:pPr>
        <w:tabs>
          <w:tab w:val="left" w:pos="284"/>
          <w:tab w:val="left" w:pos="567"/>
        </w:tabs>
        <w:spacing w:line="360" w:lineRule="auto"/>
        <w:ind w:left="283" w:hanging="425"/>
        <w:jc w:val="both"/>
        <w:rPr>
          <w:rFonts w:ascii="Times New Roman" w:hAnsi="Times New Roman"/>
          <w:sz w:val="24"/>
          <w:szCs w:val="24"/>
        </w:rPr>
      </w:pPr>
      <w:r w:rsidRPr="009A5ACF">
        <w:rPr>
          <w:rFonts w:ascii="Times New Roman" w:hAnsi="Times New Roman"/>
          <w:sz w:val="24"/>
          <w:szCs w:val="24"/>
        </w:rPr>
        <w:t>13.  Kontrolní</w:t>
      </w:r>
      <w:r>
        <w:rPr>
          <w:rFonts w:ascii="Times New Roman" w:hAnsi="Times New Roman"/>
          <w:sz w:val="24"/>
          <w:szCs w:val="24"/>
        </w:rPr>
        <w:t xml:space="preserve"> komise vypracovává vlastní jednací řád.</w:t>
      </w:r>
      <w:r>
        <w:rPr>
          <w:sz w:val="24"/>
          <w:szCs w:val="24"/>
        </w:rPr>
        <w:tab/>
      </w:r>
    </w:p>
    <w:p w:rsidR="00E41DE0" w:rsidRDefault="00E41DE0" w:rsidP="00E41DE0">
      <w:pPr>
        <w:pStyle w:val="Zkladntext"/>
        <w:tabs>
          <w:tab w:val="left" w:pos="284"/>
          <w:tab w:val="left" w:pos="567"/>
        </w:tabs>
        <w:ind w:left="284" w:hanging="426"/>
        <w:rPr>
          <w:sz w:val="24"/>
          <w:szCs w:val="24"/>
        </w:rPr>
      </w:pPr>
      <w:r>
        <w:rPr>
          <w:sz w:val="24"/>
          <w:szCs w:val="24"/>
        </w:rPr>
        <w:t>14</w:t>
      </w:r>
      <w:r w:rsidRPr="009A5ACF">
        <w:rPr>
          <w:sz w:val="24"/>
          <w:szCs w:val="24"/>
        </w:rPr>
        <w:t xml:space="preserve">.  </w:t>
      </w:r>
      <w:r w:rsidRPr="00A01BEF">
        <w:rPr>
          <w:sz w:val="24"/>
          <w:szCs w:val="24"/>
        </w:rPr>
        <w:t>Kontrolní komise má právo pozastavit členství v kontrolní komisi členu, který poruší čl. 34 odst. 6. těchto Stanov</w:t>
      </w:r>
      <w:r>
        <w:rPr>
          <w:sz w:val="24"/>
          <w:szCs w:val="24"/>
        </w:rPr>
        <w:t>. Pozastavení členství vstupuje v platnost schválením VV OSPZV-ASO ČR.</w:t>
      </w:r>
    </w:p>
    <w:p w:rsidR="00E41DE0" w:rsidRDefault="00E41DE0" w:rsidP="00E41DE0">
      <w:pPr>
        <w:pStyle w:val="Zkladntext"/>
        <w:tabs>
          <w:tab w:val="left" w:pos="284"/>
          <w:tab w:val="left" w:pos="567"/>
        </w:tabs>
        <w:ind w:left="284" w:hanging="284"/>
        <w:rPr>
          <w:sz w:val="24"/>
          <w:szCs w:val="24"/>
        </w:rPr>
      </w:pPr>
      <w:r>
        <w:rPr>
          <w:sz w:val="24"/>
          <w:szCs w:val="24"/>
        </w:rPr>
        <w:tab/>
      </w:r>
    </w:p>
    <w:p w:rsidR="00E41DE0" w:rsidRDefault="00E41DE0" w:rsidP="00E41DE0">
      <w:pPr>
        <w:pStyle w:val="Zkladntext"/>
        <w:tabs>
          <w:tab w:val="left" w:pos="284"/>
          <w:tab w:val="left" w:pos="567"/>
        </w:tabs>
        <w:ind w:left="284" w:hanging="284"/>
        <w:rPr>
          <w:sz w:val="24"/>
          <w:szCs w:val="24"/>
        </w:rPr>
      </w:pPr>
    </w:p>
    <w:p w:rsidR="00E41DE0" w:rsidRDefault="00E41DE0" w:rsidP="00E41DE0">
      <w:pPr>
        <w:pStyle w:val="Zkladntext"/>
        <w:tabs>
          <w:tab w:val="left" w:pos="284"/>
          <w:tab w:val="left" w:pos="567"/>
        </w:tabs>
        <w:ind w:left="284" w:hanging="284"/>
        <w:rPr>
          <w:sz w:val="24"/>
          <w:szCs w:val="24"/>
        </w:rPr>
      </w:pPr>
    </w:p>
    <w:p w:rsidR="00E41DE0" w:rsidRPr="009A5ACF" w:rsidRDefault="00E41DE0" w:rsidP="00E41DE0">
      <w:pPr>
        <w:spacing w:line="360" w:lineRule="auto"/>
        <w:jc w:val="center"/>
        <w:rPr>
          <w:rFonts w:ascii="Times New Roman" w:hAnsi="Times New Roman"/>
          <w:b/>
          <w:sz w:val="24"/>
          <w:szCs w:val="24"/>
        </w:rPr>
      </w:pPr>
      <w:r>
        <w:rPr>
          <w:rFonts w:ascii="Times New Roman" w:hAnsi="Times New Roman"/>
          <w:b/>
          <w:sz w:val="24"/>
          <w:szCs w:val="24"/>
        </w:rPr>
        <w:t>ČÁST   SED</w:t>
      </w:r>
      <w:r w:rsidRPr="009A5ACF">
        <w:rPr>
          <w:rFonts w:ascii="Times New Roman" w:hAnsi="Times New Roman"/>
          <w:b/>
          <w:sz w:val="24"/>
          <w:szCs w:val="24"/>
        </w:rPr>
        <w:t>MÁ</w:t>
      </w:r>
    </w:p>
    <w:p w:rsidR="00E41DE0" w:rsidRDefault="00E41DE0" w:rsidP="00E41DE0">
      <w:pPr>
        <w:jc w:val="center"/>
        <w:rPr>
          <w:rFonts w:ascii="Times New Roman" w:hAnsi="Times New Roman"/>
          <w:b/>
          <w:sz w:val="24"/>
          <w:szCs w:val="24"/>
        </w:rPr>
      </w:pPr>
      <w:r w:rsidRPr="00A01BEF">
        <w:rPr>
          <w:rFonts w:ascii="Times New Roman" w:hAnsi="Times New Roman"/>
          <w:b/>
          <w:sz w:val="24"/>
          <w:szCs w:val="24"/>
        </w:rPr>
        <w:t>PRÁVNÍ  OSOBNOST  A  ZÁKLADNÍ</w:t>
      </w:r>
      <w:r>
        <w:rPr>
          <w:rFonts w:ascii="Times New Roman" w:hAnsi="Times New Roman"/>
          <w:b/>
          <w:sz w:val="24"/>
          <w:szCs w:val="24"/>
        </w:rPr>
        <w:t xml:space="preserve">  POVINNOSTI  PRÁVNÍCH  SUBJEKTŮ</w:t>
      </w:r>
    </w:p>
    <w:p w:rsidR="00E41DE0" w:rsidRDefault="00E41DE0" w:rsidP="00E41DE0">
      <w:pPr>
        <w:rPr>
          <w:rFonts w:ascii="Times New Roman" w:hAnsi="Times New Roman"/>
          <w:b/>
          <w:sz w:val="24"/>
          <w:szCs w:val="24"/>
          <w:u w:val="single"/>
        </w:rPr>
      </w:pPr>
    </w:p>
    <w:p w:rsidR="00E41DE0" w:rsidRDefault="00E41DE0" w:rsidP="00E41DE0">
      <w:pPr>
        <w:pStyle w:val="Nadpis5"/>
        <w:spacing w:line="360" w:lineRule="auto"/>
        <w:rPr>
          <w:rFonts w:ascii="Times New Roman" w:hAnsi="Times New Roman"/>
          <w:b/>
          <w:color w:val="auto"/>
          <w:sz w:val="24"/>
          <w:szCs w:val="24"/>
          <w:u w:val="single"/>
        </w:rPr>
      </w:pPr>
      <w:r>
        <w:rPr>
          <w:rFonts w:ascii="Times New Roman" w:hAnsi="Times New Roman"/>
          <w:b/>
          <w:color w:val="auto"/>
          <w:sz w:val="24"/>
          <w:szCs w:val="24"/>
          <w:u w:val="single"/>
        </w:rPr>
        <w:t>Článek 35</w:t>
      </w:r>
    </w:p>
    <w:p w:rsidR="00E41DE0" w:rsidRDefault="00E41DE0" w:rsidP="00E41DE0">
      <w:pPr>
        <w:pStyle w:val="Zkladntext"/>
        <w:tabs>
          <w:tab w:val="left" w:pos="284"/>
        </w:tabs>
        <w:ind w:left="284" w:hanging="284"/>
        <w:rPr>
          <w:sz w:val="24"/>
          <w:szCs w:val="24"/>
        </w:rPr>
      </w:pPr>
      <w:r w:rsidRPr="009A5ACF">
        <w:rPr>
          <w:sz w:val="24"/>
          <w:szCs w:val="24"/>
        </w:rPr>
        <w:t xml:space="preserve">1. </w:t>
      </w:r>
      <w:r w:rsidRPr="00A01BEF">
        <w:rPr>
          <w:sz w:val="24"/>
          <w:szCs w:val="24"/>
        </w:rPr>
        <w:t>Nabývat pro sebe vlastním právním jednáním práva a zavazovat se k povinnostem může  jen OSPZV-ASO ČR reprezentovaný Výkonným výborem a zastoupený předsedou odborového svazu</w:t>
      </w:r>
      <w:r>
        <w:rPr>
          <w:sz w:val="24"/>
          <w:szCs w:val="24"/>
        </w:rPr>
        <w:t xml:space="preserve">. </w:t>
      </w:r>
    </w:p>
    <w:p w:rsidR="00E41DE0" w:rsidRDefault="00E41DE0" w:rsidP="00E41DE0">
      <w:pPr>
        <w:pStyle w:val="Zkladntext"/>
        <w:rPr>
          <w:sz w:val="24"/>
          <w:szCs w:val="24"/>
        </w:rPr>
      </w:pPr>
      <w:r>
        <w:rPr>
          <w:sz w:val="24"/>
          <w:szCs w:val="24"/>
        </w:rPr>
        <w:tab/>
      </w:r>
    </w:p>
    <w:p w:rsidR="00E41DE0" w:rsidRDefault="00E41DE0" w:rsidP="00E41DE0">
      <w:pPr>
        <w:tabs>
          <w:tab w:val="left" w:pos="284"/>
        </w:tabs>
        <w:ind w:left="284" w:hanging="284"/>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 xml:space="preserve">Základní a územní organizace mohou vlastním jménem nabývat práv a zavazovat se jen </w:t>
      </w:r>
      <w:r>
        <w:rPr>
          <w:rFonts w:ascii="Times New Roman" w:hAnsi="Times New Roman"/>
          <w:sz w:val="24"/>
          <w:szCs w:val="24"/>
        </w:rPr>
        <w:br/>
        <w:t>v rozsahu daném Výkonným výborem.</w:t>
      </w:r>
    </w:p>
    <w:p w:rsidR="00E41DE0" w:rsidRDefault="00E41DE0" w:rsidP="00E41DE0">
      <w:pPr>
        <w:pStyle w:val="Nadpis5"/>
        <w:rPr>
          <w:rFonts w:ascii="Times New Roman" w:hAnsi="Times New Roman"/>
          <w:b/>
          <w:color w:val="auto"/>
          <w:sz w:val="24"/>
          <w:szCs w:val="24"/>
          <w:u w:val="single"/>
        </w:rPr>
      </w:pPr>
    </w:p>
    <w:p w:rsidR="00E41DE0" w:rsidRDefault="00E41DE0" w:rsidP="00E41DE0">
      <w:pPr>
        <w:pStyle w:val="Nadpis5"/>
        <w:spacing w:line="360" w:lineRule="auto"/>
        <w:rPr>
          <w:rFonts w:ascii="Times New Roman" w:hAnsi="Times New Roman"/>
          <w:b/>
          <w:color w:val="auto"/>
          <w:sz w:val="24"/>
          <w:szCs w:val="24"/>
          <w:u w:val="single"/>
        </w:rPr>
      </w:pPr>
      <w:r>
        <w:rPr>
          <w:rFonts w:ascii="Times New Roman" w:hAnsi="Times New Roman"/>
          <w:b/>
          <w:color w:val="auto"/>
          <w:sz w:val="24"/>
          <w:szCs w:val="24"/>
          <w:u w:val="single"/>
        </w:rPr>
        <w:t>Článek 36 - Příslušné odborové orgány</w:t>
      </w:r>
    </w:p>
    <w:p w:rsidR="00E41DE0" w:rsidRDefault="00E41DE0" w:rsidP="00E41DE0">
      <w:pPr>
        <w:tabs>
          <w:tab w:val="left" w:pos="284"/>
        </w:tabs>
        <w:ind w:left="284" w:hanging="284"/>
        <w:jc w:val="both"/>
        <w:rPr>
          <w:rFonts w:ascii="Times New Roman" w:hAnsi="Times New Roman"/>
          <w:sz w:val="24"/>
          <w:szCs w:val="24"/>
        </w:rPr>
      </w:pPr>
      <w:r>
        <w:rPr>
          <w:rFonts w:ascii="Times New Roman" w:hAnsi="Times New Roman"/>
          <w:sz w:val="24"/>
          <w:szCs w:val="24"/>
        </w:rPr>
        <w:t>1. Příslušným odborovým orgánem pro ochranu zájmů, práv a kolektivního vyjednávání jsou tyto odborové orgány:</w:t>
      </w:r>
    </w:p>
    <w:p w:rsidR="00E41DE0" w:rsidRDefault="00E41DE0" w:rsidP="00E41DE0">
      <w:pPr>
        <w:tabs>
          <w:tab w:val="left" w:pos="567"/>
        </w:tabs>
        <w:ind w:left="284" w:hanging="284"/>
        <w:jc w:val="both"/>
        <w:rPr>
          <w:rFonts w:ascii="Times New Roman" w:hAnsi="Times New Roman"/>
          <w:sz w:val="24"/>
          <w:szCs w:val="24"/>
        </w:rPr>
      </w:pPr>
      <w:r>
        <w:rPr>
          <w:rFonts w:ascii="Times New Roman" w:hAnsi="Times New Roman"/>
          <w:sz w:val="24"/>
          <w:szCs w:val="24"/>
        </w:rPr>
        <w:tab/>
        <w:t>a) odborový svaz reprezentovaný Výkonným výborem,</w:t>
      </w:r>
    </w:p>
    <w:p w:rsidR="00E41DE0" w:rsidRDefault="00E41DE0" w:rsidP="00E41DE0">
      <w:pPr>
        <w:tabs>
          <w:tab w:val="left" w:pos="567"/>
        </w:tabs>
        <w:ind w:left="284" w:hanging="284"/>
        <w:jc w:val="both"/>
        <w:rPr>
          <w:rFonts w:ascii="Times New Roman" w:hAnsi="Times New Roman"/>
          <w:sz w:val="24"/>
          <w:szCs w:val="24"/>
        </w:rPr>
      </w:pPr>
      <w:r>
        <w:rPr>
          <w:rFonts w:ascii="Times New Roman" w:hAnsi="Times New Roman"/>
          <w:sz w:val="24"/>
          <w:szCs w:val="24"/>
        </w:rPr>
        <w:tab/>
        <w:t>b) základní organizace (ZO) reprezentovaná výborem ZO,</w:t>
      </w:r>
      <w:r>
        <w:rPr>
          <w:rFonts w:ascii="Times New Roman" w:hAnsi="Times New Roman"/>
          <w:sz w:val="24"/>
          <w:szCs w:val="24"/>
        </w:rPr>
        <w:tab/>
      </w:r>
    </w:p>
    <w:p w:rsidR="00E41DE0" w:rsidRDefault="00E41DE0" w:rsidP="00E41DE0">
      <w:pPr>
        <w:tabs>
          <w:tab w:val="left" w:pos="567"/>
        </w:tabs>
        <w:spacing w:line="360" w:lineRule="auto"/>
        <w:ind w:left="284" w:hanging="284"/>
        <w:jc w:val="both"/>
        <w:rPr>
          <w:rFonts w:ascii="Times New Roman" w:hAnsi="Times New Roman"/>
          <w:b/>
          <w:sz w:val="24"/>
          <w:szCs w:val="24"/>
          <w:u w:val="single"/>
        </w:rPr>
      </w:pPr>
      <w:r>
        <w:rPr>
          <w:rFonts w:ascii="Times New Roman" w:hAnsi="Times New Roman"/>
          <w:sz w:val="24"/>
          <w:szCs w:val="24"/>
        </w:rPr>
        <w:tab/>
        <w:t>c) územní organizace (ÚO) reprezentovaná výborem ÚO.</w:t>
      </w:r>
    </w:p>
    <w:p w:rsidR="00E41DE0" w:rsidRDefault="00E41DE0" w:rsidP="00E41DE0">
      <w:pPr>
        <w:pStyle w:val="Zkladntext"/>
        <w:tabs>
          <w:tab w:val="left" w:pos="284"/>
        </w:tabs>
        <w:ind w:left="284" w:hanging="284"/>
        <w:rPr>
          <w:sz w:val="24"/>
          <w:szCs w:val="24"/>
        </w:rPr>
      </w:pPr>
      <w:r>
        <w:rPr>
          <w:sz w:val="24"/>
          <w:szCs w:val="24"/>
        </w:rPr>
        <w:t>2. Orgány OSPZV-ASO ČR vypracovávají vlastní jednací řády, kterými vymezí práva a povinnosti jednotlivých orgánů, funkcionářů a zabezpečí v jednání uplatnění zásad demokracie a kolektivního rozhodování.</w:t>
      </w:r>
    </w:p>
    <w:p w:rsidR="00E41DE0" w:rsidRDefault="00E41DE0" w:rsidP="00E41DE0">
      <w:pPr>
        <w:pStyle w:val="Zkladntext"/>
        <w:ind w:left="284" w:hanging="284"/>
        <w:rPr>
          <w:sz w:val="24"/>
          <w:szCs w:val="24"/>
        </w:rPr>
      </w:pPr>
      <w:r>
        <w:rPr>
          <w:sz w:val="24"/>
          <w:szCs w:val="24"/>
        </w:rPr>
        <w:tab/>
      </w:r>
    </w:p>
    <w:p w:rsidR="00E41DE0" w:rsidRDefault="00E41DE0" w:rsidP="00E41DE0">
      <w:pPr>
        <w:pStyle w:val="Zkladntext"/>
        <w:tabs>
          <w:tab w:val="left" w:pos="284"/>
        </w:tabs>
        <w:ind w:left="284" w:hanging="284"/>
        <w:rPr>
          <w:sz w:val="24"/>
          <w:szCs w:val="24"/>
        </w:rPr>
      </w:pPr>
      <w:r>
        <w:rPr>
          <w:sz w:val="24"/>
          <w:szCs w:val="24"/>
        </w:rPr>
        <w:t xml:space="preserve">3. Orgány OSPZV-ASO ČR pracují v souladu se zájmy, potřebami a požadavky svých členů. Jsou </w:t>
      </w:r>
      <w:r w:rsidRPr="00A01BEF">
        <w:rPr>
          <w:sz w:val="24"/>
          <w:szCs w:val="24"/>
        </w:rPr>
        <w:t>povinny p</w:t>
      </w:r>
      <w:r>
        <w:rPr>
          <w:sz w:val="24"/>
          <w:szCs w:val="24"/>
        </w:rPr>
        <w:t>růběžně seznamovat se svou činností a podávat zprávy o své činnosti orgánům, organizacím a členům, kteří je volili.</w:t>
      </w:r>
    </w:p>
    <w:p w:rsidR="00E41DE0" w:rsidRDefault="00E41DE0" w:rsidP="00E41DE0">
      <w:pPr>
        <w:pStyle w:val="Zkladntext"/>
        <w:ind w:left="284" w:hanging="284"/>
        <w:rPr>
          <w:sz w:val="24"/>
          <w:szCs w:val="24"/>
        </w:rPr>
      </w:pPr>
      <w:r>
        <w:rPr>
          <w:sz w:val="24"/>
          <w:szCs w:val="24"/>
        </w:rPr>
        <w:tab/>
      </w:r>
    </w:p>
    <w:p w:rsidR="00E41DE0" w:rsidRDefault="00E41DE0" w:rsidP="00E41DE0">
      <w:pPr>
        <w:pStyle w:val="Zkladntext"/>
        <w:tabs>
          <w:tab w:val="left" w:pos="284"/>
        </w:tabs>
        <w:ind w:left="284" w:hanging="284"/>
        <w:rPr>
          <w:sz w:val="24"/>
          <w:szCs w:val="24"/>
        </w:rPr>
      </w:pPr>
      <w:r>
        <w:rPr>
          <w:sz w:val="24"/>
          <w:szCs w:val="24"/>
        </w:rPr>
        <w:t xml:space="preserve">4. Každý odborový orgán je povinen pozvat člena ke svému jednání nebo zástupce orgánu OSPZV-ASO ČR, pokud se jedná o jeho osobě nebo činnosti orgánu. Bez přítomnosti pozvaného jsou přijatá usnesení neplatná. </w:t>
      </w:r>
    </w:p>
    <w:p w:rsidR="00E41DE0" w:rsidRDefault="00E41DE0" w:rsidP="00E41DE0">
      <w:pPr>
        <w:spacing w:line="360" w:lineRule="auto"/>
        <w:jc w:val="both"/>
        <w:rPr>
          <w:rFonts w:ascii="Times New Roman" w:hAnsi="Times New Roman"/>
          <w:b/>
          <w:sz w:val="24"/>
          <w:szCs w:val="24"/>
        </w:rPr>
      </w:pPr>
    </w:p>
    <w:p w:rsidR="00E41DE0" w:rsidRDefault="00E41DE0" w:rsidP="00E41DE0">
      <w:pPr>
        <w:spacing w:line="360" w:lineRule="auto"/>
        <w:jc w:val="center"/>
        <w:rPr>
          <w:rFonts w:ascii="Times New Roman" w:hAnsi="Times New Roman"/>
          <w:b/>
          <w:sz w:val="24"/>
          <w:szCs w:val="24"/>
        </w:rPr>
      </w:pPr>
    </w:p>
    <w:p w:rsidR="00E41DE0" w:rsidRDefault="00E41DE0" w:rsidP="00E41DE0">
      <w:pPr>
        <w:spacing w:line="360" w:lineRule="auto"/>
        <w:jc w:val="center"/>
        <w:rPr>
          <w:rFonts w:ascii="Times New Roman" w:hAnsi="Times New Roman"/>
          <w:b/>
          <w:sz w:val="24"/>
          <w:szCs w:val="24"/>
        </w:rPr>
      </w:pPr>
      <w:r>
        <w:rPr>
          <w:rFonts w:ascii="Times New Roman" w:hAnsi="Times New Roman"/>
          <w:b/>
          <w:sz w:val="24"/>
          <w:szCs w:val="24"/>
        </w:rPr>
        <w:lastRenderedPageBreak/>
        <w:t>ČÁST   OSMÁ</w:t>
      </w:r>
    </w:p>
    <w:p w:rsidR="00E41DE0" w:rsidRDefault="00E41DE0" w:rsidP="00E41DE0">
      <w:pPr>
        <w:spacing w:line="276" w:lineRule="auto"/>
        <w:jc w:val="center"/>
        <w:rPr>
          <w:rFonts w:ascii="Times New Roman" w:hAnsi="Times New Roman"/>
          <w:b/>
          <w:sz w:val="24"/>
          <w:szCs w:val="24"/>
        </w:rPr>
      </w:pPr>
      <w:r>
        <w:rPr>
          <w:rFonts w:ascii="Times New Roman" w:hAnsi="Times New Roman"/>
          <w:b/>
          <w:sz w:val="24"/>
          <w:szCs w:val="24"/>
        </w:rPr>
        <w:t>PRACOVIŠTĚ  OSPZV-ASO ČR</w:t>
      </w:r>
    </w:p>
    <w:p w:rsidR="00E41DE0" w:rsidRPr="002A2B8F" w:rsidRDefault="00E41DE0" w:rsidP="00E41DE0">
      <w:pPr>
        <w:spacing w:line="276" w:lineRule="auto"/>
        <w:jc w:val="center"/>
        <w:rPr>
          <w:rFonts w:ascii="Times New Roman" w:hAnsi="Times New Roman"/>
          <w:b/>
          <w:sz w:val="24"/>
          <w:szCs w:val="24"/>
        </w:rPr>
      </w:pPr>
    </w:p>
    <w:p w:rsidR="00E41DE0" w:rsidRDefault="00E41DE0" w:rsidP="00E41DE0">
      <w:pPr>
        <w:pStyle w:val="Nadpis5"/>
        <w:spacing w:line="276" w:lineRule="auto"/>
        <w:rPr>
          <w:rFonts w:ascii="Times New Roman" w:hAnsi="Times New Roman"/>
          <w:b/>
          <w:color w:val="auto"/>
          <w:sz w:val="24"/>
          <w:szCs w:val="24"/>
          <w:u w:val="single"/>
        </w:rPr>
      </w:pPr>
      <w:r>
        <w:rPr>
          <w:rFonts w:ascii="Times New Roman" w:hAnsi="Times New Roman"/>
          <w:b/>
          <w:color w:val="auto"/>
          <w:sz w:val="24"/>
          <w:szCs w:val="24"/>
          <w:u w:val="single"/>
        </w:rPr>
        <w:t>Článek 37</w:t>
      </w:r>
    </w:p>
    <w:p w:rsidR="00E41DE0" w:rsidRDefault="00E41DE0" w:rsidP="00E41DE0">
      <w:pPr>
        <w:tabs>
          <w:tab w:val="left" w:pos="284"/>
        </w:tabs>
        <w:spacing w:line="240" w:lineRule="auto"/>
        <w:ind w:left="284" w:hanging="284"/>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Pracoviště OSPZV-ASO ČR provádí úkoly, které mu ukládá VV OSPZV-ASO ČR, Předsednictvo OSPZV-ASO ČR a vykonává servisní a informační služby pro potřeby orgánů, odborových organizací OSPZV-ASO ČR a členů OSPZV-ASO ČR.</w:t>
      </w:r>
    </w:p>
    <w:p w:rsidR="00E41DE0" w:rsidRDefault="00E41DE0" w:rsidP="00E41DE0">
      <w:pPr>
        <w:tabs>
          <w:tab w:val="left" w:pos="284"/>
        </w:tabs>
        <w:spacing w:line="360" w:lineRule="auto"/>
        <w:ind w:left="284" w:hanging="284"/>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Organizační strukturu pracoviště schvaluje Předsednictvo OSPZV-ASO ČR.</w:t>
      </w:r>
    </w:p>
    <w:p w:rsidR="00E41DE0" w:rsidRDefault="00E41DE0" w:rsidP="00E41DE0">
      <w:pPr>
        <w:tabs>
          <w:tab w:val="left" w:pos="284"/>
        </w:tabs>
        <w:ind w:left="284" w:hanging="284"/>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Obsazování pracovních míst provádí předseda OSPZV-ASO ČR.</w:t>
      </w:r>
    </w:p>
    <w:p w:rsidR="00E41DE0" w:rsidRDefault="00E41DE0" w:rsidP="00E41DE0">
      <w:pPr>
        <w:ind w:left="284" w:hanging="284"/>
        <w:rPr>
          <w:rFonts w:ascii="Times New Roman" w:hAnsi="Times New Roman"/>
          <w:sz w:val="24"/>
          <w:szCs w:val="24"/>
        </w:rPr>
      </w:pPr>
    </w:p>
    <w:p w:rsidR="00E41DE0" w:rsidRDefault="00E41DE0" w:rsidP="00E41DE0">
      <w:pPr>
        <w:rPr>
          <w:rFonts w:ascii="Times New Roman" w:hAnsi="Times New Roman"/>
          <w:b/>
          <w:sz w:val="24"/>
          <w:szCs w:val="24"/>
        </w:rPr>
      </w:pPr>
    </w:p>
    <w:p w:rsidR="00E41DE0" w:rsidRDefault="00E41DE0" w:rsidP="00E41DE0">
      <w:pPr>
        <w:spacing w:line="360" w:lineRule="auto"/>
        <w:jc w:val="center"/>
        <w:rPr>
          <w:rFonts w:ascii="Times New Roman" w:hAnsi="Times New Roman"/>
          <w:b/>
          <w:sz w:val="24"/>
          <w:szCs w:val="24"/>
        </w:rPr>
      </w:pPr>
      <w:r>
        <w:rPr>
          <w:rFonts w:ascii="Times New Roman" w:hAnsi="Times New Roman"/>
          <w:b/>
          <w:sz w:val="24"/>
          <w:szCs w:val="24"/>
        </w:rPr>
        <w:t>ČÁST   DEVÁTÁ</w:t>
      </w:r>
    </w:p>
    <w:p w:rsidR="00E41DE0" w:rsidRDefault="00E41DE0" w:rsidP="00E41DE0">
      <w:pPr>
        <w:jc w:val="center"/>
        <w:rPr>
          <w:rFonts w:ascii="Times New Roman" w:hAnsi="Times New Roman"/>
          <w:b/>
          <w:sz w:val="24"/>
          <w:szCs w:val="24"/>
        </w:rPr>
      </w:pPr>
      <w:r>
        <w:rPr>
          <w:rFonts w:ascii="Times New Roman" w:hAnsi="Times New Roman"/>
          <w:b/>
          <w:sz w:val="24"/>
          <w:szCs w:val="24"/>
        </w:rPr>
        <w:t xml:space="preserve">HOSPODAŘENÍ  A  MAJETEK  OSPZV-ASO ČR  </w:t>
      </w:r>
    </w:p>
    <w:p w:rsidR="00E41DE0" w:rsidRDefault="00E41DE0" w:rsidP="00E41DE0">
      <w:pPr>
        <w:jc w:val="center"/>
        <w:rPr>
          <w:rFonts w:ascii="Times New Roman" w:hAnsi="Times New Roman"/>
          <w:b/>
          <w:sz w:val="24"/>
          <w:szCs w:val="24"/>
        </w:rPr>
      </w:pPr>
      <w:r>
        <w:rPr>
          <w:rFonts w:ascii="Times New Roman" w:hAnsi="Times New Roman"/>
          <w:b/>
          <w:sz w:val="24"/>
          <w:szCs w:val="24"/>
        </w:rPr>
        <w:t>A  ODBOROVÝCH  ORGANIZACÍ</w:t>
      </w:r>
    </w:p>
    <w:p w:rsidR="00E41DE0" w:rsidRDefault="00E41DE0" w:rsidP="00E41DE0">
      <w:pPr>
        <w:pStyle w:val="Nadpis5"/>
        <w:rPr>
          <w:rFonts w:ascii="Times New Roman" w:hAnsi="Times New Roman"/>
          <w:sz w:val="24"/>
          <w:szCs w:val="24"/>
        </w:rPr>
      </w:pPr>
    </w:p>
    <w:p w:rsidR="00E41DE0" w:rsidRDefault="00E41DE0" w:rsidP="00E41DE0">
      <w:pPr>
        <w:pStyle w:val="Nadpis5"/>
        <w:spacing w:line="360" w:lineRule="auto"/>
        <w:rPr>
          <w:rFonts w:ascii="Times New Roman" w:hAnsi="Times New Roman"/>
          <w:b/>
          <w:color w:val="auto"/>
          <w:sz w:val="24"/>
          <w:szCs w:val="24"/>
          <w:u w:val="single"/>
        </w:rPr>
      </w:pPr>
      <w:r>
        <w:rPr>
          <w:rFonts w:ascii="Times New Roman" w:hAnsi="Times New Roman"/>
          <w:b/>
          <w:color w:val="auto"/>
          <w:sz w:val="24"/>
          <w:szCs w:val="24"/>
          <w:u w:val="single"/>
        </w:rPr>
        <w:t>Článek 38</w:t>
      </w:r>
    </w:p>
    <w:p w:rsidR="00E41DE0" w:rsidRDefault="00E41DE0" w:rsidP="00E41DE0">
      <w:pPr>
        <w:pStyle w:val="Zkladntext"/>
        <w:tabs>
          <w:tab w:val="left" w:pos="284"/>
        </w:tabs>
        <w:ind w:left="284" w:hanging="284"/>
        <w:rPr>
          <w:sz w:val="24"/>
          <w:szCs w:val="24"/>
        </w:rPr>
      </w:pPr>
      <w:r>
        <w:rPr>
          <w:sz w:val="24"/>
          <w:szCs w:val="24"/>
        </w:rPr>
        <w:t>1.</w:t>
      </w:r>
      <w:r>
        <w:rPr>
          <w:sz w:val="24"/>
          <w:szCs w:val="24"/>
        </w:rPr>
        <w:tab/>
        <w:t xml:space="preserve">Majetkem OSPZV-ASO ČR jsou věci a majetková práva. S majetkem odborového svazu hospodaří VV OSPZV-ASO ČR a základní a územní organizace na základě pověření </w:t>
      </w:r>
      <w:r>
        <w:rPr>
          <w:sz w:val="24"/>
          <w:szCs w:val="24"/>
        </w:rPr>
        <w:br/>
        <w:t>VV OSPZV-ASO ČR. Majetek OSPZV-ASO ČR je nezcizitelný.</w:t>
      </w:r>
    </w:p>
    <w:p w:rsidR="00E41DE0" w:rsidRDefault="00E41DE0" w:rsidP="00E41DE0">
      <w:pPr>
        <w:pStyle w:val="Zkladntext"/>
        <w:tabs>
          <w:tab w:val="left" w:pos="284"/>
        </w:tabs>
        <w:ind w:left="284" w:hanging="284"/>
        <w:rPr>
          <w:sz w:val="24"/>
          <w:szCs w:val="24"/>
        </w:rPr>
      </w:pPr>
    </w:p>
    <w:p w:rsidR="00E41DE0" w:rsidRDefault="00E41DE0" w:rsidP="00E41DE0">
      <w:pPr>
        <w:pStyle w:val="Zkladntext"/>
        <w:tabs>
          <w:tab w:val="left" w:pos="284"/>
        </w:tabs>
        <w:ind w:left="284" w:hanging="284"/>
        <w:rPr>
          <w:sz w:val="24"/>
          <w:szCs w:val="24"/>
        </w:rPr>
      </w:pPr>
      <w:r>
        <w:rPr>
          <w:sz w:val="24"/>
          <w:szCs w:val="24"/>
        </w:rPr>
        <w:t>2.</w:t>
      </w:r>
      <w:r>
        <w:rPr>
          <w:sz w:val="24"/>
          <w:szCs w:val="24"/>
        </w:rPr>
        <w:tab/>
        <w:t xml:space="preserve">Veškerý nemovitý majetek, pozemky, hmotný a investiční majetek lze převést, prodat nebo pronajmout jiné právnické či fyzické osobě, a převzít jakýkoliv závazek, jen po předchozím souhlasu VV OSPZV-ASO ČR. </w:t>
      </w:r>
    </w:p>
    <w:p w:rsidR="00E41DE0" w:rsidRDefault="00E41DE0" w:rsidP="00E41DE0">
      <w:pPr>
        <w:pStyle w:val="Zkladntext"/>
        <w:tabs>
          <w:tab w:val="left" w:pos="284"/>
        </w:tabs>
        <w:ind w:left="284" w:hanging="284"/>
        <w:rPr>
          <w:sz w:val="24"/>
          <w:szCs w:val="24"/>
        </w:rPr>
      </w:pPr>
    </w:p>
    <w:p w:rsidR="00E41DE0" w:rsidRDefault="00E41DE0" w:rsidP="00E41DE0">
      <w:pPr>
        <w:tabs>
          <w:tab w:val="left" w:pos="284"/>
        </w:tabs>
        <w:ind w:left="284" w:hanging="284"/>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 xml:space="preserve">OSPZV-ASO </w:t>
      </w:r>
      <w:r w:rsidRPr="00A01BEF">
        <w:rPr>
          <w:rFonts w:ascii="Times New Roman" w:hAnsi="Times New Roman"/>
          <w:sz w:val="24"/>
          <w:szCs w:val="24"/>
        </w:rPr>
        <w:t>ČR a jednotlivé odborové organizace odpovídají za své závazky (dluhy a povinnosti) samostatně.</w:t>
      </w:r>
    </w:p>
    <w:p w:rsidR="00E41DE0" w:rsidRDefault="00E41DE0" w:rsidP="00E41DE0">
      <w:pPr>
        <w:pStyle w:val="Zkladntext"/>
        <w:tabs>
          <w:tab w:val="left" w:pos="284"/>
        </w:tabs>
        <w:ind w:left="284" w:hanging="284"/>
        <w:rPr>
          <w:sz w:val="24"/>
          <w:szCs w:val="24"/>
        </w:rPr>
      </w:pPr>
    </w:p>
    <w:p w:rsidR="00E41DE0" w:rsidRDefault="00E41DE0" w:rsidP="00E41DE0">
      <w:pPr>
        <w:pStyle w:val="Zkladntext"/>
        <w:tabs>
          <w:tab w:val="left" w:pos="284"/>
        </w:tabs>
        <w:ind w:left="284" w:hanging="284"/>
        <w:rPr>
          <w:sz w:val="24"/>
          <w:szCs w:val="24"/>
        </w:rPr>
      </w:pPr>
      <w:r>
        <w:rPr>
          <w:sz w:val="24"/>
          <w:szCs w:val="24"/>
        </w:rPr>
        <w:t>4.</w:t>
      </w:r>
      <w:r>
        <w:rPr>
          <w:sz w:val="24"/>
          <w:szCs w:val="24"/>
        </w:rPr>
        <w:tab/>
        <w:t xml:space="preserve">OSPZV-ASO ČR a odborové organizace mohou hospodařit též s majetkem jiných právnických nebo fyzických osob, a to na základě smlouvy uzavřené se souhlasem </w:t>
      </w:r>
      <w:r>
        <w:rPr>
          <w:sz w:val="24"/>
          <w:szCs w:val="24"/>
        </w:rPr>
        <w:br/>
        <w:t>VV OSPZV-ASO ČR.</w:t>
      </w:r>
    </w:p>
    <w:p w:rsidR="00E41DE0" w:rsidRDefault="00E41DE0" w:rsidP="00E41DE0">
      <w:pPr>
        <w:pStyle w:val="Zkladntext"/>
        <w:tabs>
          <w:tab w:val="left" w:pos="284"/>
        </w:tabs>
        <w:ind w:left="284" w:hanging="284"/>
        <w:rPr>
          <w:sz w:val="24"/>
          <w:szCs w:val="24"/>
        </w:rPr>
      </w:pPr>
    </w:p>
    <w:p w:rsidR="00E41DE0" w:rsidRDefault="00E41DE0" w:rsidP="00E41DE0">
      <w:pPr>
        <w:pStyle w:val="Zkladntext"/>
        <w:tabs>
          <w:tab w:val="left" w:pos="284"/>
        </w:tabs>
        <w:ind w:left="284" w:hanging="284"/>
        <w:rPr>
          <w:sz w:val="24"/>
          <w:szCs w:val="24"/>
        </w:rPr>
      </w:pPr>
      <w:r>
        <w:rPr>
          <w:sz w:val="24"/>
          <w:szCs w:val="24"/>
        </w:rPr>
        <w:t>5.</w:t>
      </w:r>
      <w:r>
        <w:rPr>
          <w:sz w:val="24"/>
          <w:szCs w:val="24"/>
        </w:rPr>
        <w:tab/>
        <w:t xml:space="preserve">V případě zániku odborové organizace přechází majetek po předchozím vypořádání </w:t>
      </w:r>
      <w:r w:rsidRPr="00082796">
        <w:rPr>
          <w:sz w:val="24"/>
          <w:szCs w:val="24"/>
        </w:rPr>
        <w:t>závazků (dluhy a povinnosti)</w:t>
      </w:r>
      <w:r>
        <w:rPr>
          <w:sz w:val="24"/>
          <w:szCs w:val="24"/>
        </w:rPr>
        <w:t xml:space="preserve"> a pohledávek na základě protokolu delimitační komise na OSPZV-ASO ČR, který ho použije k uspokojování zájmů, potřeb a požadavků členů OSPZV-ASO ČR. O využití tohoto majetku bude rozhodovat VV OSPZV-ASO ČR.</w:t>
      </w:r>
    </w:p>
    <w:p w:rsidR="00E41DE0" w:rsidRDefault="00E41DE0" w:rsidP="00E41DE0">
      <w:pPr>
        <w:pStyle w:val="Zkladntext"/>
        <w:tabs>
          <w:tab w:val="left" w:pos="284"/>
        </w:tabs>
        <w:ind w:left="284" w:hanging="284"/>
        <w:rPr>
          <w:sz w:val="24"/>
          <w:szCs w:val="24"/>
        </w:rPr>
      </w:pPr>
      <w:r>
        <w:rPr>
          <w:sz w:val="24"/>
          <w:szCs w:val="24"/>
        </w:rPr>
        <w:tab/>
      </w:r>
    </w:p>
    <w:p w:rsidR="00E41DE0" w:rsidRDefault="00E41DE0" w:rsidP="00E41DE0">
      <w:pPr>
        <w:pStyle w:val="Zkladntext"/>
        <w:tabs>
          <w:tab w:val="left" w:pos="284"/>
        </w:tabs>
        <w:ind w:left="284" w:hanging="284"/>
        <w:rPr>
          <w:sz w:val="24"/>
          <w:szCs w:val="24"/>
        </w:rPr>
      </w:pPr>
      <w:r>
        <w:rPr>
          <w:sz w:val="24"/>
          <w:szCs w:val="24"/>
        </w:rPr>
        <w:t>6.</w:t>
      </w:r>
      <w:r>
        <w:rPr>
          <w:sz w:val="24"/>
          <w:szCs w:val="24"/>
        </w:rPr>
        <w:tab/>
        <w:t xml:space="preserve">OSPZV-ASO ČR a odborové organizace hospodaří se svými </w:t>
      </w:r>
      <w:r w:rsidRPr="00A01BEF">
        <w:rPr>
          <w:sz w:val="24"/>
          <w:szCs w:val="24"/>
        </w:rPr>
        <w:t>prostředky s péčí řádného hospodáře</w:t>
      </w:r>
      <w:r w:rsidRPr="00A01BEF">
        <w:rPr>
          <w:color w:val="FF0000"/>
          <w:sz w:val="24"/>
          <w:szCs w:val="24"/>
        </w:rPr>
        <w:t xml:space="preserve"> </w:t>
      </w:r>
      <w:r w:rsidRPr="00A01BEF">
        <w:rPr>
          <w:sz w:val="24"/>
          <w:szCs w:val="24"/>
        </w:rPr>
        <w:t>dle platných účetních, daňových a dalších právních norem.</w:t>
      </w:r>
    </w:p>
    <w:p w:rsidR="00E41DE0" w:rsidRDefault="00E41DE0" w:rsidP="00E41DE0">
      <w:pPr>
        <w:pStyle w:val="Zkladntext"/>
        <w:tabs>
          <w:tab w:val="left" w:pos="284"/>
        </w:tabs>
        <w:ind w:left="284" w:hanging="284"/>
        <w:rPr>
          <w:sz w:val="24"/>
          <w:szCs w:val="24"/>
        </w:rPr>
      </w:pPr>
      <w:r>
        <w:rPr>
          <w:sz w:val="24"/>
          <w:szCs w:val="24"/>
        </w:rPr>
        <w:tab/>
      </w:r>
    </w:p>
    <w:p w:rsidR="00E41DE0" w:rsidRDefault="00E41DE0" w:rsidP="00E41DE0">
      <w:pPr>
        <w:pStyle w:val="Zkladntext"/>
        <w:tabs>
          <w:tab w:val="left" w:pos="284"/>
        </w:tabs>
        <w:ind w:left="284" w:hanging="284"/>
        <w:rPr>
          <w:sz w:val="24"/>
          <w:szCs w:val="24"/>
        </w:rPr>
      </w:pPr>
      <w:r>
        <w:rPr>
          <w:sz w:val="24"/>
          <w:szCs w:val="24"/>
        </w:rPr>
        <w:lastRenderedPageBreak/>
        <w:t>7.</w:t>
      </w:r>
      <w:r>
        <w:rPr>
          <w:sz w:val="24"/>
          <w:szCs w:val="24"/>
        </w:rPr>
        <w:tab/>
        <w:t>Archivace a skartace na všech organizačních stupních OSPZV-ASO ČR se řídí Archivním a skartačním řádem schváleným a vydaným VV OSPZV-ASO ČR.</w:t>
      </w:r>
    </w:p>
    <w:p w:rsidR="00E41DE0" w:rsidRDefault="00E41DE0" w:rsidP="00E41DE0">
      <w:pPr>
        <w:pStyle w:val="Zkladntext"/>
        <w:tabs>
          <w:tab w:val="left" w:pos="284"/>
        </w:tabs>
        <w:rPr>
          <w:sz w:val="24"/>
          <w:szCs w:val="24"/>
        </w:rPr>
      </w:pPr>
    </w:p>
    <w:p w:rsidR="00E41DE0" w:rsidRDefault="00E41DE0" w:rsidP="00E41DE0">
      <w:pPr>
        <w:pStyle w:val="Zkladntext"/>
        <w:tabs>
          <w:tab w:val="left" w:pos="284"/>
        </w:tabs>
        <w:rPr>
          <w:sz w:val="24"/>
          <w:szCs w:val="24"/>
        </w:rPr>
      </w:pPr>
    </w:p>
    <w:p w:rsidR="00E41DE0" w:rsidRDefault="00E41DE0" w:rsidP="00E41DE0">
      <w:pPr>
        <w:pStyle w:val="Zkladntext"/>
        <w:tabs>
          <w:tab w:val="left" w:pos="284"/>
        </w:tabs>
        <w:spacing w:line="360" w:lineRule="auto"/>
        <w:rPr>
          <w:sz w:val="24"/>
          <w:szCs w:val="24"/>
        </w:rPr>
      </w:pPr>
      <w:r>
        <w:rPr>
          <w:b/>
          <w:sz w:val="24"/>
          <w:szCs w:val="24"/>
          <w:u w:val="single"/>
        </w:rPr>
        <w:t>Článek 39</w:t>
      </w:r>
    </w:p>
    <w:p w:rsidR="00E41DE0" w:rsidRDefault="00E41DE0" w:rsidP="00E41DE0">
      <w:pPr>
        <w:pStyle w:val="Zkladntext"/>
        <w:numPr>
          <w:ilvl w:val="0"/>
          <w:numId w:val="16"/>
        </w:numPr>
        <w:tabs>
          <w:tab w:val="left" w:pos="284"/>
        </w:tabs>
        <w:ind w:left="284" w:hanging="284"/>
        <w:rPr>
          <w:sz w:val="24"/>
          <w:szCs w:val="24"/>
        </w:rPr>
      </w:pPr>
      <w:r>
        <w:rPr>
          <w:sz w:val="24"/>
          <w:szCs w:val="24"/>
        </w:rPr>
        <w:t>OSPZV-ASO ČR a odborové organizace mohou samostatně podnikat a účastnit se podnikatelské činnosti právnických fyzických osob, a to v souladu s obecně závaznými právními předpisy a na základě předchozího souhlasu VV OSPZV-ASO ČR. Bez tohoto souhlasu jsou veškerá rozhodnutí neplatná.</w:t>
      </w:r>
    </w:p>
    <w:p w:rsidR="00E41DE0" w:rsidRDefault="00E41DE0" w:rsidP="00E41DE0">
      <w:pPr>
        <w:pStyle w:val="Zkladntext"/>
        <w:ind w:left="284" w:hanging="284"/>
        <w:rPr>
          <w:sz w:val="24"/>
          <w:szCs w:val="24"/>
        </w:rPr>
      </w:pPr>
      <w:r>
        <w:rPr>
          <w:sz w:val="24"/>
          <w:szCs w:val="24"/>
        </w:rPr>
        <w:tab/>
      </w:r>
    </w:p>
    <w:p w:rsidR="00E41DE0" w:rsidRDefault="00E41DE0" w:rsidP="00E41DE0">
      <w:pPr>
        <w:pStyle w:val="Zkladntext"/>
        <w:tabs>
          <w:tab w:val="left" w:pos="284"/>
        </w:tabs>
        <w:ind w:left="284" w:hanging="284"/>
        <w:rPr>
          <w:sz w:val="24"/>
          <w:szCs w:val="24"/>
        </w:rPr>
      </w:pPr>
      <w:r>
        <w:rPr>
          <w:sz w:val="24"/>
          <w:szCs w:val="24"/>
        </w:rPr>
        <w:t>2.</w:t>
      </w:r>
      <w:r>
        <w:rPr>
          <w:sz w:val="24"/>
          <w:szCs w:val="24"/>
        </w:rPr>
        <w:tab/>
        <w:t>Podíl na zisku z podnikání či prodeje majetku mohou OSPZV-ASO ČR a odborové organizace používat k naplnění programových cílů OSPZV-ASO ČR a odborových organizací, přičemž jej nesmí rozdělit mezi své současné ani bývalé členy.</w:t>
      </w:r>
    </w:p>
    <w:p w:rsidR="00E41DE0" w:rsidRDefault="00E41DE0" w:rsidP="00E41DE0">
      <w:pPr>
        <w:rPr>
          <w:rFonts w:ascii="Times New Roman" w:hAnsi="Times New Roman"/>
          <w:sz w:val="24"/>
          <w:szCs w:val="24"/>
        </w:rPr>
      </w:pPr>
    </w:p>
    <w:p w:rsidR="00E41DE0" w:rsidRDefault="00E41DE0" w:rsidP="00E41DE0">
      <w:pPr>
        <w:pStyle w:val="Nadpis6"/>
        <w:rPr>
          <w:sz w:val="24"/>
          <w:szCs w:val="24"/>
          <w:u w:val="single"/>
        </w:rPr>
      </w:pPr>
    </w:p>
    <w:p w:rsidR="00E41DE0" w:rsidRDefault="00E41DE0" w:rsidP="00E41DE0">
      <w:pPr>
        <w:pStyle w:val="Nadpis6"/>
        <w:spacing w:line="360" w:lineRule="auto"/>
        <w:rPr>
          <w:sz w:val="24"/>
          <w:szCs w:val="24"/>
          <w:u w:val="single"/>
        </w:rPr>
      </w:pPr>
      <w:r>
        <w:rPr>
          <w:sz w:val="24"/>
          <w:szCs w:val="24"/>
          <w:u w:val="single"/>
        </w:rPr>
        <w:t xml:space="preserve">Článek </w:t>
      </w:r>
      <w:r w:rsidRPr="00A01BEF">
        <w:rPr>
          <w:sz w:val="24"/>
          <w:szCs w:val="24"/>
          <w:u w:val="single"/>
        </w:rPr>
        <w:t>40 - Hospodaření</w:t>
      </w:r>
    </w:p>
    <w:p w:rsidR="00E41DE0" w:rsidRDefault="00E41DE0" w:rsidP="00E41DE0">
      <w:pPr>
        <w:pStyle w:val="Zkladntextodsazen3"/>
        <w:ind w:firstLine="0"/>
        <w:rPr>
          <w:sz w:val="24"/>
          <w:szCs w:val="24"/>
        </w:rPr>
      </w:pPr>
      <w:r>
        <w:rPr>
          <w:sz w:val="24"/>
          <w:szCs w:val="24"/>
        </w:rPr>
        <w:t>OSPZV-ASO ČR a odborové organizace hospodaří dle směrnic OSPZV-ASO ČR, případně dle vlastních směrnic, které nesmí být v rozporu se směrnicemi hospodaření OSPZV-ASO ČR.</w:t>
      </w:r>
    </w:p>
    <w:p w:rsidR="00E41DE0" w:rsidRDefault="00E41DE0" w:rsidP="00E41DE0">
      <w:pPr>
        <w:rPr>
          <w:rFonts w:ascii="Times New Roman" w:hAnsi="Times New Roman"/>
          <w:b/>
          <w:sz w:val="24"/>
          <w:szCs w:val="24"/>
        </w:rPr>
      </w:pPr>
    </w:p>
    <w:p w:rsidR="00E41DE0" w:rsidRDefault="00E41DE0" w:rsidP="00E41DE0">
      <w:pPr>
        <w:rPr>
          <w:rFonts w:ascii="Times New Roman" w:hAnsi="Times New Roman"/>
          <w:b/>
          <w:sz w:val="24"/>
          <w:szCs w:val="24"/>
        </w:rPr>
      </w:pPr>
    </w:p>
    <w:p w:rsidR="00E41DE0" w:rsidRDefault="00E41DE0" w:rsidP="00E41DE0">
      <w:pPr>
        <w:spacing w:line="360" w:lineRule="auto"/>
        <w:jc w:val="center"/>
        <w:rPr>
          <w:rFonts w:ascii="Times New Roman" w:hAnsi="Times New Roman"/>
          <w:b/>
          <w:sz w:val="24"/>
          <w:szCs w:val="24"/>
        </w:rPr>
      </w:pPr>
      <w:r>
        <w:rPr>
          <w:rFonts w:ascii="Times New Roman" w:hAnsi="Times New Roman"/>
          <w:b/>
          <w:sz w:val="24"/>
          <w:szCs w:val="24"/>
        </w:rPr>
        <w:t>ČÁST   DESÁTÁ</w:t>
      </w:r>
    </w:p>
    <w:p w:rsidR="00E41DE0" w:rsidRDefault="00E41DE0" w:rsidP="00E41DE0">
      <w:pPr>
        <w:spacing w:line="360" w:lineRule="auto"/>
        <w:jc w:val="center"/>
        <w:rPr>
          <w:rFonts w:ascii="Times New Roman" w:hAnsi="Times New Roman"/>
          <w:b/>
          <w:sz w:val="24"/>
          <w:szCs w:val="24"/>
        </w:rPr>
      </w:pPr>
      <w:r>
        <w:rPr>
          <w:rFonts w:ascii="Times New Roman" w:hAnsi="Times New Roman"/>
          <w:b/>
          <w:sz w:val="24"/>
          <w:szCs w:val="24"/>
        </w:rPr>
        <w:t>PŘECHODNÁ   A   ZÁVĚREČNÁ   USTANOVENÍ</w:t>
      </w:r>
    </w:p>
    <w:p w:rsidR="00E41DE0" w:rsidRPr="002A2B8F" w:rsidRDefault="00E41DE0" w:rsidP="00E41DE0">
      <w:pPr>
        <w:pStyle w:val="Nadpis5"/>
        <w:rPr>
          <w:rFonts w:ascii="Times New Roman" w:hAnsi="Times New Roman"/>
          <w:b/>
          <w:sz w:val="16"/>
          <w:szCs w:val="16"/>
        </w:rPr>
      </w:pPr>
    </w:p>
    <w:p w:rsidR="00E41DE0" w:rsidRDefault="00E41DE0" w:rsidP="00E41DE0">
      <w:pPr>
        <w:pStyle w:val="Nadpis5"/>
        <w:spacing w:line="360" w:lineRule="auto"/>
        <w:rPr>
          <w:rFonts w:ascii="Times New Roman" w:hAnsi="Times New Roman"/>
          <w:b/>
          <w:color w:val="auto"/>
          <w:sz w:val="24"/>
          <w:szCs w:val="24"/>
          <w:u w:val="single"/>
        </w:rPr>
      </w:pPr>
      <w:r>
        <w:rPr>
          <w:rFonts w:ascii="Times New Roman" w:hAnsi="Times New Roman"/>
          <w:b/>
          <w:color w:val="auto"/>
          <w:sz w:val="24"/>
          <w:szCs w:val="24"/>
          <w:u w:val="single"/>
        </w:rPr>
        <w:t>Článek 41</w:t>
      </w:r>
    </w:p>
    <w:p w:rsidR="00E41DE0" w:rsidRDefault="00E41DE0" w:rsidP="00E41DE0">
      <w:pPr>
        <w:pStyle w:val="Nadpis5"/>
        <w:spacing w:line="240" w:lineRule="auto"/>
        <w:rPr>
          <w:rFonts w:ascii="Times New Roman" w:hAnsi="Times New Roman"/>
          <w:color w:val="auto"/>
          <w:sz w:val="24"/>
          <w:szCs w:val="24"/>
          <w:u w:val="single"/>
        </w:rPr>
      </w:pPr>
      <w:r>
        <w:rPr>
          <w:rFonts w:ascii="Times New Roman" w:hAnsi="Times New Roman"/>
          <w:color w:val="auto"/>
          <w:sz w:val="24"/>
          <w:szCs w:val="24"/>
        </w:rPr>
        <w:t>Délka volebního období odborových orgánů všech stupňů je</w:t>
      </w:r>
      <w:r>
        <w:rPr>
          <w:rFonts w:ascii="Times New Roman" w:hAnsi="Times New Roman"/>
          <w:b/>
          <w:color w:val="auto"/>
          <w:sz w:val="24"/>
          <w:szCs w:val="24"/>
        </w:rPr>
        <w:t xml:space="preserve"> </w:t>
      </w:r>
      <w:r w:rsidRPr="00082796">
        <w:rPr>
          <w:rFonts w:ascii="Times New Roman" w:hAnsi="Times New Roman"/>
          <w:b/>
          <w:color w:val="auto"/>
          <w:sz w:val="24"/>
          <w:szCs w:val="24"/>
        </w:rPr>
        <w:t>5</w:t>
      </w:r>
      <w:r>
        <w:rPr>
          <w:rFonts w:ascii="Times New Roman" w:hAnsi="Times New Roman"/>
          <w:color w:val="auto"/>
          <w:sz w:val="24"/>
          <w:szCs w:val="24"/>
        </w:rPr>
        <w:t xml:space="preserve"> let, pokud ve volebních řádech organizací není stanoveno jinak.</w:t>
      </w:r>
    </w:p>
    <w:p w:rsidR="00E41DE0" w:rsidRDefault="00E41DE0" w:rsidP="00E41DE0">
      <w:pPr>
        <w:rPr>
          <w:rFonts w:ascii="Times New Roman" w:hAnsi="Times New Roman"/>
          <w:b/>
          <w:sz w:val="24"/>
          <w:szCs w:val="24"/>
          <w:u w:val="single"/>
        </w:rPr>
      </w:pPr>
    </w:p>
    <w:p w:rsidR="00E41DE0" w:rsidRDefault="00E41DE0" w:rsidP="00E41DE0">
      <w:pPr>
        <w:pStyle w:val="Nadpis5"/>
        <w:rPr>
          <w:rFonts w:ascii="Times New Roman" w:hAnsi="Times New Roman"/>
          <w:b/>
          <w:color w:val="auto"/>
          <w:sz w:val="24"/>
          <w:szCs w:val="24"/>
          <w:u w:val="single"/>
        </w:rPr>
      </w:pPr>
      <w:r>
        <w:rPr>
          <w:rFonts w:ascii="Times New Roman" w:hAnsi="Times New Roman"/>
          <w:b/>
          <w:color w:val="auto"/>
          <w:sz w:val="24"/>
          <w:szCs w:val="24"/>
          <w:u w:val="single"/>
        </w:rPr>
        <w:t>Článek 42</w:t>
      </w:r>
    </w:p>
    <w:p w:rsidR="00E41DE0" w:rsidRDefault="00E41DE0" w:rsidP="00E41DE0">
      <w:pPr>
        <w:pStyle w:val="Nadpis5"/>
        <w:rPr>
          <w:rFonts w:ascii="Times New Roman" w:hAnsi="Times New Roman"/>
          <w:color w:val="auto"/>
          <w:sz w:val="24"/>
          <w:szCs w:val="24"/>
        </w:rPr>
      </w:pPr>
      <w:r>
        <w:rPr>
          <w:rFonts w:ascii="Times New Roman" w:hAnsi="Times New Roman"/>
          <w:color w:val="auto"/>
          <w:sz w:val="24"/>
          <w:szCs w:val="24"/>
        </w:rPr>
        <w:t>Přijetím těchto Stanov pozbývají platnost Stanovy OSPZV-ASO ČR schválené dne 22. února 2013</w:t>
      </w:r>
    </w:p>
    <w:p w:rsidR="00E41DE0" w:rsidRDefault="00E41DE0" w:rsidP="00E41DE0">
      <w:pPr>
        <w:rPr>
          <w:rFonts w:ascii="Times New Roman" w:hAnsi="Times New Roman"/>
          <w:b/>
          <w:sz w:val="24"/>
          <w:szCs w:val="24"/>
          <w:u w:val="single"/>
          <w:lang w:eastAsia="cs-CZ"/>
        </w:rPr>
      </w:pPr>
    </w:p>
    <w:p w:rsidR="00E41DE0" w:rsidRDefault="00E41DE0" w:rsidP="00E41DE0">
      <w:pPr>
        <w:pStyle w:val="Nadpis5"/>
        <w:spacing w:line="360" w:lineRule="auto"/>
        <w:rPr>
          <w:rFonts w:ascii="Times New Roman" w:hAnsi="Times New Roman"/>
          <w:b/>
          <w:color w:val="auto"/>
          <w:sz w:val="24"/>
          <w:szCs w:val="24"/>
          <w:u w:val="single"/>
          <w:lang w:eastAsia="cs-CZ"/>
        </w:rPr>
      </w:pPr>
      <w:r>
        <w:rPr>
          <w:rFonts w:ascii="Times New Roman" w:hAnsi="Times New Roman"/>
          <w:b/>
          <w:color w:val="auto"/>
          <w:sz w:val="24"/>
          <w:szCs w:val="24"/>
          <w:u w:val="single"/>
        </w:rPr>
        <w:t xml:space="preserve">Článek 43 </w:t>
      </w:r>
    </w:p>
    <w:p w:rsidR="00E41DE0" w:rsidRDefault="00E41DE0" w:rsidP="00E41DE0">
      <w:pPr>
        <w:tabs>
          <w:tab w:val="left" w:pos="1134"/>
          <w:tab w:val="right" w:leader="dot" w:pos="7938"/>
        </w:tabs>
        <w:spacing w:after="0" w:line="240" w:lineRule="auto"/>
        <w:jc w:val="both"/>
      </w:pPr>
      <w:r>
        <w:rPr>
          <w:rFonts w:ascii="Times New Roman" w:hAnsi="Times New Roman"/>
          <w:sz w:val="24"/>
          <w:szCs w:val="24"/>
        </w:rPr>
        <w:t>Tyto Stanovy nabývají účinnosti dnem schválení sjezdem OSPZV-ASO ČR dne 25. srpna 2016.</w:t>
      </w: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7C1ACF" w:rsidRDefault="007C1ACF" w:rsidP="007C1ACF">
      <w:pPr>
        <w:jc w:val="center"/>
        <w:rPr>
          <w:rFonts w:ascii="Times New Roman" w:hAnsi="Times New Roman"/>
          <w:b/>
          <w:sz w:val="32"/>
          <w:szCs w:val="32"/>
        </w:rPr>
      </w:pPr>
    </w:p>
    <w:p w:rsidR="007C1ACF" w:rsidRDefault="007C1ACF" w:rsidP="007C1ACF">
      <w:pPr>
        <w:spacing w:after="0" w:line="240" w:lineRule="auto"/>
        <w:jc w:val="center"/>
        <w:rPr>
          <w:rFonts w:ascii="Times New Roman" w:hAnsi="Times New Roman"/>
          <w:b/>
          <w:sz w:val="32"/>
          <w:szCs w:val="32"/>
        </w:rPr>
      </w:pPr>
      <w:r>
        <w:rPr>
          <w:rFonts w:ascii="Times New Roman" w:hAnsi="Times New Roman"/>
          <w:b/>
          <w:sz w:val="32"/>
          <w:szCs w:val="32"/>
        </w:rPr>
        <w:t>U  S  N  E  S  E  N  Í</w:t>
      </w:r>
    </w:p>
    <w:p w:rsidR="007C1ACF" w:rsidRDefault="007C1ACF" w:rsidP="007C1ACF">
      <w:pPr>
        <w:spacing w:after="0" w:line="240" w:lineRule="auto"/>
        <w:jc w:val="center"/>
        <w:rPr>
          <w:rFonts w:ascii="Times New Roman" w:hAnsi="Times New Roman"/>
          <w:b/>
          <w:sz w:val="32"/>
          <w:szCs w:val="32"/>
        </w:rPr>
      </w:pPr>
    </w:p>
    <w:p w:rsidR="007C1ACF" w:rsidRDefault="007C1ACF" w:rsidP="007C1ACF">
      <w:pPr>
        <w:spacing w:after="0" w:line="240" w:lineRule="auto"/>
        <w:jc w:val="center"/>
        <w:rPr>
          <w:rFonts w:ascii="Times New Roman" w:hAnsi="Times New Roman"/>
          <w:b/>
          <w:sz w:val="32"/>
          <w:szCs w:val="32"/>
        </w:rPr>
      </w:pPr>
    </w:p>
    <w:p w:rsidR="007C1ACF" w:rsidRDefault="007C1ACF" w:rsidP="007C1ACF">
      <w:pPr>
        <w:spacing w:after="0" w:line="360" w:lineRule="auto"/>
        <w:jc w:val="center"/>
        <w:rPr>
          <w:rFonts w:ascii="Times New Roman" w:hAnsi="Times New Roman"/>
          <w:b/>
          <w:sz w:val="32"/>
          <w:szCs w:val="32"/>
        </w:rPr>
      </w:pPr>
      <w:r>
        <w:rPr>
          <w:rFonts w:ascii="Times New Roman" w:hAnsi="Times New Roman"/>
          <w:b/>
          <w:sz w:val="32"/>
          <w:szCs w:val="32"/>
        </w:rPr>
        <w:t>8. sjezdu (mimořádného)</w:t>
      </w:r>
    </w:p>
    <w:p w:rsidR="007C1ACF" w:rsidRDefault="007C1ACF" w:rsidP="007C1ACF">
      <w:pPr>
        <w:spacing w:after="0" w:line="360" w:lineRule="auto"/>
        <w:jc w:val="center"/>
        <w:rPr>
          <w:rFonts w:ascii="Times New Roman" w:hAnsi="Times New Roman"/>
          <w:b/>
          <w:sz w:val="32"/>
          <w:szCs w:val="32"/>
        </w:rPr>
      </w:pPr>
      <w:r>
        <w:rPr>
          <w:rFonts w:ascii="Times New Roman" w:hAnsi="Times New Roman"/>
          <w:b/>
          <w:sz w:val="32"/>
          <w:szCs w:val="32"/>
        </w:rPr>
        <w:t>Odborového svahu pracovníků zemědělství a výživy -</w:t>
      </w:r>
    </w:p>
    <w:p w:rsidR="007C1ACF" w:rsidRDefault="007C1ACF" w:rsidP="007C1ACF">
      <w:pPr>
        <w:spacing w:after="0" w:line="240" w:lineRule="auto"/>
        <w:jc w:val="center"/>
        <w:rPr>
          <w:rFonts w:ascii="Times New Roman" w:hAnsi="Times New Roman"/>
          <w:b/>
          <w:sz w:val="32"/>
          <w:szCs w:val="32"/>
        </w:rPr>
      </w:pPr>
      <w:r>
        <w:rPr>
          <w:rFonts w:ascii="Times New Roman" w:hAnsi="Times New Roman"/>
          <w:b/>
          <w:sz w:val="32"/>
          <w:szCs w:val="32"/>
        </w:rPr>
        <w:t>Asociace svobodných odborů ČR</w:t>
      </w:r>
    </w:p>
    <w:p w:rsidR="007C1ACF" w:rsidRDefault="007C1ACF" w:rsidP="007C1ACF">
      <w:pPr>
        <w:spacing w:after="0" w:line="240" w:lineRule="auto"/>
        <w:jc w:val="center"/>
        <w:rPr>
          <w:rFonts w:ascii="Times New Roman" w:hAnsi="Times New Roman"/>
          <w:b/>
          <w:sz w:val="32"/>
          <w:szCs w:val="32"/>
        </w:rPr>
      </w:pPr>
    </w:p>
    <w:p w:rsidR="007C1ACF" w:rsidRDefault="007C1ACF" w:rsidP="007C1ACF">
      <w:pPr>
        <w:spacing w:after="0" w:line="240" w:lineRule="auto"/>
        <w:jc w:val="center"/>
        <w:rPr>
          <w:rFonts w:ascii="Times New Roman" w:hAnsi="Times New Roman"/>
          <w:b/>
          <w:sz w:val="32"/>
          <w:szCs w:val="32"/>
        </w:rPr>
      </w:pPr>
    </w:p>
    <w:p w:rsidR="007C1ACF" w:rsidRDefault="007C1ACF" w:rsidP="007C1ACF">
      <w:pPr>
        <w:spacing w:after="0" w:line="240" w:lineRule="auto"/>
        <w:jc w:val="center"/>
        <w:rPr>
          <w:rFonts w:ascii="Times New Roman" w:hAnsi="Times New Roman"/>
          <w:b/>
          <w:sz w:val="32"/>
          <w:szCs w:val="32"/>
        </w:rPr>
      </w:pPr>
      <w:r>
        <w:rPr>
          <w:rFonts w:ascii="Times New Roman" w:hAnsi="Times New Roman"/>
          <w:b/>
          <w:sz w:val="32"/>
          <w:szCs w:val="32"/>
        </w:rPr>
        <w:t>konaného dne 25. srpna 2016</w:t>
      </w:r>
    </w:p>
    <w:p w:rsidR="007C1ACF" w:rsidRDefault="007C1ACF" w:rsidP="007C1ACF">
      <w:pPr>
        <w:spacing w:after="0" w:line="240" w:lineRule="auto"/>
        <w:jc w:val="center"/>
        <w:rPr>
          <w:rFonts w:ascii="Times New Roman" w:hAnsi="Times New Roman"/>
          <w:b/>
          <w:sz w:val="32"/>
          <w:szCs w:val="32"/>
        </w:rPr>
      </w:pPr>
    </w:p>
    <w:p w:rsidR="007C1ACF" w:rsidRDefault="007C1ACF" w:rsidP="007C1ACF">
      <w:pPr>
        <w:spacing w:after="0" w:line="240" w:lineRule="auto"/>
        <w:jc w:val="center"/>
        <w:rPr>
          <w:rFonts w:ascii="Times New Roman" w:hAnsi="Times New Roman"/>
          <w:b/>
          <w:sz w:val="32"/>
          <w:szCs w:val="32"/>
        </w:rPr>
      </w:pPr>
    </w:p>
    <w:p w:rsidR="007C1ACF" w:rsidRPr="003E28C9" w:rsidRDefault="007C1ACF" w:rsidP="007C1ACF">
      <w:pPr>
        <w:spacing w:after="0" w:line="240" w:lineRule="auto"/>
        <w:jc w:val="both"/>
        <w:rPr>
          <w:rFonts w:ascii="Times New Roman" w:hAnsi="Times New Roman"/>
          <w:b/>
          <w:sz w:val="28"/>
          <w:szCs w:val="28"/>
        </w:rPr>
      </w:pPr>
    </w:p>
    <w:p w:rsidR="007C1ACF" w:rsidRPr="003E28C9" w:rsidRDefault="007C1ACF" w:rsidP="007C1ACF">
      <w:pPr>
        <w:spacing w:after="0" w:line="240" w:lineRule="auto"/>
        <w:jc w:val="both"/>
        <w:rPr>
          <w:rFonts w:ascii="Times New Roman" w:hAnsi="Times New Roman"/>
          <w:b/>
          <w:sz w:val="28"/>
          <w:szCs w:val="28"/>
        </w:rPr>
      </w:pPr>
      <w:r w:rsidRPr="003E28C9">
        <w:rPr>
          <w:rFonts w:ascii="Times New Roman" w:hAnsi="Times New Roman"/>
          <w:b/>
          <w:sz w:val="28"/>
          <w:szCs w:val="28"/>
        </w:rPr>
        <w:t>I.  Schválil:</w:t>
      </w:r>
    </w:p>
    <w:p w:rsidR="007C1ACF" w:rsidRPr="003E28C9" w:rsidRDefault="007C1ACF" w:rsidP="007C1ACF">
      <w:pPr>
        <w:spacing w:after="0" w:line="240" w:lineRule="auto"/>
        <w:jc w:val="both"/>
        <w:rPr>
          <w:rFonts w:ascii="Times New Roman" w:hAnsi="Times New Roman"/>
          <w:b/>
          <w:sz w:val="28"/>
          <w:szCs w:val="28"/>
        </w:rPr>
      </w:pPr>
    </w:p>
    <w:p w:rsidR="007C1ACF" w:rsidRPr="003E28C9" w:rsidRDefault="007C1ACF" w:rsidP="007C1ACF">
      <w:pPr>
        <w:spacing w:after="0" w:line="240" w:lineRule="auto"/>
        <w:jc w:val="both"/>
        <w:rPr>
          <w:rFonts w:ascii="Times New Roman" w:hAnsi="Times New Roman"/>
          <w:sz w:val="28"/>
          <w:szCs w:val="28"/>
        </w:rPr>
      </w:pPr>
      <w:r w:rsidRPr="003E28C9">
        <w:rPr>
          <w:rFonts w:ascii="Times New Roman" w:hAnsi="Times New Roman"/>
          <w:sz w:val="28"/>
          <w:szCs w:val="28"/>
        </w:rPr>
        <w:t>1.  Jednací řád OSPZV-ASO ČR.</w:t>
      </w:r>
    </w:p>
    <w:p w:rsidR="007C1ACF" w:rsidRPr="003E28C9" w:rsidRDefault="007C1ACF" w:rsidP="007C1ACF">
      <w:pPr>
        <w:spacing w:after="0" w:line="240" w:lineRule="auto"/>
        <w:jc w:val="both"/>
        <w:rPr>
          <w:rFonts w:ascii="Times New Roman" w:hAnsi="Times New Roman"/>
          <w:sz w:val="28"/>
          <w:szCs w:val="28"/>
        </w:rPr>
      </w:pPr>
      <w:r w:rsidRPr="003E28C9">
        <w:rPr>
          <w:rFonts w:ascii="Times New Roman" w:hAnsi="Times New Roman"/>
          <w:sz w:val="28"/>
          <w:szCs w:val="28"/>
        </w:rPr>
        <w:t>2.  Volební řád OSPZV-ASO ČR.</w:t>
      </w:r>
    </w:p>
    <w:p w:rsidR="007C1ACF" w:rsidRPr="003E28C9" w:rsidRDefault="007C1ACF" w:rsidP="007C1ACF">
      <w:pPr>
        <w:spacing w:after="0" w:line="240" w:lineRule="auto"/>
        <w:jc w:val="both"/>
        <w:rPr>
          <w:rFonts w:ascii="Times New Roman" w:hAnsi="Times New Roman"/>
          <w:sz w:val="28"/>
          <w:szCs w:val="28"/>
        </w:rPr>
      </w:pPr>
      <w:r w:rsidRPr="003E28C9">
        <w:rPr>
          <w:rFonts w:ascii="Times New Roman" w:hAnsi="Times New Roman"/>
          <w:sz w:val="28"/>
          <w:szCs w:val="28"/>
        </w:rPr>
        <w:t>3.  Stanovy OSPZV-ASO ČR se změnami dle zákona č. 89/2012 Sb.,</w:t>
      </w:r>
    </w:p>
    <w:p w:rsidR="007C1ACF" w:rsidRPr="003E28C9" w:rsidRDefault="007C1ACF" w:rsidP="007C1ACF">
      <w:pPr>
        <w:spacing w:after="0" w:line="240" w:lineRule="auto"/>
        <w:jc w:val="both"/>
        <w:rPr>
          <w:rFonts w:ascii="Times New Roman" w:hAnsi="Times New Roman"/>
          <w:sz w:val="28"/>
          <w:szCs w:val="28"/>
        </w:rPr>
      </w:pPr>
      <w:r w:rsidRPr="003E28C9">
        <w:rPr>
          <w:rFonts w:ascii="Times New Roman" w:hAnsi="Times New Roman"/>
          <w:sz w:val="28"/>
          <w:szCs w:val="28"/>
        </w:rPr>
        <w:t xml:space="preserve">     občanský zákoník.</w:t>
      </w:r>
    </w:p>
    <w:p w:rsidR="007C1ACF" w:rsidRPr="003E28C9" w:rsidRDefault="007C1ACF" w:rsidP="00FC0613">
      <w:pPr>
        <w:spacing w:after="0" w:line="240" w:lineRule="auto"/>
        <w:jc w:val="both"/>
        <w:rPr>
          <w:rFonts w:ascii="Times New Roman" w:hAnsi="Times New Roman"/>
          <w:sz w:val="28"/>
          <w:szCs w:val="28"/>
        </w:rPr>
      </w:pPr>
      <w:r w:rsidRPr="003E28C9">
        <w:rPr>
          <w:rFonts w:ascii="Times New Roman" w:hAnsi="Times New Roman"/>
          <w:sz w:val="28"/>
          <w:szCs w:val="28"/>
        </w:rPr>
        <w:t>4.  Protokol mandátové komise 8. sjezdu (mimořádného) OSPZV-</w:t>
      </w:r>
    </w:p>
    <w:p w:rsidR="007C1ACF" w:rsidRPr="003E28C9" w:rsidRDefault="007C1ACF" w:rsidP="007C1ACF">
      <w:pPr>
        <w:spacing w:after="0" w:line="240" w:lineRule="auto"/>
        <w:jc w:val="both"/>
        <w:rPr>
          <w:rFonts w:ascii="Times New Roman" w:hAnsi="Times New Roman"/>
          <w:sz w:val="28"/>
          <w:szCs w:val="28"/>
        </w:rPr>
      </w:pPr>
      <w:r w:rsidRPr="003E28C9">
        <w:rPr>
          <w:rFonts w:ascii="Times New Roman" w:hAnsi="Times New Roman"/>
          <w:sz w:val="28"/>
          <w:szCs w:val="28"/>
        </w:rPr>
        <w:t xml:space="preserve">     ASO ČR.</w:t>
      </w:r>
    </w:p>
    <w:p w:rsidR="007C1ACF" w:rsidRPr="003E28C9" w:rsidRDefault="007C1ACF" w:rsidP="007C1ACF">
      <w:pPr>
        <w:spacing w:after="0" w:line="240" w:lineRule="auto"/>
        <w:jc w:val="both"/>
        <w:rPr>
          <w:rFonts w:ascii="Times New Roman" w:hAnsi="Times New Roman"/>
          <w:sz w:val="28"/>
          <w:szCs w:val="28"/>
        </w:rPr>
      </w:pPr>
    </w:p>
    <w:p w:rsidR="007C1ACF" w:rsidRPr="003E28C9" w:rsidRDefault="007C1ACF" w:rsidP="007C1ACF">
      <w:pPr>
        <w:spacing w:after="0" w:line="240" w:lineRule="auto"/>
        <w:jc w:val="both"/>
        <w:rPr>
          <w:rFonts w:ascii="Times New Roman" w:hAnsi="Times New Roman"/>
          <w:sz w:val="28"/>
          <w:szCs w:val="28"/>
        </w:rPr>
      </w:pPr>
    </w:p>
    <w:p w:rsidR="007C1ACF" w:rsidRPr="003E28C9" w:rsidRDefault="007C1ACF" w:rsidP="007C1ACF">
      <w:pPr>
        <w:spacing w:after="0" w:line="240" w:lineRule="auto"/>
        <w:jc w:val="both"/>
        <w:rPr>
          <w:rFonts w:ascii="Times New Roman" w:hAnsi="Times New Roman"/>
          <w:b/>
          <w:sz w:val="28"/>
          <w:szCs w:val="28"/>
        </w:rPr>
      </w:pPr>
      <w:r w:rsidRPr="003E28C9">
        <w:rPr>
          <w:rFonts w:ascii="Times New Roman" w:hAnsi="Times New Roman"/>
          <w:b/>
          <w:sz w:val="28"/>
          <w:szCs w:val="28"/>
        </w:rPr>
        <w:t>II. Zvolil:</w:t>
      </w:r>
    </w:p>
    <w:p w:rsidR="007C1ACF" w:rsidRPr="003E28C9" w:rsidRDefault="007C1ACF" w:rsidP="007C1ACF">
      <w:pPr>
        <w:spacing w:after="0" w:line="240" w:lineRule="auto"/>
        <w:jc w:val="both"/>
        <w:rPr>
          <w:rFonts w:ascii="Times New Roman" w:hAnsi="Times New Roman"/>
          <w:b/>
          <w:sz w:val="28"/>
          <w:szCs w:val="28"/>
        </w:rPr>
      </w:pPr>
    </w:p>
    <w:p w:rsidR="007C1ACF" w:rsidRPr="003E28C9" w:rsidRDefault="007C1ACF" w:rsidP="007C1ACF">
      <w:pPr>
        <w:spacing w:after="0" w:line="240" w:lineRule="auto"/>
        <w:jc w:val="both"/>
        <w:rPr>
          <w:rFonts w:ascii="Times New Roman" w:hAnsi="Times New Roman"/>
          <w:sz w:val="28"/>
          <w:szCs w:val="28"/>
        </w:rPr>
      </w:pPr>
      <w:r w:rsidRPr="003E28C9">
        <w:rPr>
          <w:rFonts w:ascii="Times New Roman" w:hAnsi="Times New Roman"/>
          <w:sz w:val="28"/>
          <w:szCs w:val="28"/>
        </w:rPr>
        <w:t>1.  Pracovní předsednictvo 8. sjezdu (mimořádného) OSPZV-ASO ČR</w:t>
      </w:r>
    </w:p>
    <w:p w:rsidR="007C1ACF" w:rsidRPr="003E28C9" w:rsidRDefault="007C1ACF" w:rsidP="007C1ACF">
      <w:pPr>
        <w:spacing w:after="0" w:line="240" w:lineRule="auto"/>
        <w:jc w:val="both"/>
        <w:rPr>
          <w:rFonts w:ascii="Times New Roman" w:hAnsi="Times New Roman"/>
          <w:sz w:val="28"/>
          <w:szCs w:val="28"/>
        </w:rPr>
      </w:pPr>
      <w:r w:rsidRPr="003E28C9">
        <w:rPr>
          <w:rFonts w:ascii="Times New Roman" w:hAnsi="Times New Roman"/>
          <w:sz w:val="28"/>
          <w:szCs w:val="28"/>
        </w:rPr>
        <w:t xml:space="preserve">     ve složení:</w:t>
      </w:r>
    </w:p>
    <w:p w:rsidR="007C1ACF" w:rsidRDefault="007C1ACF" w:rsidP="007C1ACF">
      <w:pPr>
        <w:spacing w:after="0" w:line="240" w:lineRule="auto"/>
        <w:jc w:val="both"/>
        <w:rPr>
          <w:rFonts w:ascii="Times New Roman" w:hAnsi="Times New Roman"/>
          <w:sz w:val="28"/>
          <w:szCs w:val="28"/>
        </w:rPr>
      </w:pPr>
      <w:r w:rsidRPr="003E28C9">
        <w:rPr>
          <w:rFonts w:ascii="Times New Roman" w:hAnsi="Times New Roman"/>
          <w:sz w:val="28"/>
          <w:szCs w:val="28"/>
        </w:rPr>
        <w:t xml:space="preserve">     Dufek Bohumír, </w:t>
      </w:r>
      <w:r>
        <w:rPr>
          <w:rFonts w:ascii="Times New Roman" w:hAnsi="Times New Roman"/>
          <w:sz w:val="28"/>
          <w:szCs w:val="28"/>
        </w:rPr>
        <w:t>Hlahůlek Josef, Jelínek Karel, Kabelová Zdenka,</w:t>
      </w:r>
    </w:p>
    <w:p w:rsidR="007C1ACF" w:rsidRPr="003E28C9" w:rsidRDefault="007C1ACF" w:rsidP="007C1ACF">
      <w:pPr>
        <w:spacing w:after="0" w:line="240" w:lineRule="auto"/>
        <w:jc w:val="both"/>
        <w:rPr>
          <w:rFonts w:ascii="Times New Roman" w:hAnsi="Times New Roman"/>
          <w:sz w:val="28"/>
          <w:szCs w:val="28"/>
        </w:rPr>
      </w:pPr>
      <w:r>
        <w:rPr>
          <w:rFonts w:ascii="Times New Roman" w:hAnsi="Times New Roman"/>
          <w:sz w:val="28"/>
          <w:szCs w:val="28"/>
        </w:rPr>
        <w:t xml:space="preserve">     Plšek Ivo, Stojnov Pavel, Váňa Josef, Pálinkáš Zdeněk.</w:t>
      </w:r>
    </w:p>
    <w:p w:rsidR="007C1ACF" w:rsidRPr="003E28C9" w:rsidRDefault="007C1ACF" w:rsidP="007C1ACF">
      <w:pPr>
        <w:spacing w:after="0" w:line="240" w:lineRule="auto"/>
        <w:jc w:val="both"/>
        <w:rPr>
          <w:rFonts w:ascii="Times New Roman" w:hAnsi="Times New Roman"/>
          <w:sz w:val="28"/>
          <w:szCs w:val="28"/>
        </w:rPr>
      </w:pPr>
    </w:p>
    <w:p w:rsidR="007C1ACF" w:rsidRPr="003E28C9" w:rsidRDefault="007C1ACF" w:rsidP="007C1ACF">
      <w:pPr>
        <w:spacing w:after="0" w:line="240" w:lineRule="auto"/>
        <w:jc w:val="both"/>
        <w:rPr>
          <w:rFonts w:ascii="Times New Roman" w:hAnsi="Times New Roman"/>
          <w:sz w:val="28"/>
          <w:szCs w:val="28"/>
        </w:rPr>
      </w:pPr>
      <w:r w:rsidRPr="003E28C9">
        <w:rPr>
          <w:rFonts w:ascii="Times New Roman" w:hAnsi="Times New Roman"/>
          <w:sz w:val="28"/>
          <w:szCs w:val="28"/>
        </w:rPr>
        <w:t>2.  Pracovní komise 8. sjezdu (mimořádného) OSPZV-ASO ČR</w:t>
      </w:r>
    </w:p>
    <w:p w:rsidR="007C1ACF" w:rsidRPr="003E28C9" w:rsidRDefault="007C1ACF" w:rsidP="007C1ACF">
      <w:pPr>
        <w:spacing w:after="0" w:line="240" w:lineRule="auto"/>
        <w:jc w:val="both"/>
        <w:rPr>
          <w:rFonts w:ascii="Times New Roman" w:hAnsi="Times New Roman"/>
          <w:sz w:val="28"/>
          <w:szCs w:val="28"/>
        </w:rPr>
      </w:pPr>
    </w:p>
    <w:p w:rsidR="007C1ACF" w:rsidRPr="003E28C9" w:rsidRDefault="007C1ACF" w:rsidP="007C1ACF">
      <w:pPr>
        <w:spacing w:after="0" w:line="240" w:lineRule="auto"/>
        <w:jc w:val="both"/>
        <w:rPr>
          <w:rFonts w:ascii="Times New Roman" w:hAnsi="Times New Roman"/>
          <w:sz w:val="28"/>
          <w:szCs w:val="28"/>
        </w:rPr>
      </w:pPr>
      <w:r w:rsidRPr="003E28C9">
        <w:rPr>
          <w:rFonts w:ascii="Times New Roman" w:hAnsi="Times New Roman"/>
          <w:sz w:val="28"/>
          <w:szCs w:val="28"/>
        </w:rPr>
        <w:t xml:space="preserve">     a)  Mandátovou komisi ve složení:</w:t>
      </w:r>
    </w:p>
    <w:p w:rsidR="007C1ACF" w:rsidRPr="003E28C9" w:rsidRDefault="007C1ACF" w:rsidP="007C1ACF">
      <w:pPr>
        <w:spacing w:after="0" w:line="240" w:lineRule="auto"/>
        <w:jc w:val="both"/>
        <w:rPr>
          <w:rFonts w:ascii="Times New Roman" w:hAnsi="Times New Roman"/>
          <w:sz w:val="28"/>
          <w:szCs w:val="28"/>
        </w:rPr>
      </w:pPr>
      <w:r w:rsidRPr="003E28C9">
        <w:rPr>
          <w:rFonts w:ascii="Times New Roman" w:hAnsi="Times New Roman"/>
          <w:sz w:val="28"/>
          <w:szCs w:val="28"/>
        </w:rPr>
        <w:t xml:space="preserve">           Hlahůlek Josef,  </w:t>
      </w:r>
      <w:r>
        <w:rPr>
          <w:rFonts w:ascii="Times New Roman" w:hAnsi="Times New Roman"/>
          <w:sz w:val="28"/>
          <w:szCs w:val="28"/>
        </w:rPr>
        <w:t>Beránková Karla, Brož Pavel.</w:t>
      </w:r>
    </w:p>
    <w:p w:rsidR="007C1ACF" w:rsidRPr="003E28C9" w:rsidRDefault="007C1ACF" w:rsidP="007C1ACF">
      <w:pPr>
        <w:spacing w:after="0" w:line="240" w:lineRule="auto"/>
        <w:jc w:val="both"/>
        <w:rPr>
          <w:rFonts w:ascii="Times New Roman" w:hAnsi="Times New Roman"/>
          <w:sz w:val="28"/>
          <w:szCs w:val="28"/>
        </w:rPr>
      </w:pPr>
    </w:p>
    <w:p w:rsidR="007C1ACF" w:rsidRPr="003E28C9" w:rsidRDefault="007C1ACF" w:rsidP="007C1ACF">
      <w:pPr>
        <w:spacing w:after="0" w:line="240" w:lineRule="auto"/>
        <w:jc w:val="both"/>
        <w:rPr>
          <w:rFonts w:ascii="Times New Roman" w:hAnsi="Times New Roman"/>
          <w:sz w:val="28"/>
          <w:szCs w:val="28"/>
        </w:rPr>
      </w:pPr>
      <w:r w:rsidRPr="003E28C9">
        <w:rPr>
          <w:rFonts w:ascii="Times New Roman" w:hAnsi="Times New Roman"/>
          <w:sz w:val="28"/>
          <w:szCs w:val="28"/>
        </w:rPr>
        <w:t xml:space="preserve">     b)  Návrhovou komisi ve složení:</w:t>
      </w:r>
    </w:p>
    <w:p w:rsidR="007C1ACF" w:rsidRPr="003E28C9" w:rsidRDefault="007C1ACF" w:rsidP="007C1ACF">
      <w:pPr>
        <w:spacing w:after="0" w:line="240" w:lineRule="auto"/>
        <w:jc w:val="both"/>
        <w:rPr>
          <w:rFonts w:ascii="Times New Roman" w:hAnsi="Times New Roman"/>
          <w:sz w:val="28"/>
          <w:szCs w:val="28"/>
        </w:rPr>
      </w:pPr>
      <w:r w:rsidRPr="003E28C9">
        <w:rPr>
          <w:rFonts w:ascii="Times New Roman" w:hAnsi="Times New Roman"/>
          <w:sz w:val="28"/>
          <w:szCs w:val="28"/>
        </w:rPr>
        <w:t xml:space="preserve">     </w:t>
      </w:r>
      <w:r>
        <w:rPr>
          <w:rFonts w:ascii="Times New Roman" w:hAnsi="Times New Roman"/>
          <w:sz w:val="28"/>
          <w:szCs w:val="28"/>
        </w:rPr>
        <w:t xml:space="preserve">     Šubrt Milan, Januš Jiří, Fořtová Jaroslava.</w:t>
      </w:r>
    </w:p>
    <w:p w:rsidR="007C1ACF" w:rsidRPr="003E28C9" w:rsidRDefault="007C1ACF" w:rsidP="007C1ACF">
      <w:pPr>
        <w:spacing w:after="0" w:line="240" w:lineRule="auto"/>
        <w:jc w:val="both"/>
        <w:rPr>
          <w:rFonts w:ascii="Times New Roman" w:hAnsi="Times New Roman"/>
          <w:sz w:val="28"/>
          <w:szCs w:val="28"/>
        </w:rPr>
      </w:pPr>
      <w:r>
        <w:rPr>
          <w:rFonts w:ascii="Times New Roman" w:hAnsi="Times New Roman"/>
          <w:sz w:val="28"/>
          <w:szCs w:val="28"/>
        </w:rPr>
        <w:t xml:space="preserve">          </w:t>
      </w:r>
    </w:p>
    <w:p w:rsidR="007C1ACF" w:rsidRDefault="007C1ACF" w:rsidP="007C1ACF">
      <w:pPr>
        <w:spacing w:after="0" w:line="240" w:lineRule="auto"/>
        <w:jc w:val="both"/>
        <w:rPr>
          <w:rFonts w:ascii="Times New Roman" w:hAnsi="Times New Roman"/>
          <w:sz w:val="28"/>
          <w:szCs w:val="28"/>
        </w:rPr>
      </w:pPr>
    </w:p>
    <w:p w:rsidR="007C1ACF" w:rsidRPr="003E28C9" w:rsidRDefault="007C1ACF" w:rsidP="007C1ACF">
      <w:pPr>
        <w:spacing w:after="0" w:line="240" w:lineRule="auto"/>
        <w:jc w:val="both"/>
        <w:rPr>
          <w:rFonts w:ascii="Times New Roman" w:hAnsi="Times New Roman"/>
          <w:sz w:val="28"/>
          <w:szCs w:val="28"/>
        </w:rPr>
      </w:pPr>
    </w:p>
    <w:p w:rsidR="007C1ACF" w:rsidRPr="003E28C9" w:rsidRDefault="007C1ACF" w:rsidP="007C1ACF">
      <w:pPr>
        <w:spacing w:after="0" w:line="240" w:lineRule="auto"/>
        <w:jc w:val="both"/>
        <w:rPr>
          <w:rFonts w:ascii="Times New Roman" w:hAnsi="Times New Roman"/>
          <w:b/>
          <w:sz w:val="28"/>
          <w:szCs w:val="28"/>
        </w:rPr>
      </w:pPr>
      <w:r w:rsidRPr="003E28C9">
        <w:rPr>
          <w:rFonts w:ascii="Times New Roman" w:hAnsi="Times New Roman"/>
          <w:b/>
          <w:sz w:val="28"/>
          <w:szCs w:val="28"/>
        </w:rPr>
        <w:lastRenderedPageBreak/>
        <w:t>III.  Uložil:</w:t>
      </w:r>
    </w:p>
    <w:p w:rsidR="007C1ACF" w:rsidRPr="003E28C9" w:rsidRDefault="007C1ACF" w:rsidP="007C1ACF">
      <w:pPr>
        <w:spacing w:after="0" w:line="240" w:lineRule="auto"/>
        <w:jc w:val="both"/>
        <w:rPr>
          <w:rFonts w:ascii="Times New Roman" w:hAnsi="Times New Roman"/>
          <w:b/>
          <w:sz w:val="28"/>
          <w:szCs w:val="28"/>
        </w:rPr>
      </w:pPr>
    </w:p>
    <w:p w:rsidR="007C1ACF" w:rsidRPr="003E28C9" w:rsidRDefault="007C1ACF" w:rsidP="007C1ACF">
      <w:pPr>
        <w:spacing w:after="0" w:line="240" w:lineRule="auto"/>
        <w:jc w:val="both"/>
        <w:rPr>
          <w:rFonts w:ascii="Times New Roman" w:hAnsi="Times New Roman"/>
          <w:b/>
          <w:sz w:val="28"/>
          <w:szCs w:val="28"/>
        </w:rPr>
      </w:pPr>
      <w:r w:rsidRPr="003E28C9">
        <w:rPr>
          <w:rFonts w:ascii="Times New Roman" w:hAnsi="Times New Roman"/>
          <w:b/>
          <w:sz w:val="28"/>
          <w:szCs w:val="28"/>
        </w:rPr>
        <w:t>1.  Výkonnému výboru OSPZV-ASO ČR:</w:t>
      </w:r>
    </w:p>
    <w:p w:rsidR="007C1ACF" w:rsidRPr="003E28C9" w:rsidRDefault="007C1ACF" w:rsidP="007C1ACF">
      <w:pPr>
        <w:spacing w:after="0" w:line="240" w:lineRule="auto"/>
        <w:jc w:val="both"/>
        <w:rPr>
          <w:rFonts w:ascii="Times New Roman" w:hAnsi="Times New Roman"/>
          <w:b/>
          <w:sz w:val="28"/>
          <w:szCs w:val="28"/>
        </w:rPr>
      </w:pPr>
    </w:p>
    <w:p w:rsidR="007C1ACF" w:rsidRPr="003E28C9" w:rsidRDefault="007C1ACF" w:rsidP="00FC0613">
      <w:pPr>
        <w:spacing w:after="0" w:line="240" w:lineRule="auto"/>
        <w:jc w:val="both"/>
        <w:rPr>
          <w:rFonts w:ascii="Times New Roman" w:hAnsi="Times New Roman"/>
          <w:sz w:val="28"/>
          <w:szCs w:val="28"/>
        </w:rPr>
      </w:pPr>
      <w:r w:rsidRPr="003E28C9">
        <w:rPr>
          <w:rFonts w:ascii="Times New Roman" w:hAnsi="Times New Roman"/>
          <w:b/>
          <w:sz w:val="28"/>
          <w:szCs w:val="28"/>
        </w:rPr>
        <w:t xml:space="preserve">     </w:t>
      </w:r>
      <w:r w:rsidRPr="003E28C9">
        <w:rPr>
          <w:rFonts w:ascii="Times New Roman" w:hAnsi="Times New Roman"/>
          <w:sz w:val="28"/>
          <w:szCs w:val="28"/>
        </w:rPr>
        <w:t>a)  Seznámit členskou základnu se zněním Stanov OSPZV-ASO</w:t>
      </w:r>
      <w:r>
        <w:rPr>
          <w:rFonts w:ascii="Times New Roman" w:hAnsi="Times New Roman"/>
          <w:sz w:val="28"/>
          <w:szCs w:val="28"/>
        </w:rPr>
        <w:t xml:space="preserve"> ČR</w:t>
      </w:r>
    </w:p>
    <w:p w:rsidR="007C1ACF" w:rsidRPr="003E28C9" w:rsidRDefault="007C1ACF" w:rsidP="007C1ACF">
      <w:pPr>
        <w:spacing w:after="0" w:line="240" w:lineRule="auto"/>
        <w:jc w:val="both"/>
        <w:rPr>
          <w:rFonts w:ascii="Times New Roman" w:hAnsi="Times New Roman"/>
          <w:sz w:val="28"/>
          <w:szCs w:val="28"/>
        </w:rPr>
      </w:pPr>
      <w:r>
        <w:rPr>
          <w:rFonts w:ascii="Times New Roman" w:hAnsi="Times New Roman"/>
          <w:sz w:val="28"/>
          <w:szCs w:val="28"/>
        </w:rPr>
        <w:t xml:space="preserve">         </w:t>
      </w:r>
      <w:r w:rsidRPr="003E28C9">
        <w:rPr>
          <w:rFonts w:ascii="Times New Roman" w:hAnsi="Times New Roman"/>
          <w:sz w:val="28"/>
          <w:szCs w:val="28"/>
        </w:rPr>
        <w:t xml:space="preserve"> schválených </w:t>
      </w:r>
      <w:r>
        <w:rPr>
          <w:rFonts w:ascii="Times New Roman" w:hAnsi="Times New Roman"/>
          <w:sz w:val="28"/>
          <w:szCs w:val="28"/>
        </w:rPr>
        <w:t xml:space="preserve"> </w:t>
      </w:r>
      <w:r w:rsidRPr="003E28C9">
        <w:rPr>
          <w:rFonts w:ascii="Times New Roman" w:hAnsi="Times New Roman"/>
          <w:sz w:val="28"/>
          <w:szCs w:val="28"/>
        </w:rPr>
        <w:t xml:space="preserve">8. sjezdem </w:t>
      </w:r>
      <w:r>
        <w:rPr>
          <w:rFonts w:ascii="Times New Roman" w:hAnsi="Times New Roman"/>
          <w:sz w:val="28"/>
          <w:szCs w:val="28"/>
        </w:rPr>
        <w:t xml:space="preserve"> </w:t>
      </w:r>
      <w:r w:rsidRPr="003E28C9">
        <w:rPr>
          <w:rFonts w:ascii="Times New Roman" w:hAnsi="Times New Roman"/>
          <w:sz w:val="28"/>
          <w:szCs w:val="28"/>
        </w:rPr>
        <w:t>(mimořádným)</w:t>
      </w:r>
      <w:r>
        <w:rPr>
          <w:rFonts w:ascii="Times New Roman" w:hAnsi="Times New Roman"/>
          <w:sz w:val="28"/>
          <w:szCs w:val="28"/>
        </w:rPr>
        <w:t xml:space="preserve"> </w:t>
      </w:r>
      <w:r w:rsidRPr="003E28C9">
        <w:rPr>
          <w:rFonts w:ascii="Times New Roman" w:hAnsi="Times New Roman"/>
          <w:sz w:val="28"/>
          <w:szCs w:val="28"/>
        </w:rPr>
        <w:t xml:space="preserve"> OSPZV-ASO ČR</w:t>
      </w:r>
      <w:r>
        <w:rPr>
          <w:rFonts w:ascii="Times New Roman" w:hAnsi="Times New Roman"/>
          <w:sz w:val="28"/>
          <w:szCs w:val="28"/>
        </w:rPr>
        <w:t xml:space="preserve">  na</w:t>
      </w:r>
    </w:p>
    <w:p w:rsidR="007C1ACF" w:rsidRPr="003E28C9" w:rsidRDefault="007C1ACF" w:rsidP="007C1ACF">
      <w:pPr>
        <w:spacing w:after="0" w:line="240" w:lineRule="auto"/>
        <w:jc w:val="both"/>
        <w:rPr>
          <w:rFonts w:ascii="Times New Roman" w:hAnsi="Times New Roman"/>
          <w:sz w:val="28"/>
          <w:szCs w:val="28"/>
        </w:rPr>
      </w:pPr>
      <w:r>
        <w:rPr>
          <w:rFonts w:ascii="Times New Roman" w:hAnsi="Times New Roman"/>
          <w:sz w:val="28"/>
          <w:szCs w:val="28"/>
        </w:rPr>
        <w:t xml:space="preserve">         </w:t>
      </w:r>
      <w:r w:rsidRPr="003E28C9">
        <w:rPr>
          <w:rFonts w:ascii="Times New Roman" w:hAnsi="Times New Roman"/>
          <w:sz w:val="28"/>
          <w:szCs w:val="28"/>
        </w:rPr>
        <w:t xml:space="preserve"> webových strán</w:t>
      </w:r>
      <w:r>
        <w:rPr>
          <w:rFonts w:ascii="Times New Roman" w:hAnsi="Times New Roman"/>
          <w:sz w:val="28"/>
          <w:szCs w:val="28"/>
        </w:rPr>
        <w:t>kách</w:t>
      </w:r>
      <w:r w:rsidRPr="003E28C9">
        <w:rPr>
          <w:rFonts w:ascii="Times New Roman" w:hAnsi="Times New Roman"/>
          <w:sz w:val="28"/>
          <w:szCs w:val="28"/>
        </w:rPr>
        <w:t xml:space="preserve"> OSPZV-ASO ČR.</w:t>
      </w:r>
    </w:p>
    <w:p w:rsidR="007C1ACF" w:rsidRPr="003E28C9" w:rsidRDefault="007C1ACF" w:rsidP="007C1ACF">
      <w:pPr>
        <w:spacing w:after="0" w:line="240" w:lineRule="auto"/>
        <w:jc w:val="both"/>
        <w:rPr>
          <w:rFonts w:ascii="Times New Roman" w:hAnsi="Times New Roman"/>
          <w:sz w:val="28"/>
          <w:szCs w:val="28"/>
        </w:rPr>
      </w:pPr>
    </w:p>
    <w:p w:rsidR="007C1ACF" w:rsidRPr="003E28C9" w:rsidRDefault="007C1ACF" w:rsidP="00FC0613">
      <w:pPr>
        <w:spacing w:after="0" w:line="240" w:lineRule="auto"/>
        <w:jc w:val="both"/>
        <w:rPr>
          <w:rFonts w:ascii="Times New Roman" w:hAnsi="Times New Roman"/>
          <w:sz w:val="28"/>
          <w:szCs w:val="28"/>
        </w:rPr>
      </w:pPr>
      <w:r w:rsidRPr="003E28C9">
        <w:rPr>
          <w:rFonts w:ascii="Times New Roman" w:hAnsi="Times New Roman"/>
          <w:sz w:val="28"/>
          <w:szCs w:val="28"/>
        </w:rPr>
        <w:t xml:space="preserve">     b)  Všechny Směrnice OSPZV-ASO ČR dát do souladu se zněním</w:t>
      </w:r>
    </w:p>
    <w:p w:rsidR="007C1ACF" w:rsidRPr="003E28C9" w:rsidRDefault="007C1ACF" w:rsidP="00FC0613">
      <w:pPr>
        <w:spacing w:after="0" w:line="240" w:lineRule="auto"/>
        <w:jc w:val="both"/>
        <w:rPr>
          <w:rFonts w:ascii="Times New Roman" w:hAnsi="Times New Roman"/>
          <w:sz w:val="28"/>
          <w:szCs w:val="28"/>
        </w:rPr>
      </w:pPr>
      <w:r w:rsidRPr="003E28C9">
        <w:rPr>
          <w:rFonts w:ascii="Times New Roman" w:hAnsi="Times New Roman"/>
          <w:sz w:val="28"/>
          <w:szCs w:val="28"/>
        </w:rPr>
        <w:t xml:space="preserve">           Stanov   OSPZV-ASO  ČR   schválených   8.</w:t>
      </w:r>
      <w:r>
        <w:rPr>
          <w:rFonts w:ascii="Times New Roman" w:hAnsi="Times New Roman"/>
          <w:sz w:val="28"/>
          <w:szCs w:val="28"/>
        </w:rPr>
        <w:t xml:space="preserve"> </w:t>
      </w:r>
      <w:r w:rsidRPr="003E28C9">
        <w:rPr>
          <w:rFonts w:ascii="Times New Roman" w:hAnsi="Times New Roman"/>
          <w:sz w:val="28"/>
          <w:szCs w:val="28"/>
        </w:rPr>
        <w:t>sjezdem</w:t>
      </w:r>
      <w:r>
        <w:rPr>
          <w:rFonts w:ascii="Times New Roman" w:hAnsi="Times New Roman"/>
          <w:sz w:val="28"/>
          <w:szCs w:val="28"/>
        </w:rPr>
        <w:t xml:space="preserve"> (mimořádným)</w:t>
      </w:r>
    </w:p>
    <w:p w:rsidR="007C1ACF" w:rsidRPr="003E28C9" w:rsidRDefault="007C1ACF" w:rsidP="007C1ACF">
      <w:pPr>
        <w:spacing w:after="0" w:line="240" w:lineRule="auto"/>
        <w:rPr>
          <w:rFonts w:ascii="Times New Roman" w:hAnsi="Times New Roman"/>
          <w:sz w:val="28"/>
          <w:szCs w:val="28"/>
        </w:rPr>
      </w:pPr>
      <w:r>
        <w:rPr>
          <w:rFonts w:ascii="Times New Roman" w:hAnsi="Times New Roman"/>
          <w:sz w:val="28"/>
          <w:szCs w:val="28"/>
        </w:rPr>
        <w:t xml:space="preserve">          </w:t>
      </w:r>
      <w:r w:rsidRPr="003E28C9">
        <w:rPr>
          <w:rFonts w:ascii="Times New Roman" w:hAnsi="Times New Roman"/>
          <w:sz w:val="28"/>
          <w:szCs w:val="28"/>
        </w:rPr>
        <w:t xml:space="preserve"> OSPZV-ASO ČR.</w:t>
      </w:r>
    </w:p>
    <w:p w:rsidR="007C1ACF" w:rsidRPr="003E28C9" w:rsidRDefault="007C1ACF" w:rsidP="007C1ACF">
      <w:pPr>
        <w:spacing w:after="0" w:line="240" w:lineRule="auto"/>
        <w:jc w:val="both"/>
        <w:rPr>
          <w:rFonts w:ascii="Times New Roman" w:hAnsi="Times New Roman"/>
          <w:sz w:val="28"/>
          <w:szCs w:val="28"/>
        </w:rPr>
      </w:pPr>
    </w:p>
    <w:p w:rsidR="007C1ACF" w:rsidRPr="003E28C9" w:rsidRDefault="007C1ACF" w:rsidP="007C1ACF">
      <w:pPr>
        <w:spacing w:after="0" w:line="240" w:lineRule="auto"/>
        <w:jc w:val="both"/>
        <w:rPr>
          <w:rFonts w:ascii="Times New Roman" w:hAnsi="Times New Roman"/>
          <w:sz w:val="28"/>
          <w:szCs w:val="28"/>
        </w:rPr>
      </w:pPr>
    </w:p>
    <w:p w:rsidR="007C1ACF" w:rsidRPr="003E28C9" w:rsidRDefault="007C1ACF" w:rsidP="007C1ACF">
      <w:pPr>
        <w:spacing w:after="0" w:line="240" w:lineRule="auto"/>
        <w:jc w:val="both"/>
        <w:rPr>
          <w:rFonts w:ascii="Times New Roman" w:hAnsi="Times New Roman"/>
          <w:b/>
          <w:sz w:val="28"/>
          <w:szCs w:val="28"/>
        </w:rPr>
      </w:pPr>
      <w:r>
        <w:rPr>
          <w:rFonts w:ascii="Times New Roman" w:hAnsi="Times New Roman"/>
          <w:b/>
          <w:sz w:val="28"/>
          <w:szCs w:val="28"/>
        </w:rPr>
        <w:t>IV.  Stanovil:</w:t>
      </w:r>
    </w:p>
    <w:p w:rsidR="007C1ACF" w:rsidRPr="003E28C9" w:rsidRDefault="007C1ACF" w:rsidP="007C1ACF">
      <w:pPr>
        <w:spacing w:after="0" w:line="240" w:lineRule="auto"/>
        <w:jc w:val="both"/>
        <w:rPr>
          <w:rFonts w:ascii="Times New Roman" w:hAnsi="Times New Roman"/>
          <w:b/>
          <w:sz w:val="28"/>
          <w:szCs w:val="28"/>
        </w:rPr>
      </w:pPr>
    </w:p>
    <w:p w:rsidR="007C1ACF" w:rsidRPr="003E28C9" w:rsidRDefault="007C1ACF" w:rsidP="007C1ACF">
      <w:pPr>
        <w:spacing w:after="0" w:line="240" w:lineRule="auto"/>
        <w:jc w:val="both"/>
        <w:rPr>
          <w:rFonts w:ascii="Times New Roman" w:hAnsi="Times New Roman"/>
          <w:sz w:val="28"/>
          <w:szCs w:val="28"/>
        </w:rPr>
      </w:pPr>
      <w:r w:rsidRPr="003E28C9">
        <w:rPr>
          <w:rFonts w:ascii="Times New Roman" w:hAnsi="Times New Roman"/>
          <w:sz w:val="28"/>
          <w:szCs w:val="28"/>
        </w:rPr>
        <w:t xml:space="preserve"> 1.  Počet členů Výkonné</w:t>
      </w:r>
      <w:r>
        <w:rPr>
          <w:rFonts w:ascii="Times New Roman" w:hAnsi="Times New Roman"/>
          <w:sz w:val="28"/>
          <w:szCs w:val="28"/>
        </w:rPr>
        <w:t>ho výboru OSPZV-ASO ČR</w:t>
      </w:r>
      <w:r w:rsidRPr="003E28C9">
        <w:rPr>
          <w:rFonts w:ascii="Times New Roman" w:hAnsi="Times New Roman"/>
          <w:sz w:val="28"/>
          <w:szCs w:val="28"/>
        </w:rPr>
        <w:t xml:space="preserve"> takto: </w:t>
      </w:r>
    </w:p>
    <w:p w:rsidR="007C1ACF" w:rsidRPr="003E28C9" w:rsidRDefault="007C1ACF" w:rsidP="007C1ACF">
      <w:pPr>
        <w:spacing w:after="0" w:line="240" w:lineRule="auto"/>
        <w:jc w:val="both"/>
        <w:rPr>
          <w:rFonts w:ascii="Times New Roman" w:hAnsi="Times New Roman"/>
          <w:sz w:val="28"/>
          <w:szCs w:val="28"/>
        </w:rPr>
      </w:pPr>
      <w:r>
        <w:rPr>
          <w:rFonts w:ascii="Times New Roman" w:hAnsi="Times New Roman"/>
          <w:sz w:val="28"/>
          <w:szCs w:val="28"/>
        </w:rPr>
        <w:t xml:space="preserve">      - 1 zástupce za každé z 20</w:t>
      </w:r>
      <w:r w:rsidRPr="003E28C9">
        <w:rPr>
          <w:rFonts w:ascii="Times New Roman" w:hAnsi="Times New Roman"/>
          <w:sz w:val="28"/>
          <w:szCs w:val="28"/>
        </w:rPr>
        <w:t xml:space="preserve"> oblastních sdružení, </w:t>
      </w:r>
    </w:p>
    <w:p w:rsidR="007C1ACF" w:rsidRPr="003E28C9" w:rsidRDefault="007C1ACF" w:rsidP="007C1ACF">
      <w:pPr>
        <w:spacing w:after="0" w:line="240" w:lineRule="auto"/>
        <w:jc w:val="both"/>
        <w:rPr>
          <w:rFonts w:ascii="Times New Roman" w:hAnsi="Times New Roman"/>
          <w:sz w:val="28"/>
          <w:szCs w:val="28"/>
        </w:rPr>
      </w:pPr>
      <w:r w:rsidRPr="003E28C9">
        <w:rPr>
          <w:rFonts w:ascii="Times New Roman" w:hAnsi="Times New Roman"/>
          <w:sz w:val="28"/>
          <w:szCs w:val="28"/>
        </w:rPr>
        <w:t xml:space="preserve">      -  1 zástupce za každou ze 4 profesních sekcí.</w:t>
      </w:r>
    </w:p>
    <w:p w:rsidR="007C1ACF" w:rsidRPr="003E28C9" w:rsidRDefault="007C1ACF" w:rsidP="007C1ACF">
      <w:pPr>
        <w:spacing w:after="0" w:line="240" w:lineRule="auto"/>
        <w:jc w:val="both"/>
        <w:rPr>
          <w:rFonts w:ascii="Times New Roman" w:hAnsi="Times New Roman"/>
          <w:sz w:val="28"/>
          <w:szCs w:val="28"/>
        </w:rPr>
      </w:pPr>
    </w:p>
    <w:p w:rsidR="007C1ACF" w:rsidRPr="003E28C9" w:rsidRDefault="007C1ACF" w:rsidP="007C1ACF">
      <w:pPr>
        <w:spacing w:after="0" w:line="240" w:lineRule="auto"/>
        <w:jc w:val="both"/>
        <w:rPr>
          <w:rFonts w:ascii="Times New Roman" w:hAnsi="Times New Roman"/>
          <w:sz w:val="28"/>
          <w:szCs w:val="28"/>
        </w:rPr>
      </w:pPr>
      <w:r w:rsidRPr="003E28C9">
        <w:rPr>
          <w:rFonts w:ascii="Times New Roman" w:hAnsi="Times New Roman"/>
          <w:sz w:val="28"/>
          <w:szCs w:val="28"/>
        </w:rPr>
        <w:t xml:space="preserve"> 2.  Počet členů Kontrol</w:t>
      </w:r>
      <w:r>
        <w:rPr>
          <w:rFonts w:ascii="Times New Roman" w:hAnsi="Times New Roman"/>
          <w:sz w:val="28"/>
          <w:szCs w:val="28"/>
        </w:rPr>
        <w:t>ní komise OSPZV-ASO ČR</w:t>
      </w:r>
      <w:r w:rsidRPr="003E28C9">
        <w:rPr>
          <w:rFonts w:ascii="Times New Roman" w:hAnsi="Times New Roman"/>
          <w:sz w:val="28"/>
          <w:szCs w:val="28"/>
        </w:rPr>
        <w:t xml:space="preserve"> takto:</w:t>
      </w:r>
    </w:p>
    <w:p w:rsidR="007C1ACF" w:rsidRDefault="007C1ACF" w:rsidP="007C1ACF">
      <w:pPr>
        <w:spacing w:after="0" w:line="240" w:lineRule="auto"/>
        <w:jc w:val="both"/>
        <w:rPr>
          <w:rFonts w:ascii="Times New Roman" w:hAnsi="Times New Roman"/>
          <w:sz w:val="28"/>
          <w:szCs w:val="28"/>
        </w:rPr>
      </w:pPr>
      <w:r w:rsidRPr="003E28C9">
        <w:rPr>
          <w:rFonts w:ascii="Times New Roman" w:hAnsi="Times New Roman"/>
          <w:sz w:val="28"/>
          <w:szCs w:val="28"/>
        </w:rPr>
        <w:t xml:space="preserve">      - 1 zástupce za každé z </w:t>
      </w:r>
      <w:r>
        <w:rPr>
          <w:rFonts w:ascii="Times New Roman" w:hAnsi="Times New Roman"/>
          <w:sz w:val="28"/>
          <w:szCs w:val="28"/>
        </w:rPr>
        <w:t>20</w:t>
      </w:r>
      <w:r w:rsidRPr="003E28C9">
        <w:rPr>
          <w:rFonts w:ascii="Times New Roman" w:hAnsi="Times New Roman"/>
          <w:sz w:val="28"/>
          <w:szCs w:val="28"/>
        </w:rPr>
        <w:t xml:space="preserve"> oblastních sdružení.</w:t>
      </w:r>
    </w:p>
    <w:p w:rsidR="007C1ACF" w:rsidRDefault="007C1ACF" w:rsidP="007C1ACF">
      <w:pPr>
        <w:spacing w:after="0" w:line="240" w:lineRule="auto"/>
        <w:jc w:val="both"/>
        <w:rPr>
          <w:rFonts w:ascii="Times New Roman" w:hAnsi="Times New Roman"/>
          <w:sz w:val="28"/>
          <w:szCs w:val="28"/>
        </w:rPr>
      </w:pPr>
    </w:p>
    <w:p w:rsidR="007C1ACF" w:rsidRDefault="007C1ACF" w:rsidP="007C1ACF">
      <w:pPr>
        <w:spacing w:after="0" w:line="240" w:lineRule="auto"/>
        <w:jc w:val="both"/>
        <w:rPr>
          <w:rFonts w:ascii="Times New Roman" w:hAnsi="Times New Roman"/>
          <w:sz w:val="28"/>
          <w:szCs w:val="28"/>
        </w:rPr>
      </w:pPr>
      <w:r>
        <w:rPr>
          <w:rFonts w:ascii="Times New Roman" w:hAnsi="Times New Roman"/>
          <w:sz w:val="28"/>
          <w:szCs w:val="28"/>
        </w:rPr>
        <w:t xml:space="preserve"> 3.  V případě, že hlasovatelnost orgánu klesne pod 51 %, bude provedena</w:t>
      </w:r>
    </w:p>
    <w:p w:rsidR="007C1ACF" w:rsidRPr="003E28C9" w:rsidRDefault="007C1ACF" w:rsidP="007C1ACF">
      <w:pPr>
        <w:spacing w:after="0" w:line="240" w:lineRule="auto"/>
        <w:jc w:val="both"/>
        <w:rPr>
          <w:rFonts w:ascii="Times New Roman" w:hAnsi="Times New Roman"/>
          <w:sz w:val="28"/>
          <w:szCs w:val="28"/>
        </w:rPr>
      </w:pPr>
      <w:r>
        <w:rPr>
          <w:rFonts w:ascii="Times New Roman" w:hAnsi="Times New Roman"/>
          <w:sz w:val="28"/>
          <w:szCs w:val="28"/>
        </w:rPr>
        <w:t xml:space="preserve">      nová volba celého orgánu.</w:t>
      </w:r>
    </w:p>
    <w:p w:rsidR="007C1ACF" w:rsidRPr="003E28C9" w:rsidRDefault="007C1ACF" w:rsidP="007C1ACF">
      <w:pPr>
        <w:spacing w:after="0" w:line="240" w:lineRule="auto"/>
        <w:jc w:val="both"/>
        <w:rPr>
          <w:rFonts w:ascii="Times New Roman" w:hAnsi="Times New Roman"/>
          <w:sz w:val="28"/>
          <w:szCs w:val="28"/>
        </w:rPr>
      </w:pPr>
    </w:p>
    <w:p w:rsidR="007C1ACF" w:rsidRPr="003E28C9" w:rsidRDefault="007C1ACF" w:rsidP="007C1ACF">
      <w:pPr>
        <w:spacing w:after="0" w:line="240" w:lineRule="auto"/>
        <w:jc w:val="both"/>
        <w:rPr>
          <w:rFonts w:ascii="Times New Roman" w:hAnsi="Times New Roman"/>
          <w:sz w:val="28"/>
          <w:szCs w:val="28"/>
        </w:rPr>
      </w:pPr>
    </w:p>
    <w:p w:rsidR="007C1ACF" w:rsidRPr="003E28C9" w:rsidRDefault="007C1ACF" w:rsidP="007C1ACF">
      <w:pPr>
        <w:spacing w:after="0" w:line="240" w:lineRule="auto"/>
        <w:jc w:val="both"/>
        <w:rPr>
          <w:rFonts w:ascii="Times New Roman" w:hAnsi="Times New Roman"/>
          <w:b/>
          <w:sz w:val="28"/>
          <w:szCs w:val="28"/>
        </w:rPr>
      </w:pPr>
      <w:r w:rsidRPr="003E28C9">
        <w:rPr>
          <w:rFonts w:ascii="Times New Roman" w:hAnsi="Times New Roman"/>
          <w:b/>
          <w:sz w:val="28"/>
          <w:szCs w:val="28"/>
        </w:rPr>
        <w:t xml:space="preserve"> V.  Vzal na vědomí:</w:t>
      </w:r>
    </w:p>
    <w:p w:rsidR="007C1ACF" w:rsidRPr="003E28C9" w:rsidRDefault="007C1ACF" w:rsidP="007C1ACF">
      <w:pPr>
        <w:spacing w:after="0" w:line="240" w:lineRule="auto"/>
        <w:jc w:val="both"/>
        <w:rPr>
          <w:rFonts w:ascii="Times New Roman" w:hAnsi="Times New Roman"/>
          <w:b/>
          <w:sz w:val="28"/>
          <w:szCs w:val="28"/>
        </w:rPr>
      </w:pPr>
    </w:p>
    <w:p w:rsidR="007C1ACF" w:rsidRPr="003E28C9" w:rsidRDefault="007C1ACF" w:rsidP="007C1ACF">
      <w:pPr>
        <w:spacing w:after="0" w:line="240" w:lineRule="auto"/>
        <w:jc w:val="both"/>
        <w:rPr>
          <w:rFonts w:ascii="Times New Roman" w:hAnsi="Times New Roman"/>
          <w:sz w:val="28"/>
          <w:szCs w:val="28"/>
        </w:rPr>
      </w:pPr>
      <w:r w:rsidRPr="003E28C9">
        <w:rPr>
          <w:rFonts w:ascii="Times New Roman" w:hAnsi="Times New Roman"/>
          <w:sz w:val="28"/>
          <w:szCs w:val="28"/>
        </w:rPr>
        <w:t xml:space="preserve"> 1.  Zprávu   mandátové   komise  o  účasti   delegátů  na  8. sjezdu</w:t>
      </w:r>
    </w:p>
    <w:p w:rsidR="007C1ACF" w:rsidRPr="003E28C9" w:rsidRDefault="007C1ACF" w:rsidP="007C1ACF">
      <w:pPr>
        <w:spacing w:after="0" w:line="240" w:lineRule="auto"/>
        <w:jc w:val="both"/>
        <w:rPr>
          <w:rFonts w:ascii="Times New Roman" w:hAnsi="Times New Roman"/>
          <w:sz w:val="28"/>
          <w:szCs w:val="28"/>
        </w:rPr>
      </w:pPr>
      <w:r w:rsidRPr="003E28C9">
        <w:rPr>
          <w:rFonts w:ascii="Times New Roman" w:hAnsi="Times New Roman"/>
          <w:sz w:val="28"/>
          <w:szCs w:val="28"/>
        </w:rPr>
        <w:t xml:space="preserve">      (mimořádném) OSPZV-ASO ČR a jeho schopnosti usnášet se.</w:t>
      </w:r>
    </w:p>
    <w:p w:rsidR="007C1ACF" w:rsidRPr="003E28C9" w:rsidRDefault="007C1ACF" w:rsidP="007C1ACF">
      <w:pPr>
        <w:spacing w:after="0" w:line="240" w:lineRule="auto"/>
        <w:jc w:val="both"/>
        <w:rPr>
          <w:rFonts w:ascii="Times New Roman" w:hAnsi="Times New Roman"/>
          <w:sz w:val="28"/>
          <w:szCs w:val="28"/>
        </w:rPr>
      </w:pPr>
    </w:p>
    <w:p w:rsidR="007C1ACF" w:rsidRDefault="007C1ACF" w:rsidP="007C1ACF">
      <w:pPr>
        <w:spacing w:after="0" w:line="240" w:lineRule="auto"/>
        <w:jc w:val="both"/>
        <w:rPr>
          <w:rFonts w:ascii="Times New Roman" w:hAnsi="Times New Roman"/>
          <w:sz w:val="28"/>
          <w:szCs w:val="28"/>
        </w:rPr>
      </w:pPr>
      <w:r w:rsidRPr="003E28C9">
        <w:rPr>
          <w:rFonts w:ascii="Times New Roman" w:hAnsi="Times New Roman"/>
          <w:sz w:val="28"/>
          <w:szCs w:val="28"/>
        </w:rPr>
        <w:t xml:space="preserve">  </w:t>
      </w:r>
    </w:p>
    <w:p w:rsidR="007C1ACF" w:rsidRDefault="007C1ACF" w:rsidP="007C1ACF">
      <w:pPr>
        <w:spacing w:after="0" w:line="240" w:lineRule="auto"/>
        <w:jc w:val="both"/>
        <w:rPr>
          <w:rFonts w:ascii="Times New Roman" w:hAnsi="Times New Roman"/>
          <w:sz w:val="28"/>
          <w:szCs w:val="28"/>
        </w:rPr>
      </w:pPr>
    </w:p>
    <w:p w:rsidR="007C1ACF" w:rsidRDefault="007C1ACF" w:rsidP="007C1ACF">
      <w:pPr>
        <w:spacing w:after="0" w:line="240" w:lineRule="auto"/>
        <w:jc w:val="both"/>
        <w:rPr>
          <w:rFonts w:ascii="Times New Roman" w:hAnsi="Times New Roman"/>
          <w:b/>
          <w:sz w:val="28"/>
          <w:szCs w:val="28"/>
        </w:rPr>
      </w:pPr>
      <w:r>
        <w:rPr>
          <w:rFonts w:ascii="Times New Roman" w:hAnsi="Times New Roman"/>
          <w:b/>
          <w:sz w:val="28"/>
          <w:szCs w:val="28"/>
        </w:rPr>
        <w:t>Hotel Paramon, Suchá Rudná 23, dne 25. srpna 2016</w:t>
      </w:r>
    </w:p>
    <w:p w:rsidR="007C1ACF" w:rsidRDefault="007C1ACF" w:rsidP="007C1ACF">
      <w:pPr>
        <w:spacing w:after="0" w:line="240" w:lineRule="auto"/>
        <w:jc w:val="both"/>
        <w:rPr>
          <w:rFonts w:ascii="Times New Roman" w:hAnsi="Times New Roman"/>
          <w:b/>
          <w:sz w:val="28"/>
          <w:szCs w:val="28"/>
        </w:rPr>
      </w:pPr>
    </w:p>
    <w:p w:rsidR="007C1ACF" w:rsidRDefault="007C1ACF" w:rsidP="007C1ACF">
      <w:pPr>
        <w:spacing w:after="0" w:line="240" w:lineRule="auto"/>
        <w:jc w:val="both"/>
        <w:rPr>
          <w:rFonts w:ascii="Times New Roman" w:hAnsi="Times New Roman"/>
          <w:b/>
          <w:sz w:val="28"/>
          <w:szCs w:val="28"/>
        </w:rPr>
      </w:pPr>
    </w:p>
    <w:p w:rsidR="007C1ACF" w:rsidRPr="003E28C9" w:rsidRDefault="007C1ACF" w:rsidP="007C1ACF">
      <w:pPr>
        <w:spacing w:after="0" w:line="240" w:lineRule="auto"/>
        <w:jc w:val="both"/>
        <w:rPr>
          <w:rFonts w:ascii="Times New Roman" w:hAnsi="Times New Roman"/>
          <w:sz w:val="28"/>
          <w:szCs w:val="28"/>
        </w:rPr>
      </w:pPr>
      <w:r w:rsidRPr="003E28C9">
        <w:rPr>
          <w:rFonts w:ascii="Times New Roman" w:hAnsi="Times New Roman"/>
          <w:sz w:val="28"/>
          <w:szCs w:val="28"/>
        </w:rPr>
        <w:t xml:space="preserve"> </w:t>
      </w:r>
    </w:p>
    <w:p w:rsidR="00E41DE0" w:rsidRDefault="00E41DE0" w:rsidP="000C7CAD">
      <w:pPr>
        <w:tabs>
          <w:tab w:val="left" w:pos="1134"/>
          <w:tab w:val="right" w:leader="dot" w:pos="7938"/>
        </w:tabs>
        <w:spacing w:after="0" w:line="240" w:lineRule="auto"/>
        <w:jc w:val="both"/>
        <w:rPr>
          <w:rFonts w:ascii="Times New Roman" w:hAnsi="Times New Roman" w:cs="Times New Roman"/>
          <w:b/>
          <w:sz w:val="28"/>
          <w:szCs w:val="28"/>
        </w:rPr>
      </w:pPr>
    </w:p>
    <w:p w:rsidR="007C1ACF" w:rsidRDefault="007C1ACF" w:rsidP="000C7CAD">
      <w:pPr>
        <w:tabs>
          <w:tab w:val="left" w:pos="1134"/>
          <w:tab w:val="right" w:leader="dot" w:pos="7938"/>
        </w:tabs>
        <w:spacing w:after="0" w:line="240" w:lineRule="auto"/>
        <w:jc w:val="both"/>
        <w:rPr>
          <w:rFonts w:ascii="Times New Roman" w:hAnsi="Times New Roman" w:cs="Times New Roman"/>
          <w:b/>
          <w:sz w:val="28"/>
          <w:szCs w:val="28"/>
        </w:rPr>
      </w:pPr>
    </w:p>
    <w:p w:rsidR="007C1ACF" w:rsidRDefault="007C1ACF" w:rsidP="000C7CAD">
      <w:pPr>
        <w:tabs>
          <w:tab w:val="left" w:pos="1134"/>
          <w:tab w:val="right" w:leader="dot" w:pos="7938"/>
        </w:tabs>
        <w:spacing w:after="0" w:line="240" w:lineRule="auto"/>
        <w:jc w:val="both"/>
        <w:rPr>
          <w:rFonts w:ascii="Times New Roman" w:hAnsi="Times New Roman" w:cs="Times New Roman"/>
          <w:b/>
          <w:sz w:val="28"/>
          <w:szCs w:val="28"/>
        </w:rPr>
      </w:pPr>
    </w:p>
    <w:p w:rsidR="007C1ACF" w:rsidRDefault="007C1ACF" w:rsidP="000C7CAD">
      <w:pPr>
        <w:tabs>
          <w:tab w:val="left" w:pos="1134"/>
          <w:tab w:val="right" w:leader="dot" w:pos="7938"/>
        </w:tabs>
        <w:spacing w:after="0" w:line="240" w:lineRule="auto"/>
        <w:jc w:val="both"/>
        <w:rPr>
          <w:rFonts w:ascii="Times New Roman" w:hAnsi="Times New Roman" w:cs="Times New Roman"/>
          <w:b/>
          <w:sz w:val="28"/>
          <w:szCs w:val="28"/>
        </w:rPr>
      </w:pPr>
    </w:p>
    <w:p w:rsidR="007C1ACF" w:rsidRDefault="007C1ACF" w:rsidP="000C7CAD">
      <w:pPr>
        <w:tabs>
          <w:tab w:val="left" w:pos="1134"/>
          <w:tab w:val="right" w:leader="dot" w:pos="7938"/>
        </w:tabs>
        <w:spacing w:after="0" w:line="240" w:lineRule="auto"/>
        <w:jc w:val="both"/>
        <w:rPr>
          <w:rFonts w:ascii="Times New Roman" w:hAnsi="Times New Roman" w:cs="Times New Roman"/>
          <w:b/>
          <w:sz w:val="28"/>
          <w:szCs w:val="28"/>
        </w:rPr>
      </w:pPr>
    </w:p>
    <w:p w:rsidR="007C1ACF" w:rsidRDefault="007C1ACF" w:rsidP="000C7CAD">
      <w:pPr>
        <w:tabs>
          <w:tab w:val="left" w:pos="1134"/>
          <w:tab w:val="right" w:leader="dot" w:pos="7938"/>
        </w:tabs>
        <w:spacing w:after="0" w:line="240" w:lineRule="auto"/>
        <w:jc w:val="both"/>
        <w:rPr>
          <w:rFonts w:ascii="Times New Roman" w:hAnsi="Times New Roman" w:cs="Times New Roman"/>
          <w:b/>
          <w:sz w:val="28"/>
          <w:szCs w:val="28"/>
        </w:rPr>
      </w:pPr>
    </w:p>
    <w:p w:rsidR="007C1ACF" w:rsidRDefault="007C1ACF" w:rsidP="000C7CAD">
      <w:pPr>
        <w:tabs>
          <w:tab w:val="left" w:pos="1134"/>
          <w:tab w:val="right" w:leader="dot" w:pos="7938"/>
        </w:tabs>
        <w:spacing w:after="0" w:line="240" w:lineRule="auto"/>
        <w:jc w:val="both"/>
        <w:rPr>
          <w:rFonts w:ascii="Times New Roman" w:hAnsi="Times New Roman" w:cs="Times New Roman"/>
          <w:b/>
          <w:sz w:val="28"/>
          <w:szCs w:val="28"/>
        </w:rPr>
      </w:pPr>
    </w:p>
    <w:p w:rsidR="00E41DE0" w:rsidRDefault="00FE5743" w:rsidP="00FE5743">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cs-CZ"/>
        </w:rPr>
        <w:drawing>
          <wp:inline distT="0" distB="0" distL="0" distR="0">
            <wp:extent cx="5761355" cy="3480490"/>
            <wp:effectExtent l="19050" t="0" r="0" b="0"/>
            <wp:docPr id="4" name="obrázek 1" descr="C:\Users\OSPZV3\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PZV3\Desktop\1(5).JPG"/>
                    <pic:cNvPicPr>
                      <a:picLocks noChangeAspect="1" noChangeArrowheads="1"/>
                    </pic:cNvPicPr>
                  </pic:nvPicPr>
                  <pic:blipFill>
                    <a:blip r:embed="rId12" cstate="print"/>
                    <a:srcRect/>
                    <a:stretch>
                      <a:fillRect/>
                    </a:stretch>
                  </pic:blipFill>
                  <pic:spPr bwMode="auto">
                    <a:xfrm>
                      <a:off x="0" y="0"/>
                      <a:ext cx="5761355" cy="3480490"/>
                    </a:xfrm>
                    <a:prstGeom prst="rect">
                      <a:avLst/>
                    </a:prstGeom>
                    <a:noFill/>
                    <a:ln w="9525">
                      <a:noFill/>
                      <a:miter lim="800000"/>
                      <a:headEnd/>
                      <a:tailEnd/>
                    </a:ln>
                  </pic:spPr>
                </pic:pic>
              </a:graphicData>
            </a:graphic>
          </wp:inline>
        </w:drawing>
      </w:r>
    </w:p>
    <w:p w:rsidR="00FE5743" w:rsidRDefault="00FE5743" w:rsidP="00FE5743">
      <w:pPr>
        <w:tabs>
          <w:tab w:val="left" w:pos="1134"/>
          <w:tab w:val="right" w:leader="dot" w:pos="7938"/>
        </w:tabs>
        <w:spacing w:after="0" w:line="240" w:lineRule="auto"/>
        <w:jc w:val="both"/>
        <w:rPr>
          <w:rFonts w:ascii="Times New Roman" w:hAnsi="Times New Roman" w:cs="Times New Roman"/>
          <w:b/>
          <w:sz w:val="28"/>
          <w:szCs w:val="28"/>
        </w:rPr>
      </w:pPr>
    </w:p>
    <w:p w:rsidR="00FE5743" w:rsidRDefault="00FE5743" w:rsidP="00FE5743">
      <w:pPr>
        <w:tabs>
          <w:tab w:val="left" w:pos="1134"/>
          <w:tab w:val="right" w:leader="dot" w:pos="7938"/>
        </w:tabs>
        <w:spacing w:after="0" w:line="240" w:lineRule="auto"/>
        <w:jc w:val="both"/>
        <w:rPr>
          <w:rFonts w:ascii="Times New Roman" w:hAnsi="Times New Roman" w:cs="Times New Roman"/>
          <w:b/>
          <w:sz w:val="28"/>
          <w:szCs w:val="28"/>
        </w:rPr>
      </w:pPr>
    </w:p>
    <w:p w:rsidR="00FE5743" w:rsidRDefault="00FE5743" w:rsidP="00FE5743">
      <w:pPr>
        <w:tabs>
          <w:tab w:val="left" w:pos="1134"/>
          <w:tab w:val="right" w:leader="dot" w:pos="7938"/>
        </w:tabs>
        <w:spacing w:after="0" w:line="240" w:lineRule="auto"/>
        <w:jc w:val="both"/>
        <w:rPr>
          <w:rFonts w:ascii="Times New Roman" w:hAnsi="Times New Roman" w:cs="Times New Roman"/>
          <w:b/>
          <w:sz w:val="28"/>
          <w:szCs w:val="28"/>
        </w:rPr>
      </w:pPr>
    </w:p>
    <w:p w:rsidR="00023229" w:rsidRDefault="00023229" w:rsidP="00FE5743">
      <w:pPr>
        <w:tabs>
          <w:tab w:val="left" w:pos="1134"/>
          <w:tab w:val="right" w:leader="dot" w:pos="7938"/>
        </w:tabs>
        <w:spacing w:after="0" w:line="240" w:lineRule="auto"/>
        <w:jc w:val="both"/>
        <w:rPr>
          <w:rFonts w:ascii="Times New Roman" w:hAnsi="Times New Roman" w:cs="Times New Roman"/>
          <w:b/>
          <w:sz w:val="28"/>
          <w:szCs w:val="28"/>
        </w:rPr>
      </w:pPr>
    </w:p>
    <w:p w:rsidR="00023229" w:rsidRDefault="00023229" w:rsidP="00FE5743">
      <w:pPr>
        <w:tabs>
          <w:tab w:val="left" w:pos="1134"/>
          <w:tab w:val="right" w:leader="dot" w:pos="7938"/>
        </w:tabs>
        <w:spacing w:after="0" w:line="240" w:lineRule="auto"/>
        <w:jc w:val="both"/>
        <w:rPr>
          <w:rFonts w:ascii="Times New Roman" w:hAnsi="Times New Roman" w:cs="Times New Roman"/>
          <w:b/>
          <w:sz w:val="28"/>
          <w:szCs w:val="28"/>
        </w:rPr>
      </w:pPr>
    </w:p>
    <w:p w:rsidR="00023229" w:rsidRDefault="00A8016A" w:rsidP="00FE5743">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cs-CZ"/>
        </w:rPr>
        <w:drawing>
          <wp:inline distT="0" distB="0" distL="0" distR="0">
            <wp:extent cx="5429250" cy="4072931"/>
            <wp:effectExtent l="19050" t="0" r="0" b="0"/>
            <wp:docPr id="6" name="obrázek 1" descr="C:\Users\OSPZV3\Desktop\8.sje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PZV3\Desktop\8.sjezd.jpg"/>
                    <pic:cNvPicPr>
                      <a:picLocks noChangeAspect="1" noChangeArrowheads="1"/>
                    </pic:cNvPicPr>
                  </pic:nvPicPr>
                  <pic:blipFill>
                    <a:blip r:embed="rId13" cstate="print"/>
                    <a:srcRect/>
                    <a:stretch>
                      <a:fillRect/>
                    </a:stretch>
                  </pic:blipFill>
                  <pic:spPr bwMode="auto">
                    <a:xfrm>
                      <a:off x="0" y="0"/>
                      <a:ext cx="5428314" cy="4072229"/>
                    </a:xfrm>
                    <a:prstGeom prst="rect">
                      <a:avLst/>
                    </a:prstGeom>
                    <a:noFill/>
                    <a:ln w="9525">
                      <a:noFill/>
                      <a:miter lim="800000"/>
                      <a:headEnd/>
                      <a:tailEnd/>
                    </a:ln>
                  </pic:spPr>
                </pic:pic>
              </a:graphicData>
            </a:graphic>
          </wp:inline>
        </w:drawing>
      </w:r>
    </w:p>
    <w:p w:rsidR="00023229" w:rsidRPr="000C7CAD" w:rsidRDefault="00A8016A" w:rsidP="00FE5743">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cs-CZ"/>
        </w:rPr>
        <w:lastRenderedPageBreak/>
        <w:drawing>
          <wp:inline distT="0" distB="0" distL="0" distR="0">
            <wp:extent cx="5761355" cy="4322071"/>
            <wp:effectExtent l="19050" t="0" r="0" b="0"/>
            <wp:docPr id="8" name="obrázek 3" descr="C:\Users\OSPZV3\AppData\Local\Temp\20160825_10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PZV3\AppData\Local\Temp\20160825_101735.jpg"/>
                    <pic:cNvPicPr>
                      <a:picLocks noChangeAspect="1" noChangeArrowheads="1"/>
                    </pic:cNvPicPr>
                  </pic:nvPicPr>
                  <pic:blipFill>
                    <a:blip r:embed="rId14" cstate="print"/>
                    <a:srcRect/>
                    <a:stretch>
                      <a:fillRect/>
                    </a:stretch>
                  </pic:blipFill>
                  <pic:spPr bwMode="auto">
                    <a:xfrm>
                      <a:off x="0" y="0"/>
                      <a:ext cx="5761355" cy="4322071"/>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cs-CZ"/>
        </w:rPr>
        <w:drawing>
          <wp:inline distT="0" distB="0" distL="0" distR="0">
            <wp:extent cx="5761355" cy="4322071"/>
            <wp:effectExtent l="19050" t="0" r="0" b="0"/>
            <wp:docPr id="7" name="obrázek 2" descr="C:\Users\OSPZV3\AppData\Local\Temp\20160825_10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PZV3\AppData\Local\Temp\20160825_102241.jpg"/>
                    <pic:cNvPicPr>
                      <a:picLocks noChangeAspect="1" noChangeArrowheads="1"/>
                    </pic:cNvPicPr>
                  </pic:nvPicPr>
                  <pic:blipFill>
                    <a:blip r:embed="rId15" cstate="print"/>
                    <a:srcRect/>
                    <a:stretch>
                      <a:fillRect/>
                    </a:stretch>
                  </pic:blipFill>
                  <pic:spPr bwMode="auto">
                    <a:xfrm>
                      <a:off x="0" y="0"/>
                      <a:ext cx="5761355" cy="4322071"/>
                    </a:xfrm>
                    <a:prstGeom prst="rect">
                      <a:avLst/>
                    </a:prstGeom>
                    <a:noFill/>
                    <a:ln w="9525">
                      <a:noFill/>
                      <a:miter lim="800000"/>
                      <a:headEnd/>
                      <a:tailEnd/>
                    </a:ln>
                  </pic:spPr>
                </pic:pic>
              </a:graphicData>
            </a:graphic>
          </wp:inline>
        </w:drawing>
      </w:r>
    </w:p>
    <w:sectPr w:rsidR="00023229" w:rsidRPr="000C7CAD" w:rsidSect="000A45E1">
      <w:footerReference w:type="default" r:id="rId16"/>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730" w:rsidRDefault="00534730" w:rsidP="004A2414">
      <w:pPr>
        <w:spacing w:after="0" w:line="240" w:lineRule="auto"/>
      </w:pPr>
      <w:r>
        <w:separator/>
      </w:r>
    </w:p>
  </w:endnote>
  <w:endnote w:type="continuationSeparator" w:id="0">
    <w:p w:rsidR="00534730" w:rsidRDefault="00534730" w:rsidP="004A2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libri Light">
    <w:altName w:val="Segoe UI"/>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257391"/>
      <w:docPartObj>
        <w:docPartGallery w:val="Page Numbers (Bottom of Page)"/>
        <w:docPartUnique/>
      </w:docPartObj>
    </w:sdtPr>
    <w:sdtEndPr/>
    <w:sdtContent>
      <w:p w:rsidR="00F519CF" w:rsidRDefault="00534730">
        <w:pPr>
          <w:pStyle w:val="Zpat"/>
          <w:jc w:val="center"/>
        </w:pPr>
        <w:r>
          <w:fldChar w:fldCharType="begin"/>
        </w:r>
        <w:r>
          <w:instrText xml:space="preserve"> PAGE   \* MERGEFORMAT </w:instrText>
        </w:r>
        <w:r>
          <w:fldChar w:fldCharType="separate"/>
        </w:r>
        <w:r w:rsidR="001F6534">
          <w:rPr>
            <w:noProof/>
          </w:rPr>
          <w:t>1</w:t>
        </w:r>
        <w:r>
          <w:rPr>
            <w:noProof/>
          </w:rPr>
          <w:fldChar w:fldCharType="end"/>
        </w:r>
      </w:p>
    </w:sdtContent>
  </w:sdt>
  <w:p w:rsidR="00F519CF" w:rsidRDefault="00F519C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730" w:rsidRDefault="00534730" w:rsidP="004A2414">
      <w:pPr>
        <w:spacing w:after="0" w:line="240" w:lineRule="auto"/>
      </w:pPr>
      <w:r>
        <w:separator/>
      </w:r>
    </w:p>
  </w:footnote>
  <w:footnote w:type="continuationSeparator" w:id="0">
    <w:p w:rsidR="00534730" w:rsidRDefault="00534730" w:rsidP="004A24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37539"/>
    <w:multiLevelType w:val="hybridMultilevel"/>
    <w:tmpl w:val="C2862B10"/>
    <w:lvl w:ilvl="0" w:tplc="67B6347C">
      <w:start w:val="4"/>
      <w:numFmt w:val="decimal"/>
      <w:lvlText w:val="%1."/>
      <w:lvlJc w:val="left"/>
      <w:pPr>
        <w:tabs>
          <w:tab w:val="num" w:pos="645"/>
        </w:tabs>
        <w:ind w:left="645"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
    <w:nsid w:val="11A80CA4"/>
    <w:multiLevelType w:val="hybridMultilevel"/>
    <w:tmpl w:val="94782C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78A03F7"/>
    <w:multiLevelType w:val="hybridMultilevel"/>
    <w:tmpl w:val="364A2218"/>
    <w:lvl w:ilvl="0" w:tplc="04050011">
      <w:start w:val="1"/>
      <w:numFmt w:val="decimal"/>
      <w:lvlText w:val="%1)"/>
      <w:lvlJc w:val="left"/>
      <w:pPr>
        <w:ind w:left="644" w:hanging="360"/>
      </w:p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
    <w:nsid w:val="33602D37"/>
    <w:multiLevelType w:val="hybridMultilevel"/>
    <w:tmpl w:val="C45EBC24"/>
    <w:lvl w:ilvl="0" w:tplc="04050001">
      <w:start w:val="1"/>
      <w:numFmt w:val="bullet"/>
      <w:lvlText w:val=""/>
      <w:lvlJc w:val="left"/>
      <w:pPr>
        <w:ind w:left="795" w:hanging="360"/>
      </w:pPr>
      <w:rPr>
        <w:rFonts w:ascii="Symbol" w:hAnsi="Symbol" w:hint="default"/>
      </w:rPr>
    </w:lvl>
    <w:lvl w:ilvl="1" w:tplc="04050003" w:tentative="1">
      <w:start w:val="1"/>
      <w:numFmt w:val="bullet"/>
      <w:lvlText w:val="o"/>
      <w:lvlJc w:val="left"/>
      <w:pPr>
        <w:ind w:left="1515" w:hanging="360"/>
      </w:pPr>
      <w:rPr>
        <w:rFonts w:ascii="Courier New" w:hAnsi="Courier New" w:cs="Courier New" w:hint="default"/>
      </w:rPr>
    </w:lvl>
    <w:lvl w:ilvl="2" w:tplc="04050005" w:tentative="1">
      <w:start w:val="1"/>
      <w:numFmt w:val="bullet"/>
      <w:lvlText w:val=""/>
      <w:lvlJc w:val="left"/>
      <w:pPr>
        <w:ind w:left="2235" w:hanging="360"/>
      </w:pPr>
      <w:rPr>
        <w:rFonts w:ascii="Wingdings" w:hAnsi="Wingdings" w:hint="default"/>
      </w:rPr>
    </w:lvl>
    <w:lvl w:ilvl="3" w:tplc="04050001" w:tentative="1">
      <w:start w:val="1"/>
      <w:numFmt w:val="bullet"/>
      <w:lvlText w:val=""/>
      <w:lvlJc w:val="left"/>
      <w:pPr>
        <w:ind w:left="2955" w:hanging="360"/>
      </w:pPr>
      <w:rPr>
        <w:rFonts w:ascii="Symbol" w:hAnsi="Symbol" w:hint="default"/>
      </w:rPr>
    </w:lvl>
    <w:lvl w:ilvl="4" w:tplc="04050003" w:tentative="1">
      <w:start w:val="1"/>
      <w:numFmt w:val="bullet"/>
      <w:lvlText w:val="o"/>
      <w:lvlJc w:val="left"/>
      <w:pPr>
        <w:ind w:left="3675" w:hanging="360"/>
      </w:pPr>
      <w:rPr>
        <w:rFonts w:ascii="Courier New" w:hAnsi="Courier New" w:cs="Courier New" w:hint="default"/>
      </w:rPr>
    </w:lvl>
    <w:lvl w:ilvl="5" w:tplc="04050005" w:tentative="1">
      <w:start w:val="1"/>
      <w:numFmt w:val="bullet"/>
      <w:lvlText w:val=""/>
      <w:lvlJc w:val="left"/>
      <w:pPr>
        <w:ind w:left="4395" w:hanging="360"/>
      </w:pPr>
      <w:rPr>
        <w:rFonts w:ascii="Wingdings" w:hAnsi="Wingdings" w:hint="default"/>
      </w:rPr>
    </w:lvl>
    <w:lvl w:ilvl="6" w:tplc="04050001" w:tentative="1">
      <w:start w:val="1"/>
      <w:numFmt w:val="bullet"/>
      <w:lvlText w:val=""/>
      <w:lvlJc w:val="left"/>
      <w:pPr>
        <w:ind w:left="5115" w:hanging="360"/>
      </w:pPr>
      <w:rPr>
        <w:rFonts w:ascii="Symbol" w:hAnsi="Symbol" w:hint="default"/>
      </w:rPr>
    </w:lvl>
    <w:lvl w:ilvl="7" w:tplc="04050003" w:tentative="1">
      <w:start w:val="1"/>
      <w:numFmt w:val="bullet"/>
      <w:lvlText w:val="o"/>
      <w:lvlJc w:val="left"/>
      <w:pPr>
        <w:ind w:left="5835" w:hanging="360"/>
      </w:pPr>
      <w:rPr>
        <w:rFonts w:ascii="Courier New" w:hAnsi="Courier New" w:cs="Courier New" w:hint="default"/>
      </w:rPr>
    </w:lvl>
    <w:lvl w:ilvl="8" w:tplc="04050005" w:tentative="1">
      <w:start w:val="1"/>
      <w:numFmt w:val="bullet"/>
      <w:lvlText w:val=""/>
      <w:lvlJc w:val="left"/>
      <w:pPr>
        <w:ind w:left="6555" w:hanging="360"/>
      </w:pPr>
      <w:rPr>
        <w:rFonts w:ascii="Wingdings" w:hAnsi="Wingdings" w:hint="default"/>
      </w:rPr>
    </w:lvl>
  </w:abstractNum>
  <w:abstractNum w:abstractNumId="4">
    <w:nsid w:val="34D47296"/>
    <w:multiLevelType w:val="hybridMultilevel"/>
    <w:tmpl w:val="5FC8F9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93E3447"/>
    <w:multiLevelType w:val="hybridMultilevel"/>
    <w:tmpl w:val="7158C6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EE64A05"/>
    <w:multiLevelType w:val="hybridMultilevel"/>
    <w:tmpl w:val="12825278"/>
    <w:lvl w:ilvl="0" w:tplc="39D06D36">
      <w:start w:val="1"/>
      <w:numFmt w:val="decimal"/>
      <w:lvlText w:val="%1."/>
      <w:lvlJc w:val="left"/>
      <w:pPr>
        <w:ind w:left="645"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7">
    <w:nsid w:val="41397B98"/>
    <w:multiLevelType w:val="hybridMultilevel"/>
    <w:tmpl w:val="6730105E"/>
    <w:lvl w:ilvl="0" w:tplc="0405000F">
      <w:start w:val="1"/>
      <w:numFmt w:val="decimal"/>
      <w:lvlText w:val="%1."/>
      <w:lvlJc w:val="left"/>
      <w:pPr>
        <w:ind w:left="795" w:hanging="360"/>
      </w:pPr>
    </w:lvl>
    <w:lvl w:ilvl="1" w:tplc="04050019" w:tentative="1">
      <w:start w:val="1"/>
      <w:numFmt w:val="lowerLetter"/>
      <w:lvlText w:val="%2."/>
      <w:lvlJc w:val="left"/>
      <w:pPr>
        <w:ind w:left="1515" w:hanging="360"/>
      </w:pPr>
    </w:lvl>
    <w:lvl w:ilvl="2" w:tplc="0405001B" w:tentative="1">
      <w:start w:val="1"/>
      <w:numFmt w:val="lowerRoman"/>
      <w:lvlText w:val="%3."/>
      <w:lvlJc w:val="right"/>
      <w:pPr>
        <w:ind w:left="2235" w:hanging="180"/>
      </w:pPr>
    </w:lvl>
    <w:lvl w:ilvl="3" w:tplc="0405000F" w:tentative="1">
      <w:start w:val="1"/>
      <w:numFmt w:val="decimal"/>
      <w:lvlText w:val="%4."/>
      <w:lvlJc w:val="left"/>
      <w:pPr>
        <w:ind w:left="2955" w:hanging="360"/>
      </w:pPr>
    </w:lvl>
    <w:lvl w:ilvl="4" w:tplc="04050019" w:tentative="1">
      <w:start w:val="1"/>
      <w:numFmt w:val="lowerLetter"/>
      <w:lvlText w:val="%5."/>
      <w:lvlJc w:val="left"/>
      <w:pPr>
        <w:ind w:left="3675" w:hanging="360"/>
      </w:pPr>
    </w:lvl>
    <w:lvl w:ilvl="5" w:tplc="0405001B" w:tentative="1">
      <w:start w:val="1"/>
      <w:numFmt w:val="lowerRoman"/>
      <w:lvlText w:val="%6."/>
      <w:lvlJc w:val="right"/>
      <w:pPr>
        <w:ind w:left="4395" w:hanging="180"/>
      </w:pPr>
    </w:lvl>
    <w:lvl w:ilvl="6" w:tplc="0405000F" w:tentative="1">
      <w:start w:val="1"/>
      <w:numFmt w:val="decimal"/>
      <w:lvlText w:val="%7."/>
      <w:lvlJc w:val="left"/>
      <w:pPr>
        <w:ind w:left="5115" w:hanging="360"/>
      </w:pPr>
    </w:lvl>
    <w:lvl w:ilvl="7" w:tplc="04050019" w:tentative="1">
      <w:start w:val="1"/>
      <w:numFmt w:val="lowerLetter"/>
      <w:lvlText w:val="%8."/>
      <w:lvlJc w:val="left"/>
      <w:pPr>
        <w:ind w:left="5835" w:hanging="360"/>
      </w:pPr>
    </w:lvl>
    <w:lvl w:ilvl="8" w:tplc="0405001B" w:tentative="1">
      <w:start w:val="1"/>
      <w:numFmt w:val="lowerRoman"/>
      <w:lvlText w:val="%9."/>
      <w:lvlJc w:val="right"/>
      <w:pPr>
        <w:ind w:left="6555" w:hanging="180"/>
      </w:pPr>
    </w:lvl>
  </w:abstractNum>
  <w:abstractNum w:abstractNumId="8">
    <w:nsid w:val="456B6A27"/>
    <w:multiLevelType w:val="hybridMultilevel"/>
    <w:tmpl w:val="45F657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4FF81CCF"/>
    <w:multiLevelType w:val="hybridMultilevel"/>
    <w:tmpl w:val="B3147B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51160F63"/>
    <w:multiLevelType w:val="singleLevel"/>
    <w:tmpl w:val="E8EC5C7E"/>
    <w:lvl w:ilvl="0">
      <w:start w:val="3"/>
      <w:numFmt w:val="bullet"/>
      <w:lvlText w:val="-"/>
      <w:lvlJc w:val="left"/>
      <w:pPr>
        <w:tabs>
          <w:tab w:val="num" w:pos="644"/>
        </w:tabs>
        <w:ind w:left="644" w:hanging="360"/>
      </w:pPr>
    </w:lvl>
  </w:abstractNum>
  <w:abstractNum w:abstractNumId="11">
    <w:nsid w:val="518F18E2"/>
    <w:multiLevelType w:val="hybridMultilevel"/>
    <w:tmpl w:val="D6A287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58475AF1"/>
    <w:multiLevelType w:val="hybridMultilevel"/>
    <w:tmpl w:val="548AAD18"/>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3">
    <w:nsid w:val="5B9C2E2E"/>
    <w:multiLevelType w:val="hybridMultilevel"/>
    <w:tmpl w:val="1DA6C916"/>
    <w:lvl w:ilvl="0" w:tplc="6D8CF504">
      <w:start w:val="1"/>
      <w:numFmt w:val="decimal"/>
      <w:lvlText w:val="%1."/>
      <w:lvlJc w:val="left"/>
      <w:pPr>
        <w:ind w:left="645" w:hanging="360"/>
      </w:pPr>
      <w:rPr>
        <w:rFonts w:hint="default"/>
        <w:color w:val="auto"/>
      </w:rPr>
    </w:lvl>
    <w:lvl w:ilvl="1" w:tplc="04050019" w:tentative="1">
      <w:start w:val="1"/>
      <w:numFmt w:val="lowerLetter"/>
      <w:lvlText w:val="%2."/>
      <w:lvlJc w:val="left"/>
      <w:pPr>
        <w:ind w:left="1365" w:hanging="360"/>
      </w:pPr>
    </w:lvl>
    <w:lvl w:ilvl="2" w:tplc="0405001B" w:tentative="1">
      <w:start w:val="1"/>
      <w:numFmt w:val="lowerRoman"/>
      <w:lvlText w:val="%3."/>
      <w:lvlJc w:val="right"/>
      <w:pPr>
        <w:ind w:left="2085" w:hanging="180"/>
      </w:pPr>
    </w:lvl>
    <w:lvl w:ilvl="3" w:tplc="0405000F" w:tentative="1">
      <w:start w:val="1"/>
      <w:numFmt w:val="decimal"/>
      <w:lvlText w:val="%4."/>
      <w:lvlJc w:val="left"/>
      <w:pPr>
        <w:ind w:left="2805" w:hanging="360"/>
      </w:pPr>
    </w:lvl>
    <w:lvl w:ilvl="4" w:tplc="04050019" w:tentative="1">
      <w:start w:val="1"/>
      <w:numFmt w:val="lowerLetter"/>
      <w:lvlText w:val="%5."/>
      <w:lvlJc w:val="left"/>
      <w:pPr>
        <w:ind w:left="3525" w:hanging="360"/>
      </w:pPr>
    </w:lvl>
    <w:lvl w:ilvl="5" w:tplc="0405001B" w:tentative="1">
      <w:start w:val="1"/>
      <w:numFmt w:val="lowerRoman"/>
      <w:lvlText w:val="%6."/>
      <w:lvlJc w:val="right"/>
      <w:pPr>
        <w:ind w:left="4245" w:hanging="180"/>
      </w:pPr>
    </w:lvl>
    <w:lvl w:ilvl="6" w:tplc="0405000F" w:tentative="1">
      <w:start w:val="1"/>
      <w:numFmt w:val="decimal"/>
      <w:lvlText w:val="%7."/>
      <w:lvlJc w:val="left"/>
      <w:pPr>
        <w:ind w:left="4965" w:hanging="360"/>
      </w:pPr>
    </w:lvl>
    <w:lvl w:ilvl="7" w:tplc="04050019" w:tentative="1">
      <w:start w:val="1"/>
      <w:numFmt w:val="lowerLetter"/>
      <w:lvlText w:val="%8."/>
      <w:lvlJc w:val="left"/>
      <w:pPr>
        <w:ind w:left="5685" w:hanging="360"/>
      </w:pPr>
    </w:lvl>
    <w:lvl w:ilvl="8" w:tplc="0405001B" w:tentative="1">
      <w:start w:val="1"/>
      <w:numFmt w:val="lowerRoman"/>
      <w:lvlText w:val="%9."/>
      <w:lvlJc w:val="right"/>
      <w:pPr>
        <w:ind w:left="6405" w:hanging="180"/>
      </w:pPr>
    </w:lvl>
  </w:abstractNum>
  <w:abstractNum w:abstractNumId="14">
    <w:nsid w:val="5FE06EFC"/>
    <w:multiLevelType w:val="hybridMultilevel"/>
    <w:tmpl w:val="0FA0DD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66DF521D"/>
    <w:multiLevelType w:val="hybridMultilevel"/>
    <w:tmpl w:val="CC8CBEEA"/>
    <w:lvl w:ilvl="0" w:tplc="04050011">
      <w:start w:val="1"/>
      <w:numFmt w:val="decimal"/>
      <w:pStyle w:val="Nadpis1"/>
      <w:lvlText w:val="%1)"/>
      <w:lvlJc w:val="left"/>
      <w:pPr>
        <w:ind w:left="3479" w:hanging="360"/>
      </w:pPr>
      <w:rPr>
        <w:b w:val="0"/>
      </w:rPr>
    </w:lvl>
    <w:lvl w:ilvl="1" w:tplc="04050019">
      <w:start w:val="1"/>
      <w:numFmt w:val="lowerLetter"/>
      <w:pStyle w:val="Nadpis2"/>
      <w:lvlText w:val="%2."/>
      <w:lvlJc w:val="left"/>
      <w:pPr>
        <w:ind w:left="4199"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6">
    <w:nsid w:val="6C6F2F3B"/>
    <w:multiLevelType w:val="hybridMultilevel"/>
    <w:tmpl w:val="FB9AF1D0"/>
    <w:lvl w:ilvl="0" w:tplc="04050001">
      <w:start w:val="1"/>
      <w:numFmt w:val="bullet"/>
      <w:lvlText w:val=""/>
      <w:lvlJc w:val="left"/>
      <w:pPr>
        <w:ind w:left="870" w:hanging="360"/>
      </w:pPr>
      <w:rPr>
        <w:rFonts w:ascii="Symbol" w:hAnsi="Symbol" w:hint="default"/>
      </w:rPr>
    </w:lvl>
    <w:lvl w:ilvl="1" w:tplc="04050003" w:tentative="1">
      <w:start w:val="1"/>
      <w:numFmt w:val="bullet"/>
      <w:lvlText w:val="o"/>
      <w:lvlJc w:val="left"/>
      <w:pPr>
        <w:ind w:left="1590" w:hanging="360"/>
      </w:pPr>
      <w:rPr>
        <w:rFonts w:ascii="Courier New" w:hAnsi="Courier New" w:cs="Courier New" w:hint="default"/>
      </w:rPr>
    </w:lvl>
    <w:lvl w:ilvl="2" w:tplc="04050005" w:tentative="1">
      <w:start w:val="1"/>
      <w:numFmt w:val="bullet"/>
      <w:lvlText w:val=""/>
      <w:lvlJc w:val="left"/>
      <w:pPr>
        <w:ind w:left="2310" w:hanging="360"/>
      </w:pPr>
      <w:rPr>
        <w:rFonts w:ascii="Wingdings" w:hAnsi="Wingdings" w:hint="default"/>
      </w:rPr>
    </w:lvl>
    <w:lvl w:ilvl="3" w:tplc="04050001" w:tentative="1">
      <w:start w:val="1"/>
      <w:numFmt w:val="bullet"/>
      <w:lvlText w:val=""/>
      <w:lvlJc w:val="left"/>
      <w:pPr>
        <w:ind w:left="3030" w:hanging="360"/>
      </w:pPr>
      <w:rPr>
        <w:rFonts w:ascii="Symbol" w:hAnsi="Symbol" w:hint="default"/>
      </w:rPr>
    </w:lvl>
    <w:lvl w:ilvl="4" w:tplc="04050003" w:tentative="1">
      <w:start w:val="1"/>
      <w:numFmt w:val="bullet"/>
      <w:lvlText w:val="o"/>
      <w:lvlJc w:val="left"/>
      <w:pPr>
        <w:ind w:left="3750" w:hanging="360"/>
      </w:pPr>
      <w:rPr>
        <w:rFonts w:ascii="Courier New" w:hAnsi="Courier New" w:cs="Courier New" w:hint="default"/>
      </w:rPr>
    </w:lvl>
    <w:lvl w:ilvl="5" w:tplc="04050005" w:tentative="1">
      <w:start w:val="1"/>
      <w:numFmt w:val="bullet"/>
      <w:lvlText w:val=""/>
      <w:lvlJc w:val="left"/>
      <w:pPr>
        <w:ind w:left="4470" w:hanging="360"/>
      </w:pPr>
      <w:rPr>
        <w:rFonts w:ascii="Wingdings" w:hAnsi="Wingdings" w:hint="default"/>
      </w:rPr>
    </w:lvl>
    <w:lvl w:ilvl="6" w:tplc="04050001" w:tentative="1">
      <w:start w:val="1"/>
      <w:numFmt w:val="bullet"/>
      <w:lvlText w:val=""/>
      <w:lvlJc w:val="left"/>
      <w:pPr>
        <w:ind w:left="5190" w:hanging="360"/>
      </w:pPr>
      <w:rPr>
        <w:rFonts w:ascii="Symbol" w:hAnsi="Symbol" w:hint="default"/>
      </w:rPr>
    </w:lvl>
    <w:lvl w:ilvl="7" w:tplc="04050003" w:tentative="1">
      <w:start w:val="1"/>
      <w:numFmt w:val="bullet"/>
      <w:lvlText w:val="o"/>
      <w:lvlJc w:val="left"/>
      <w:pPr>
        <w:ind w:left="5910" w:hanging="360"/>
      </w:pPr>
      <w:rPr>
        <w:rFonts w:ascii="Courier New" w:hAnsi="Courier New" w:cs="Courier New" w:hint="default"/>
      </w:rPr>
    </w:lvl>
    <w:lvl w:ilvl="8" w:tplc="04050005" w:tentative="1">
      <w:start w:val="1"/>
      <w:numFmt w:val="bullet"/>
      <w:lvlText w:val=""/>
      <w:lvlJc w:val="left"/>
      <w:pPr>
        <w:ind w:left="6630" w:hanging="360"/>
      </w:pPr>
      <w:rPr>
        <w:rFonts w:ascii="Wingdings" w:hAnsi="Wingdings" w:hint="default"/>
      </w:rPr>
    </w:lvl>
  </w:abstractNum>
  <w:num w:numId="1">
    <w:abstractNumId w:val="3"/>
  </w:num>
  <w:num w:numId="2">
    <w:abstractNumId w:val="4"/>
  </w:num>
  <w:num w:numId="3">
    <w:abstractNumId w:val="11"/>
  </w:num>
  <w:num w:numId="4">
    <w:abstractNumId w:val="14"/>
  </w:num>
  <w:num w:numId="5">
    <w:abstractNumId w:val="7"/>
  </w:num>
  <w:num w:numId="6">
    <w:abstractNumId w:val="2"/>
  </w:num>
  <w:num w:numId="7">
    <w:abstractNumId w:val="16"/>
  </w:num>
  <w:num w:numId="8">
    <w:abstractNumId w:val="1"/>
  </w:num>
  <w:num w:numId="9">
    <w:abstractNumId w:val="5"/>
  </w:num>
  <w:num w:numId="10">
    <w:abstractNumId w:val="8"/>
  </w:num>
  <w:num w:numId="11">
    <w:abstractNumId w:val="9"/>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939"/>
    <w:rsid w:val="00023229"/>
    <w:rsid w:val="00066409"/>
    <w:rsid w:val="000A018D"/>
    <w:rsid w:val="000A45E1"/>
    <w:rsid w:val="000C7CAD"/>
    <w:rsid w:val="00110E90"/>
    <w:rsid w:val="001A20E1"/>
    <w:rsid w:val="001B08BC"/>
    <w:rsid w:val="001D6A0B"/>
    <w:rsid w:val="001E5939"/>
    <w:rsid w:val="001F6534"/>
    <w:rsid w:val="00263538"/>
    <w:rsid w:val="00306EFD"/>
    <w:rsid w:val="0031739B"/>
    <w:rsid w:val="00347F44"/>
    <w:rsid w:val="00392D74"/>
    <w:rsid w:val="00407C94"/>
    <w:rsid w:val="004752DF"/>
    <w:rsid w:val="004A2414"/>
    <w:rsid w:val="004D15A1"/>
    <w:rsid w:val="00534730"/>
    <w:rsid w:val="00567136"/>
    <w:rsid w:val="005B4FB9"/>
    <w:rsid w:val="005E439D"/>
    <w:rsid w:val="00616C0D"/>
    <w:rsid w:val="00624D27"/>
    <w:rsid w:val="006544C8"/>
    <w:rsid w:val="00686C85"/>
    <w:rsid w:val="006C6F64"/>
    <w:rsid w:val="00735143"/>
    <w:rsid w:val="0075256F"/>
    <w:rsid w:val="007604A9"/>
    <w:rsid w:val="007C1ACF"/>
    <w:rsid w:val="007E4F8C"/>
    <w:rsid w:val="007F47AF"/>
    <w:rsid w:val="008533E1"/>
    <w:rsid w:val="00892347"/>
    <w:rsid w:val="00904E56"/>
    <w:rsid w:val="00930403"/>
    <w:rsid w:val="00A06A83"/>
    <w:rsid w:val="00A20092"/>
    <w:rsid w:val="00A67F62"/>
    <w:rsid w:val="00A70206"/>
    <w:rsid w:val="00A753EE"/>
    <w:rsid w:val="00A8016A"/>
    <w:rsid w:val="00A81D18"/>
    <w:rsid w:val="00B974D3"/>
    <w:rsid w:val="00BB67CD"/>
    <w:rsid w:val="00BD0DD2"/>
    <w:rsid w:val="00CB18E9"/>
    <w:rsid w:val="00CE2817"/>
    <w:rsid w:val="00DA2A7A"/>
    <w:rsid w:val="00E41DE0"/>
    <w:rsid w:val="00EB2CEF"/>
    <w:rsid w:val="00F519CF"/>
    <w:rsid w:val="00F94A99"/>
    <w:rsid w:val="00FC0613"/>
    <w:rsid w:val="00FE5743"/>
    <w:rsid w:val="00FE7E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D0DD2"/>
  </w:style>
  <w:style w:type="paragraph" w:styleId="Nadpis1">
    <w:name w:val="heading 1"/>
    <w:basedOn w:val="Normln"/>
    <w:next w:val="Normln"/>
    <w:link w:val="Nadpis1Char"/>
    <w:qFormat/>
    <w:rsid w:val="00E41DE0"/>
    <w:pPr>
      <w:keepNext/>
      <w:numPr>
        <w:numId w:val="12"/>
      </w:numPr>
      <w:suppressAutoHyphens/>
      <w:spacing w:after="0" w:line="240" w:lineRule="auto"/>
      <w:outlineLvl w:val="0"/>
    </w:pPr>
    <w:rPr>
      <w:rFonts w:ascii="Times New Roman" w:eastAsia="Times New Roman" w:hAnsi="Times New Roman" w:cs="Times New Roman"/>
      <w:b/>
      <w:sz w:val="24"/>
      <w:szCs w:val="20"/>
      <w:u w:val="single"/>
      <w:lang w:eastAsia="cs-CZ"/>
    </w:rPr>
  </w:style>
  <w:style w:type="paragraph" w:styleId="Nadpis2">
    <w:name w:val="heading 2"/>
    <w:basedOn w:val="Normln"/>
    <w:next w:val="Normln"/>
    <w:link w:val="Nadpis2Char"/>
    <w:semiHidden/>
    <w:unhideWhenUsed/>
    <w:qFormat/>
    <w:rsid w:val="00E41DE0"/>
    <w:pPr>
      <w:keepNext/>
      <w:numPr>
        <w:ilvl w:val="1"/>
        <w:numId w:val="12"/>
      </w:numPr>
      <w:suppressAutoHyphens/>
      <w:spacing w:after="0" w:line="240" w:lineRule="auto"/>
      <w:jc w:val="center"/>
      <w:outlineLvl w:val="1"/>
    </w:pPr>
    <w:rPr>
      <w:rFonts w:ascii="Times New Roman" w:eastAsia="Times New Roman" w:hAnsi="Times New Roman" w:cs="Times New Roman"/>
      <w:b/>
      <w:sz w:val="28"/>
      <w:szCs w:val="20"/>
      <w:lang w:eastAsia="cs-CZ"/>
    </w:rPr>
  </w:style>
  <w:style w:type="paragraph" w:styleId="Nadpis3">
    <w:name w:val="heading 3"/>
    <w:basedOn w:val="Normln"/>
    <w:next w:val="Normln"/>
    <w:link w:val="Nadpis3Char"/>
    <w:semiHidden/>
    <w:unhideWhenUsed/>
    <w:qFormat/>
    <w:rsid w:val="00E41DE0"/>
    <w:pPr>
      <w:keepNext/>
      <w:keepLines/>
      <w:spacing w:before="200" w:after="0" w:line="256" w:lineRule="auto"/>
      <w:outlineLvl w:val="2"/>
    </w:pPr>
    <w:rPr>
      <w:rFonts w:ascii="Cambria" w:eastAsia="Times New Roman" w:hAnsi="Cambria" w:cs="Times New Roman"/>
      <w:b/>
      <w:bCs/>
      <w:color w:val="4F81BD"/>
      <w:sz w:val="20"/>
      <w:szCs w:val="20"/>
    </w:rPr>
  </w:style>
  <w:style w:type="paragraph" w:styleId="Nadpis4">
    <w:name w:val="heading 4"/>
    <w:basedOn w:val="Normln"/>
    <w:next w:val="Normln"/>
    <w:link w:val="Nadpis4Char"/>
    <w:semiHidden/>
    <w:unhideWhenUsed/>
    <w:qFormat/>
    <w:rsid w:val="00E41DE0"/>
    <w:pPr>
      <w:keepNext/>
      <w:keepLines/>
      <w:spacing w:before="200" w:after="0" w:line="256" w:lineRule="auto"/>
      <w:outlineLvl w:val="3"/>
    </w:pPr>
    <w:rPr>
      <w:rFonts w:ascii="Cambria" w:eastAsia="Times New Roman" w:hAnsi="Cambria" w:cs="Times New Roman"/>
      <w:b/>
      <w:bCs/>
      <w:i/>
      <w:iCs/>
      <w:color w:val="4F81BD"/>
      <w:sz w:val="20"/>
      <w:szCs w:val="20"/>
    </w:rPr>
  </w:style>
  <w:style w:type="paragraph" w:styleId="Nadpis5">
    <w:name w:val="heading 5"/>
    <w:basedOn w:val="Normln"/>
    <w:next w:val="Normln"/>
    <w:link w:val="Nadpis5Char"/>
    <w:unhideWhenUsed/>
    <w:qFormat/>
    <w:rsid w:val="00E41DE0"/>
    <w:pPr>
      <w:keepNext/>
      <w:keepLines/>
      <w:spacing w:before="200" w:after="0" w:line="256" w:lineRule="auto"/>
      <w:outlineLvl w:val="4"/>
    </w:pPr>
    <w:rPr>
      <w:rFonts w:ascii="Cambria" w:eastAsia="Times New Roman" w:hAnsi="Cambria" w:cs="Times New Roman"/>
      <w:color w:val="243F60"/>
      <w:sz w:val="20"/>
      <w:szCs w:val="20"/>
    </w:rPr>
  </w:style>
  <w:style w:type="paragraph" w:styleId="Nadpis6">
    <w:name w:val="heading 6"/>
    <w:basedOn w:val="Normln"/>
    <w:next w:val="Normln"/>
    <w:link w:val="Nadpis6Char"/>
    <w:semiHidden/>
    <w:unhideWhenUsed/>
    <w:qFormat/>
    <w:rsid w:val="00E41DE0"/>
    <w:pPr>
      <w:keepNext/>
      <w:spacing w:after="0" w:line="240" w:lineRule="auto"/>
      <w:outlineLvl w:val="5"/>
    </w:pPr>
    <w:rPr>
      <w:rFonts w:ascii="Times New Roman" w:eastAsia="Times New Roman" w:hAnsi="Times New Roman" w:cs="Times New Roman"/>
      <w:b/>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A45E1"/>
    <w:pPr>
      <w:spacing w:after="200" w:line="276" w:lineRule="auto"/>
      <w:ind w:left="720"/>
      <w:contextualSpacing/>
    </w:pPr>
  </w:style>
  <w:style w:type="paragraph" w:styleId="Zhlav">
    <w:name w:val="header"/>
    <w:basedOn w:val="Normln"/>
    <w:link w:val="ZhlavChar"/>
    <w:uiPriority w:val="99"/>
    <w:semiHidden/>
    <w:unhideWhenUsed/>
    <w:rsid w:val="004A2414"/>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4A2414"/>
  </w:style>
  <w:style w:type="paragraph" w:styleId="Zpat">
    <w:name w:val="footer"/>
    <w:basedOn w:val="Normln"/>
    <w:link w:val="ZpatChar"/>
    <w:uiPriority w:val="99"/>
    <w:unhideWhenUsed/>
    <w:rsid w:val="004A2414"/>
    <w:pPr>
      <w:tabs>
        <w:tab w:val="center" w:pos="4536"/>
        <w:tab w:val="right" w:pos="9072"/>
      </w:tabs>
      <w:spacing w:after="0" w:line="240" w:lineRule="auto"/>
    </w:pPr>
  </w:style>
  <w:style w:type="character" w:customStyle="1" w:styleId="ZpatChar">
    <w:name w:val="Zápatí Char"/>
    <w:basedOn w:val="Standardnpsmoodstavce"/>
    <w:link w:val="Zpat"/>
    <w:uiPriority w:val="99"/>
    <w:rsid w:val="004A2414"/>
  </w:style>
  <w:style w:type="paragraph" w:styleId="Textbubliny">
    <w:name w:val="Balloon Text"/>
    <w:basedOn w:val="Normln"/>
    <w:link w:val="TextbublinyChar"/>
    <w:uiPriority w:val="99"/>
    <w:semiHidden/>
    <w:unhideWhenUsed/>
    <w:rsid w:val="00110E9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10E90"/>
    <w:rPr>
      <w:rFonts w:ascii="Tahoma" w:hAnsi="Tahoma" w:cs="Tahoma"/>
      <w:sz w:val="16"/>
      <w:szCs w:val="16"/>
    </w:rPr>
  </w:style>
  <w:style w:type="character" w:customStyle="1" w:styleId="Nadpis1Char">
    <w:name w:val="Nadpis 1 Char"/>
    <w:basedOn w:val="Standardnpsmoodstavce"/>
    <w:link w:val="Nadpis1"/>
    <w:rsid w:val="00E41DE0"/>
    <w:rPr>
      <w:rFonts w:ascii="Times New Roman" w:eastAsia="Times New Roman" w:hAnsi="Times New Roman" w:cs="Times New Roman"/>
      <w:b/>
      <w:sz w:val="24"/>
      <w:szCs w:val="20"/>
      <w:u w:val="single"/>
      <w:lang w:eastAsia="cs-CZ"/>
    </w:rPr>
  </w:style>
  <w:style w:type="character" w:customStyle="1" w:styleId="Nadpis2Char">
    <w:name w:val="Nadpis 2 Char"/>
    <w:basedOn w:val="Standardnpsmoodstavce"/>
    <w:link w:val="Nadpis2"/>
    <w:semiHidden/>
    <w:rsid w:val="00E41DE0"/>
    <w:rPr>
      <w:rFonts w:ascii="Times New Roman" w:eastAsia="Times New Roman" w:hAnsi="Times New Roman" w:cs="Times New Roman"/>
      <w:b/>
      <w:sz w:val="28"/>
      <w:szCs w:val="20"/>
      <w:lang w:eastAsia="cs-CZ"/>
    </w:rPr>
  </w:style>
  <w:style w:type="character" w:customStyle="1" w:styleId="Nadpis3Char">
    <w:name w:val="Nadpis 3 Char"/>
    <w:basedOn w:val="Standardnpsmoodstavce"/>
    <w:link w:val="Nadpis3"/>
    <w:semiHidden/>
    <w:rsid w:val="00E41DE0"/>
    <w:rPr>
      <w:rFonts w:ascii="Cambria" w:eastAsia="Times New Roman" w:hAnsi="Cambria" w:cs="Times New Roman"/>
      <w:b/>
      <w:bCs/>
      <w:color w:val="4F81BD"/>
      <w:sz w:val="20"/>
      <w:szCs w:val="20"/>
    </w:rPr>
  </w:style>
  <w:style w:type="character" w:customStyle="1" w:styleId="Nadpis4Char">
    <w:name w:val="Nadpis 4 Char"/>
    <w:basedOn w:val="Standardnpsmoodstavce"/>
    <w:link w:val="Nadpis4"/>
    <w:semiHidden/>
    <w:rsid w:val="00E41DE0"/>
    <w:rPr>
      <w:rFonts w:ascii="Cambria" w:eastAsia="Times New Roman" w:hAnsi="Cambria" w:cs="Times New Roman"/>
      <w:b/>
      <w:bCs/>
      <w:i/>
      <w:iCs/>
      <w:color w:val="4F81BD"/>
      <w:sz w:val="20"/>
      <w:szCs w:val="20"/>
    </w:rPr>
  </w:style>
  <w:style w:type="character" w:customStyle="1" w:styleId="Nadpis5Char">
    <w:name w:val="Nadpis 5 Char"/>
    <w:basedOn w:val="Standardnpsmoodstavce"/>
    <w:link w:val="Nadpis5"/>
    <w:rsid w:val="00E41DE0"/>
    <w:rPr>
      <w:rFonts w:ascii="Cambria" w:eastAsia="Times New Roman" w:hAnsi="Cambria" w:cs="Times New Roman"/>
      <w:color w:val="243F60"/>
      <w:sz w:val="20"/>
      <w:szCs w:val="20"/>
    </w:rPr>
  </w:style>
  <w:style w:type="character" w:customStyle="1" w:styleId="Nadpis6Char">
    <w:name w:val="Nadpis 6 Char"/>
    <w:basedOn w:val="Standardnpsmoodstavce"/>
    <w:link w:val="Nadpis6"/>
    <w:semiHidden/>
    <w:rsid w:val="00E41DE0"/>
    <w:rPr>
      <w:rFonts w:ascii="Times New Roman" w:eastAsia="Times New Roman" w:hAnsi="Times New Roman" w:cs="Times New Roman"/>
      <w:b/>
      <w:sz w:val="20"/>
      <w:szCs w:val="20"/>
      <w:lang w:eastAsia="cs-CZ"/>
    </w:rPr>
  </w:style>
  <w:style w:type="paragraph" w:styleId="Zkladntext">
    <w:name w:val="Body Text"/>
    <w:basedOn w:val="Normln"/>
    <w:link w:val="ZkladntextChar"/>
    <w:unhideWhenUsed/>
    <w:rsid w:val="00E41DE0"/>
    <w:pPr>
      <w:spacing w:after="0" w:line="240" w:lineRule="auto"/>
      <w:jc w:val="both"/>
    </w:pPr>
    <w:rPr>
      <w:rFonts w:ascii="Times New Roman" w:eastAsia="Times New Roman" w:hAnsi="Times New Roman" w:cs="Times New Roman"/>
      <w:sz w:val="20"/>
      <w:szCs w:val="20"/>
      <w:lang w:eastAsia="cs-CZ"/>
    </w:rPr>
  </w:style>
  <w:style w:type="character" w:customStyle="1" w:styleId="ZkladntextChar">
    <w:name w:val="Základní text Char"/>
    <w:basedOn w:val="Standardnpsmoodstavce"/>
    <w:link w:val="Zkladntext"/>
    <w:rsid w:val="00E41DE0"/>
    <w:rPr>
      <w:rFonts w:ascii="Times New Roman" w:eastAsia="Times New Roman" w:hAnsi="Times New Roman" w:cs="Times New Roman"/>
      <w:sz w:val="20"/>
      <w:szCs w:val="20"/>
      <w:lang w:eastAsia="cs-CZ"/>
    </w:rPr>
  </w:style>
  <w:style w:type="paragraph" w:styleId="Zkladntextodsazen">
    <w:name w:val="Body Text Indent"/>
    <w:basedOn w:val="Normln"/>
    <w:link w:val="ZkladntextodsazenChar"/>
    <w:semiHidden/>
    <w:unhideWhenUsed/>
    <w:rsid w:val="00E41DE0"/>
    <w:pPr>
      <w:spacing w:after="0" w:line="240" w:lineRule="auto"/>
      <w:ind w:left="284" w:hanging="284"/>
      <w:jc w:val="both"/>
    </w:pPr>
    <w:rPr>
      <w:rFonts w:ascii="Times New Roman" w:eastAsia="Times New Roman" w:hAnsi="Times New Roman" w:cs="Times New Roman"/>
      <w:sz w:val="20"/>
      <w:szCs w:val="20"/>
      <w:lang w:eastAsia="cs-CZ"/>
    </w:rPr>
  </w:style>
  <w:style w:type="character" w:customStyle="1" w:styleId="ZkladntextodsazenChar">
    <w:name w:val="Základní text odsazený Char"/>
    <w:basedOn w:val="Standardnpsmoodstavce"/>
    <w:link w:val="Zkladntextodsazen"/>
    <w:semiHidden/>
    <w:rsid w:val="00E41DE0"/>
    <w:rPr>
      <w:rFonts w:ascii="Times New Roman" w:eastAsia="Times New Roman" w:hAnsi="Times New Roman" w:cs="Times New Roman"/>
      <w:sz w:val="20"/>
      <w:szCs w:val="20"/>
      <w:lang w:eastAsia="cs-CZ"/>
    </w:rPr>
  </w:style>
  <w:style w:type="paragraph" w:styleId="Zkladntext2">
    <w:name w:val="Body Text 2"/>
    <w:basedOn w:val="Normln"/>
    <w:link w:val="Zkladntext2Char"/>
    <w:semiHidden/>
    <w:unhideWhenUsed/>
    <w:rsid w:val="00E41DE0"/>
    <w:pPr>
      <w:spacing w:after="0" w:line="240" w:lineRule="auto"/>
      <w:jc w:val="both"/>
    </w:pPr>
    <w:rPr>
      <w:rFonts w:ascii="Times New Roman" w:eastAsia="Times New Roman" w:hAnsi="Times New Roman" w:cs="Times New Roman"/>
      <w:sz w:val="20"/>
      <w:szCs w:val="20"/>
      <w:lang w:eastAsia="cs-CZ"/>
    </w:rPr>
  </w:style>
  <w:style w:type="character" w:customStyle="1" w:styleId="Zkladntext2Char">
    <w:name w:val="Základní text 2 Char"/>
    <w:basedOn w:val="Standardnpsmoodstavce"/>
    <w:link w:val="Zkladntext2"/>
    <w:semiHidden/>
    <w:rsid w:val="00E41DE0"/>
    <w:rPr>
      <w:rFonts w:ascii="Times New Roman" w:eastAsia="Times New Roman" w:hAnsi="Times New Roman" w:cs="Times New Roman"/>
      <w:sz w:val="20"/>
      <w:szCs w:val="20"/>
      <w:lang w:eastAsia="cs-CZ"/>
    </w:rPr>
  </w:style>
  <w:style w:type="paragraph" w:styleId="Zkladntext3">
    <w:name w:val="Body Text 3"/>
    <w:basedOn w:val="Normln"/>
    <w:link w:val="Zkladntext3Char"/>
    <w:semiHidden/>
    <w:unhideWhenUsed/>
    <w:rsid w:val="00E41DE0"/>
    <w:pPr>
      <w:spacing w:after="0" w:line="240" w:lineRule="auto"/>
    </w:pPr>
    <w:rPr>
      <w:rFonts w:ascii="Times New Roman" w:eastAsia="Times New Roman" w:hAnsi="Times New Roman" w:cs="Times New Roman"/>
      <w:sz w:val="20"/>
      <w:szCs w:val="20"/>
      <w:lang w:eastAsia="cs-CZ"/>
    </w:rPr>
  </w:style>
  <w:style w:type="character" w:customStyle="1" w:styleId="Zkladntext3Char">
    <w:name w:val="Základní text 3 Char"/>
    <w:basedOn w:val="Standardnpsmoodstavce"/>
    <w:link w:val="Zkladntext3"/>
    <w:semiHidden/>
    <w:rsid w:val="00E41DE0"/>
    <w:rPr>
      <w:rFonts w:ascii="Times New Roman" w:eastAsia="Times New Roman" w:hAnsi="Times New Roman" w:cs="Times New Roman"/>
      <w:sz w:val="20"/>
      <w:szCs w:val="20"/>
      <w:lang w:eastAsia="cs-CZ"/>
    </w:rPr>
  </w:style>
  <w:style w:type="paragraph" w:styleId="Zkladntextodsazen2">
    <w:name w:val="Body Text Indent 2"/>
    <w:basedOn w:val="Normln"/>
    <w:link w:val="Zkladntextodsazen2Char"/>
    <w:semiHidden/>
    <w:unhideWhenUsed/>
    <w:rsid w:val="00E41DE0"/>
    <w:pPr>
      <w:spacing w:after="0" w:line="240" w:lineRule="auto"/>
      <w:ind w:left="284"/>
      <w:jc w:val="both"/>
    </w:pPr>
    <w:rPr>
      <w:rFonts w:ascii="Times New Roman" w:eastAsia="Times New Roman" w:hAnsi="Times New Roman" w:cs="Times New Roman"/>
      <w:sz w:val="20"/>
      <w:szCs w:val="20"/>
      <w:lang w:eastAsia="cs-CZ"/>
    </w:rPr>
  </w:style>
  <w:style w:type="character" w:customStyle="1" w:styleId="Zkladntextodsazen2Char">
    <w:name w:val="Základní text odsazený 2 Char"/>
    <w:basedOn w:val="Standardnpsmoodstavce"/>
    <w:link w:val="Zkladntextodsazen2"/>
    <w:semiHidden/>
    <w:rsid w:val="00E41DE0"/>
    <w:rPr>
      <w:rFonts w:ascii="Times New Roman" w:eastAsia="Times New Roman" w:hAnsi="Times New Roman" w:cs="Times New Roman"/>
      <w:sz w:val="20"/>
      <w:szCs w:val="20"/>
      <w:lang w:eastAsia="cs-CZ"/>
    </w:rPr>
  </w:style>
  <w:style w:type="paragraph" w:styleId="Zkladntextodsazen3">
    <w:name w:val="Body Text Indent 3"/>
    <w:basedOn w:val="Normln"/>
    <w:link w:val="Zkladntextodsazen3Char"/>
    <w:semiHidden/>
    <w:unhideWhenUsed/>
    <w:rsid w:val="00E41DE0"/>
    <w:pPr>
      <w:spacing w:after="0" w:line="240" w:lineRule="auto"/>
      <w:ind w:firstLine="284"/>
      <w:jc w:val="both"/>
    </w:pPr>
    <w:rPr>
      <w:rFonts w:ascii="Times New Roman" w:eastAsia="Times New Roman" w:hAnsi="Times New Roman" w:cs="Times New Roman"/>
      <w:sz w:val="20"/>
      <w:szCs w:val="20"/>
      <w:lang w:eastAsia="cs-CZ"/>
    </w:rPr>
  </w:style>
  <w:style w:type="character" w:customStyle="1" w:styleId="Zkladntextodsazen3Char">
    <w:name w:val="Základní text odsazený 3 Char"/>
    <w:basedOn w:val="Standardnpsmoodstavce"/>
    <w:link w:val="Zkladntextodsazen3"/>
    <w:semiHidden/>
    <w:rsid w:val="00E41DE0"/>
    <w:rPr>
      <w:rFonts w:ascii="Times New Roman" w:eastAsia="Times New Roman" w:hAnsi="Times New Roman" w:cs="Times New Roman"/>
      <w:sz w:val="20"/>
      <w:szCs w:val="20"/>
      <w:lang w:eastAsia="cs-CZ"/>
    </w:rPr>
  </w:style>
  <w:style w:type="paragraph" w:styleId="Textvbloku">
    <w:name w:val="Block Text"/>
    <w:basedOn w:val="Normln"/>
    <w:semiHidden/>
    <w:unhideWhenUsed/>
    <w:rsid w:val="00E41DE0"/>
    <w:pPr>
      <w:spacing w:after="0" w:line="240" w:lineRule="auto"/>
      <w:ind w:left="993" w:right="708" w:hanging="284"/>
      <w:jc w:val="both"/>
    </w:pPr>
    <w:rPr>
      <w:rFonts w:ascii="Times New Roman" w:eastAsia="Times New Roman" w:hAnsi="Times New Roman" w:cs="Times New Roman"/>
      <w:sz w:val="24"/>
      <w:szCs w:val="20"/>
      <w:lang w:eastAsia="cs-CZ"/>
    </w:rPr>
  </w:style>
  <w:style w:type="paragraph" w:customStyle="1" w:styleId="Defininpojem">
    <w:name w:val="Definiční pojem"/>
    <w:basedOn w:val="Normln"/>
    <w:next w:val="Normln"/>
    <w:rsid w:val="00E41DE0"/>
    <w:pPr>
      <w:snapToGrid w:val="0"/>
      <w:spacing w:after="0" w:line="240" w:lineRule="auto"/>
    </w:pPr>
    <w:rPr>
      <w:rFonts w:ascii="Times New Roman" w:eastAsia="Times New Roman" w:hAnsi="Times New Roman" w:cs="Times New Roman"/>
      <w:sz w:val="24"/>
      <w:szCs w:val="20"/>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D0DD2"/>
  </w:style>
  <w:style w:type="paragraph" w:styleId="Nadpis1">
    <w:name w:val="heading 1"/>
    <w:basedOn w:val="Normln"/>
    <w:next w:val="Normln"/>
    <w:link w:val="Nadpis1Char"/>
    <w:qFormat/>
    <w:rsid w:val="00E41DE0"/>
    <w:pPr>
      <w:keepNext/>
      <w:numPr>
        <w:numId w:val="12"/>
      </w:numPr>
      <w:suppressAutoHyphens/>
      <w:spacing w:after="0" w:line="240" w:lineRule="auto"/>
      <w:outlineLvl w:val="0"/>
    </w:pPr>
    <w:rPr>
      <w:rFonts w:ascii="Times New Roman" w:eastAsia="Times New Roman" w:hAnsi="Times New Roman" w:cs="Times New Roman"/>
      <w:b/>
      <w:sz w:val="24"/>
      <w:szCs w:val="20"/>
      <w:u w:val="single"/>
      <w:lang w:eastAsia="cs-CZ"/>
    </w:rPr>
  </w:style>
  <w:style w:type="paragraph" w:styleId="Nadpis2">
    <w:name w:val="heading 2"/>
    <w:basedOn w:val="Normln"/>
    <w:next w:val="Normln"/>
    <w:link w:val="Nadpis2Char"/>
    <w:semiHidden/>
    <w:unhideWhenUsed/>
    <w:qFormat/>
    <w:rsid w:val="00E41DE0"/>
    <w:pPr>
      <w:keepNext/>
      <w:numPr>
        <w:ilvl w:val="1"/>
        <w:numId w:val="12"/>
      </w:numPr>
      <w:suppressAutoHyphens/>
      <w:spacing w:after="0" w:line="240" w:lineRule="auto"/>
      <w:jc w:val="center"/>
      <w:outlineLvl w:val="1"/>
    </w:pPr>
    <w:rPr>
      <w:rFonts w:ascii="Times New Roman" w:eastAsia="Times New Roman" w:hAnsi="Times New Roman" w:cs="Times New Roman"/>
      <w:b/>
      <w:sz w:val="28"/>
      <w:szCs w:val="20"/>
      <w:lang w:eastAsia="cs-CZ"/>
    </w:rPr>
  </w:style>
  <w:style w:type="paragraph" w:styleId="Nadpis3">
    <w:name w:val="heading 3"/>
    <w:basedOn w:val="Normln"/>
    <w:next w:val="Normln"/>
    <w:link w:val="Nadpis3Char"/>
    <w:semiHidden/>
    <w:unhideWhenUsed/>
    <w:qFormat/>
    <w:rsid w:val="00E41DE0"/>
    <w:pPr>
      <w:keepNext/>
      <w:keepLines/>
      <w:spacing w:before="200" w:after="0" w:line="256" w:lineRule="auto"/>
      <w:outlineLvl w:val="2"/>
    </w:pPr>
    <w:rPr>
      <w:rFonts w:ascii="Cambria" w:eastAsia="Times New Roman" w:hAnsi="Cambria" w:cs="Times New Roman"/>
      <w:b/>
      <w:bCs/>
      <w:color w:val="4F81BD"/>
      <w:sz w:val="20"/>
      <w:szCs w:val="20"/>
    </w:rPr>
  </w:style>
  <w:style w:type="paragraph" w:styleId="Nadpis4">
    <w:name w:val="heading 4"/>
    <w:basedOn w:val="Normln"/>
    <w:next w:val="Normln"/>
    <w:link w:val="Nadpis4Char"/>
    <w:semiHidden/>
    <w:unhideWhenUsed/>
    <w:qFormat/>
    <w:rsid w:val="00E41DE0"/>
    <w:pPr>
      <w:keepNext/>
      <w:keepLines/>
      <w:spacing w:before="200" w:after="0" w:line="256" w:lineRule="auto"/>
      <w:outlineLvl w:val="3"/>
    </w:pPr>
    <w:rPr>
      <w:rFonts w:ascii="Cambria" w:eastAsia="Times New Roman" w:hAnsi="Cambria" w:cs="Times New Roman"/>
      <w:b/>
      <w:bCs/>
      <w:i/>
      <w:iCs/>
      <w:color w:val="4F81BD"/>
      <w:sz w:val="20"/>
      <w:szCs w:val="20"/>
    </w:rPr>
  </w:style>
  <w:style w:type="paragraph" w:styleId="Nadpis5">
    <w:name w:val="heading 5"/>
    <w:basedOn w:val="Normln"/>
    <w:next w:val="Normln"/>
    <w:link w:val="Nadpis5Char"/>
    <w:unhideWhenUsed/>
    <w:qFormat/>
    <w:rsid w:val="00E41DE0"/>
    <w:pPr>
      <w:keepNext/>
      <w:keepLines/>
      <w:spacing w:before="200" w:after="0" w:line="256" w:lineRule="auto"/>
      <w:outlineLvl w:val="4"/>
    </w:pPr>
    <w:rPr>
      <w:rFonts w:ascii="Cambria" w:eastAsia="Times New Roman" w:hAnsi="Cambria" w:cs="Times New Roman"/>
      <w:color w:val="243F60"/>
      <w:sz w:val="20"/>
      <w:szCs w:val="20"/>
    </w:rPr>
  </w:style>
  <w:style w:type="paragraph" w:styleId="Nadpis6">
    <w:name w:val="heading 6"/>
    <w:basedOn w:val="Normln"/>
    <w:next w:val="Normln"/>
    <w:link w:val="Nadpis6Char"/>
    <w:semiHidden/>
    <w:unhideWhenUsed/>
    <w:qFormat/>
    <w:rsid w:val="00E41DE0"/>
    <w:pPr>
      <w:keepNext/>
      <w:spacing w:after="0" w:line="240" w:lineRule="auto"/>
      <w:outlineLvl w:val="5"/>
    </w:pPr>
    <w:rPr>
      <w:rFonts w:ascii="Times New Roman" w:eastAsia="Times New Roman" w:hAnsi="Times New Roman" w:cs="Times New Roman"/>
      <w:b/>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A45E1"/>
    <w:pPr>
      <w:spacing w:after="200" w:line="276" w:lineRule="auto"/>
      <w:ind w:left="720"/>
      <w:contextualSpacing/>
    </w:pPr>
  </w:style>
  <w:style w:type="paragraph" w:styleId="Zhlav">
    <w:name w:val="header"/>
    <w:basedOn w:val="Normln"/>
    <w:link w:val="ZhlavChar"/>
    <w:uiPriority w:val="99"/>
    <w:semiHidden/>
    <w:unhideWhenUsed/>
    <w:rsid w:val="004A2414"/>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4A2414"/>
  </w:style>
  <w:style w:type="paragraph" w:styleId="Zpat">
    <w:name w:val="footer"/>
    <w:basedOn w:val="Normln"/>
    <w:link w:val="ZpatChar"/>
    <w:uiPriority w:val="99"/>
    <w:unhideWhenUsed/>
    <w:rsid w:val="004A2414"/>
    <w:pPr>
      <w:tabs>
        <w:tab w:val="center" w:pos="4536"/>
        <w:tab w:val="right" w:pos="9072"/>
      </w:tabs>
      <w:spacing w:after="0" w:line="240" w:lineRule="auto"/>
    </w:pPr>
  </w:style>
  <w:style w:type="character" w:customStyle="1" w:styleId="ZpatChar">
    <w:name w:val="Zápatí Char"/>
    <w:basedOn w:val="Standardnpsmoodstavce"/>
    <w:link w:val="Zpat"/>
    <w:uiPriority w:val="99"/>
    <w:rsid w:val="004A2414"/>
  </w:style>
  <w:style w:type="paragraph" w:styleId="Textbubliny">
    <w:name w:val="Balloon Text"/>
    <w:basedOn w:val="Normln"/>
    <w:link w:val="TextbublinyChar"/>
    <w:uiPriority w:val="99"/>
    <w:semiHidden/>
    <w:unhideWhenUsed/>
    <w:rsid w:val="00110E9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10E90"/>
    <w:rPr>
      <w:rFonts w:ascii="Tahoma" w:hAnsi="Tahoma" w:cs="Tahoma"/>
      <w:sz w:val="16"/>
      <w:szCs w:val="16"/>
    </w:rPr>
  </w:style>
  <w:style w:type="character" w:customStyle="1" w:styleId="Nadpis1Char">
    <w:name w:val="Nadpis 1 Char"/>
    <w:basedOn w:val="Standardnpsmoodstavce"/>
    <w:link w:val="Nadpis1"/>
    <w:rsid w:val="00E41DE0"/>
    <w:rPr>
      <w:rFonts w:ascii="Times New Roman" w:eastAsia="Times New Roman" w:hAnsi="Times New Roman" w:cs="Times New Roman"/>
      <w:b/>
      <w:sz w:val="24"/>
      <w:szCs w:val="20"/>
      <w:u w:val="single"/>
      <w:lang w:eastAsia="cs-CZ"/>
    </w:rPr>
  </w:style>
  <w:style w:type="character" w:customStyle="1" w:styleId="Nadpis2Char">
    <w:name w:val="Nadpis 2 Char"/>
    <w:basedOn w:val="Standardnpsmoodstavce"/>
    <w:link w:val="Nadpis2"/>
    <w:semiHidden/>
    <w:rsid w:val="00E41DE0"/>
    <w:rPr>
      <w:rFonts w:ascii="Times New Roman" w:eastAsia="Times New Roman" w:hAnsi="Times New Roman" w:cs="Times New Roman"/>
      <w:b/>
      <w:sz w:val="28"/>
      <w:szCs w:val="20"/>
      <w:lang w:eastAsia="cs-CZ"/>
    </w:rPr>
  </w:style>
  <w:style w:type="character" w:customStyle="1" w:styleId="Nadpis3Char">
    <w:name w:val="Nadpis 3 Char"/>
    <w:basedOn w:val="Standardnpsmoodstavce"/>
    <w:link w:val="Nadpis3"/>
    <w:semiHidden/>
    <w:rsid w:val="00E41DE0"/>
    <w:rPr>
      <w:rFonts w:ascii="Cambria" w:eastAsia="Times New Roman" w:hAnsi="Cambria" w:cs="Times New Roman"/>
      <w:b/>
      <w:bCs/>
      <w:color w:val="4F81BD"/>
      <w:sz w:val="20"/>
      <w:szCs w:val="20"/>
    </w:rPr>
  </w:style>
  <w:style w:type="character" w:customStyle="1" w:styleId="Nadpis4Char">
    <w:name w:val="Nadpis 4 Char"/>
    <w:basedOn w:val="Standardnpsmoodstavce"/>
    <w:link w:val="Nadpis4"/>
    <w:semiHidden/>
    <w:rsid w:val="00E41DE0"/>
    <w:rPr>
      <w:rFonts w:ascii="Cambria" w:eastAsia="Times New Roman" w:hAnsi="Cambria" w:cs="Times New Roman"/>
      <w:b/>
      <w:bCs/>
      <w:i/>
      <w:iCs/>
      <w:color w:val="4F81BD"/>
      <w:sz w:val="20"/>
      <w:szCs w:val="20"/>
    </w:rPr>
  </w:style>
  <w:style w:type="character" w:customStyle="1" w:styleId="Nadpis5Char">
    <w:name w:val="Nadpis 5 Char"/>
    <w:basedOn w:val="Standardnpsmoodstavce"/>
    <w:link w:val="Nadpis5"/>
    <w:rsid w:val="00E41DE0"/>
    <w:rPr>
      <w:rFonts w:ascii="Cambria" w:eastAsia="Times New Roman" w:hAnsi="Cambria" w:cs="Times New Roman"/>
      <w:color w:val="243F60"/>
      <w:sz w:val="20"/>
      <w:szCs w:val="20"/>
    </w:rPr>
  </w:style>
  <w:style w:type="character" w:customStyle="1" w:styleId="Nadpis6Char">
    <w:name w:val="Nadpis 6 Char"/>
    <w:basedOn w:val="Standardnpsmoodstavce"/>
    <w:link w:val="Nadpis6"/>
    <w:semiHidden/>
    <w:rsid w:val="00E41DE0"/>
    <w:rPr>
      <w:rFonts w:ascii="Times New Roman" w:eastAsia="Times New Roman" w:hAnsi="Times New Roman" w:cs="Times New Roman"/>
      <w:b/>
      <w:sz w:val="20"/>
      <w:szCs w:val="20"/>
      <w:lang w:eastAsia="cs-CZ"/>
    </w:rPr>
  </w:style>
  <w:style w:type="paragraph" w:styleId="Zkladntext">
    <w:name w:val="Body Text"/>
    <w:basedOn w:val="Normln"/>
    <w:link w:val="ZkladntextChar"/>
    <w:unhideWhenUsed/>
    <w:rsid w:val="00E41DE0"/>
    <w:pPr>
      <w:spacing w:after="0" w:line="240" w:lineRule="auto"/>
      <w:jc w:val="both"/>
    </w:pPr>
    <w:rPr>
      <w:rFonts w:ascii="Times New Roman" w:eastAsia="Times New Roman" w:hAnsi="Times New Roman" w:cs="Times New Roman"/>
      <w:sz w:val="20"/>
      <w:szCs w:val="20"/>
      <w:lang w:eastAsia="cs-CZ"/>
    </w:rPr>
  </w:style>
  <w:style w:type="character" w:customStyle="1" w:styleId="ZkladntextChar">
    <w:name w:val="Základní text Char"/>
    <w:basedOn w:val="Standardnpsmoodstavce"/>
    <w:link w:val="Zkladntext"/>
    <w:rsid w:val="00E41DE0"/>
    <w:rPr>
      <w:rFonts w:ascii="Times New Roman" w:eastAsia="Times New Roman" w:hAnsi="Times New Roman" w:cs="Times New Roman"/>
      <w:sz w:val="20"/>
      <w:szCs w:val="20"/>
      <w:lang w:eastAsia="cs-CZ"/>
    </w:rPr>
  </w:style>
  <w:style w:type="paragraph" w:styleId="Zkladntextodsazen">
    <w:name w:val="Body Text Indent"/>
    <w:basedOn w:val="Normln"/>
    <w:link w:val="ZkladntextodsazenChar"/>
    <w:semiHidden/>
    <w:unhideWhenUsed/>
    <w:rsid w:val="00E41DE0"/>
    <w:pPr>
      <w:spacing w:after="0" w:line="240" w:lineRule="auto"/>
      <w:ind w:left="284" w:hanging="284"/>
      <w:jc w:val="both"/>
    </w:pPr>
    <w:rPr>
      <w:rFonts w:ascii="Times New Roman" w:eastAsia="Times New Roman" w:hAnsi="Times New Roman" w:cs="Times New Roman"/>
      <w:sz w:val="20"/>
      <w:szCs w:val="20"/>
      <w:lang w:eastAsia="cs-CZ"/>
    </w:rPr>
  </w:style>
  <w:style w:type="character" w:customStyle="1" w:styleId="ZkladntextodsazenChar">
    <w:name w:val="Základní text odsazený Char"/>
    <w:basedOn w:val="Standardnpsmoodstavce"/>
    <w:link w:val="Zkladntextodsazen"/>
    <w:semiHidden/>
    <w:rsid w:val="00E41DE0"/>
    <w:rPr>
      <w:rFonts w:ascii="Times New Roman" w:eastAsia="Times New Roman" w:hAnsi="Times New Roman" w:cs="Times New Roman"/>
      <w:sz w:val="20"/>
      <w:szCs w:val="20"/>
      <w:lang w:eastAsia="cs-CZ"/>
    </w:rPr>
  </w:style>
  <w:style w:type="paragraph" w:styleId="Zkladntext2">
    <w:name w:val="Body Text 2"/>
    <w:basedOn w:val="Normln"/>
    <w:link w:val="Zkladntext2Char"/>
    <w:semiHidden/>
    <w:unhideWhenUsed/>
    <w:rsid w:val="00E41DE0"/>
    <w:pPr>
      <w:spacing w:after="0" w:line="240" w:lineRule="auto"/>
      <w:jc w:val="both"/>
    </w:pPr>
    <w:rPr>
      <w:rFonts w:ascii="Times New Roman" w:eastAsia="Times New Roman" w:hAnsi="Times New Roman" w:cs="Times New Roman"/>
      <w:sz w:val="20"/>
      <w:szCs w:val="20"/>
      <w:lang w:eastAsia="cs-CZ"/>
    </w:rPr>
  </w:style>
  <w:style w:type="character" w:customStyle="1" w:styleId="Zkladntext2Char">
    <w:name w:val="Základní text 2 Char"/>
    <w:basedOn w:val="Standardnpsmoodstavce"/>
    <w:link w:val="Zkladntext2"/>
    <w:semiHidden/>
    <w:rsid w:val="00E41DE0"/>
    <w:rPr>
      <w:rFonts w:ascii="Times New Roman" w:eastAsia="Times New Roman" w:hAnsi="Times New Roman" w:cs="Times New Roman"/>
      <w:sz w:val="20"/>
      <w:szCs w:val="20"/>
      <w:lang w:eastAsia="cs-CZ"/>
    </w:rPr>
  </w:style>
  <w:style w:type="paragraph" w:styleId="Zkladntext3">
    <w:name w:val="Body Text 3"/>
    <w:basedOn w:val="Normln"/>
    <w:link w:val="Zkladntext3Char"/>
    <w:semiHidden/>
    <w:unhideWhenUsed/>
    <w:rsid w:val="00E41DE0"/>
    <w:pPr>
      <w:spacing w:after="0" w:line="240" w:lineRule="auto"/>
    </w:pPr>
    <w:rPr>
      <w:rFonts w:ascii="Times New Roman" w:eastAsia="Times New Roman" w:hAnsi="Times New Roman" w:cs="Times New Roman"/>
      <w:sz w:val="20"/>
      <w:szCs w:val="20"/>
      <w:lang w:eastAsia="cs-CZ"/>
    </w:rPr>
  </w:style>
  <w:style w:type="character" w:customStyle="1" w:styleId="Zkladntext3Char">
    <w:name w:val="Základní text 3 Char"/>
    <w:basedOn w:val="Standardnpsmoodstavce"/>
    <w:link w:val="Zkladntext3"/>
    <w:semiHidden/>
    <w:rsid w:val="00E41DE0"/>
    <w:rPr>
      <w:rFonts w:ascii="Times New Roman" w:eastAsia="Times New Roman" w:hAnsi="Times New Roman" w:cs="Times New Roman"/>
      <w:sz w:val="20"/>
      <w:szCs w:val="20"/>
      <w:lang w:eastAsia="cs-CZ"/>
    </w:rPr>
  </w:style>
  <w:style w:type="paragraph" w:styleId="Zkladntextodsazen2">
    <w:name w:val="Body Text Indent 2"/>
    <w:basedOn w:val="Normln"/>
    <w:link w:val="Zkladntextodsazen2Char"/>
    <w:semiHidden/>
    <w:unhideWhenUsed/>
    <w:rsid w:val="00E41DE0"/>
    <w:pPr>
      <w:spacing w:after="0" w:line="240" w:lineRule="auto"/>
      <w:ind w:left="284"/>
      <w:jc w:val="both"/>
    </w:pPr>
    <w:rPr>
      <w:rFonts w:ascii="Times New Roman" w:eastAsia="Times New Roman" w:hAnsi="Times New Roman" w:cs="Times New Roman"/>
      <w:sz w:val="20"/>
      <w:szCs w:val="20"/>
      <w:lang w:eastAsia="cs-CZ"/>
    </w:rPr>
  </w:style>
  <w:style w:type="character" w:customStyle="1" w:styleId="Zkladntextodsazen2Char">
    <w:name w:val="Základní text odsazený 2 Char"/>
    <w:basedOn w:val="Standardnpsmoodstavce"/>
    <w:link w:val="Zkladntextodsazen2"/>
    <w:semiHidden/>
    <w:rsid w:val="00E41DE0"/>
    <w:rPr>
      <w:rFonts w:ascii="Times New Roman" w:eastAsia="Times New Roman" w:hAnsi="Times New Roman" w:cs="Times New Roman"/>
      <w:sz w:val="20"/>
      <w:szCs w:val="20"/>
      <w:lang w:eastAsia="cs-CZ"/>
    </w:rPr>
  </w:style>
  <w:style w:type="paragraph" w:styleId="Zkladntextodsazen3">
    <w:name w:val="Body Text Indent 3"/>
    <w:basedOn w:val="Normln"/>
    <w:link w:val="Zkladntextodsazen3Char"/>
    <w:semiHidden/>
    <w:unhideWhenUsed/>
    <w:rsid w:val="00E41DE0"/>
    <w:pPr>
      <w:spacing w:after="0" w:line="240" w:lineRule="auto"/>
      <w:ind w:firstLine="284"/>
      <w:jc w:val="both"/>
    </w:pPr>
    <w:rPr>
      <w:rFonts w:ascii="Times New Roman" w:eastAsia="Times New Roman" w:hAnsi="Times New Roman" w:cs="Times New Roman"/>
      <w:sz w:val="20"/>
      <w:szCs w:val="20"/>
      <w:lang w:eastAsia="cs-CZ"/>
    </w:rPr>
  </w:style>
  <w:style w:type="character" w:customStyle="1" w:styleId="Zkladntextodsazen3Char">
    <w:name w:val="Základní text odsazený 3 Char"/>
    <w:basedOn w:val="Standardnpsmoodstavce"/>
    <w:link w:val="Zkladntextodsazen3"/>
    <w:semiHidden/>
    <w:rsid w:val="00E41DE0"/>
    <w:rPr>
      <w:rFonts w:ascii="Times New Roman" w:eastAsia="Times New Roman" w:hAnsi="Times New Roman" w:cs="Times New Roman"/>
      <w:sz w:val="20"/>
      <w:szCs w:val="20"/>
      <w:lang w:eastAsia="cs-CZ"/>
    </w:rPr>
  </w:style>
  <w:style w:type="paragraph" w:styleId="Textvbloku">
    <w:name w:val="Block Text"/>
    <w:basedOn w:val="Normln"/>
    <w:semiHidden/>
    <w:unhideWhenUsed/>
    <w:rsid w:val="00E41DE0"/>
    <w:pPr>
      <w:spacing w:after="0" w:line="240" w:lineRule="auto"/>
      <w:ind w:left="993" w:right="708" w:hanging="284"/>
      <w:jc w:val="both"/>
    </w:pPr>
    <w:rPr>
      <w:rFonts w:ascii="Times New Roman" w:eastAsia="Times New Roman" w:hAnsi="Times New Roman" w:cs="Times New Roman"/>
      <w:sz w:val="24"/>
      <w:szCs w:val="20"/>
      <w:lang w:eastAsia="cs-CZ"/>
    </w:rPr>
  </w:style>
  <w:style w:type="paragraph" w:customStyle="1" w:styleId="Defininpojem">
    <w:name w:val="Definiční pojem"/>
    <w:basedOn w:val="Normln"/>
    <w:next w:val="Normln"/>
    <w:rsid w:val="00E41DE0"/>
    <w:pPr>
      <w:snapToGrid w:val="0"/>
      <w:spacing w:after="0" w:line="240" w:lineRule="auto"/>
    </w:pPr>
    <w:rPr>
      <w:rFonts w:ascii="Times New Roman" w:eastAsia="Times New Roman" w:hAnsi="Times New Roman" w:cs="Times New Roman"/>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5222C1-9C20-42E9-A5CC-64120E055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6755</Words>
  <Characters>39860</Characters>
  <Application>Microsoft Office Word</Application>
  <DocSecurity>0</DocSecurity>
  <Lines>332</Lines>
  <Paragraphs>93</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46522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jaroslav</dc:creator>
  <cp:lastModifiedBy>Procházková Irma</cp:lastModifiedBy>
  <cp:revision>2</cp:revision>
  <cp:lastPrinted>2016-09-14T08:01:00Z</cp:lastPrinted>
  <dcterms:created xsi:type="dcterms:W3CDTF">2016-09-20T06:11:00Z</dcterms:created>
  <dcterms:modified xsi:type="dcterms:W3CDTF">2016-09-20T06:11:00Z</dcterms:modified>
</cp:coreProperties>
</file>