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95" w:rsidRDefault="003D7B95" w:rsidP="003D7B95">
      <w:pPr>
        <w:pStyle w:val="Titulnstrana"/>
        <w:jc w:val="both"/>
      </w:pPr>
      <w:bookmarkStart w:id="0" w:name="_GoBack"/>
      <w:bookmarkEnd w:id="0"/>
    </w:p>
    <w:p w:rsidR="003D7B95" w:rsidRDefault="003D7B95" w:rsidP="003D7B95">
      <w:pPr>
        <w:pStyle w:val="Titulnstrana"/>
      </w:pPr>
      <w:r>
        <w:t>Ministerstvo pro místní rozvoj</w:t>
      </w:r>
    </w:p>
    <w:p w:rsidR="003D7B95" w:rsidRDefault="003D7B95" w:rsidP="003D7B95">
      <w:pPr>
        <w:pStyle w:val="Titulnstrana"/>
      </w:pPr>
    </w:p>
    <w:p w:rsidR="003D7B95" w:rsidRDefault="003D7B95" w:rsidP="003D7B95">
      <w:pPr>
        <w:rPr>
          <w:rFonts w:ascii="Arial" w:hAnsi="Arial" w:cs="Arial"/>
          <w:sz w:val="20"/>
          <w:szCs w:val="20"/>
        </w:rPr>
      </w:pPr>
    </w:p>
    <w:p w:rsidR="003D7B95" w:rsidRDefault="003D7B95" w:rsidP="003D7B95">
      <w:pPr>
        <w:rPr>
          <w:rFonts w:ascii="Arial" w:hAnsi="Arial" w:cs="Arial"/>
          <w:sz w:val="20"/>
          <w:szCs w:val="20"/>
        </w:rPr>
      </w:pPr>
    </w:p>
    <w:p w:rsidR="003D7B95" w:rsidRDefault="003D7B95" w:rsidP="003D7B95">
      <w:pPr>
        <w:rPr>
          <w:rFonts w:ascii="Arial" w:hAnsi="Arial" w:cs="Arial"/>
          <w:sz w:val="20"/>
          <w:szCs w:val="20"/>
        </w:rPr>
      </w:pPr>
    </w:p>
    <w:p w:rsidR="003D7B95" w:rsidRDefault="003D7B95" w:rsidP="003D7B95">
      <w:pPr>
        <w:rPr>
          <w:rFonts w:ascii="Arial" w:hAnsi="Arial" w:cs="Arial"/>
          <w:sz w:val="20"/>
          <w:szCs w:val="20"/>
        </w:rPr>
      </w:pPr>
    </w:p>
    <w:p w:rsidR="003D7B95" w:rsidRDefault="003D7B95" w:rsidP="003D7B95">
      <w:pPr>
        <w:rPr>
          <w:rFonts w:ascii="Arial" w:hAnsi="Arial" w:cs="Arial"/>
          <w:sz w:val="20"/>
          <w:szCs w:val="20"/>
        </w:rPr>
      </w:pPr>
    </w:p>
    <w:p w:rsidR="003D7B95" w:rsidRDefault="003D7B95" w:rsidP="003D7B95">
      <w:pPr>
        <w:rPr>
          <w:rFonts w:ascii="Arial" w:hAnsi="Arial" w:cs="Arial"/>
          <w:sz w:val="20"/>
          <w:szCs w:val="20"/>
        </w:rPr>
      </w:pPr>
    </w:p>
    <w:p w:rsidR="003D7B95" w:rsidRDefault="003D7B95" w:rsidP="003D7B95">
      <w:pPr>
        <w:rPr>
          <w:rFonts w:ascii="Arial" w:hAnsi="Arial" w:cs="Arial"/>
          <w:sz w:val="44"/>
          <w:szCs w:val="44"/>
        </w:rPr>
      </w:pPr>
    </w:p>
    <w:p w:rsidR="003D7B95" w:rsidRPr="003D7B95" w:rsidRDefault="003D7B95" w:rsidP="003D7B95">
      <w:pPr>
        <w:jc w:val="center"/>
        <w:rPr>
          <w:rFonts w:ascii="Arial" w:hAnsi="Arial" w:cs="Arial"/>
          <w:b/>
          <w:sz w:val="36"/>
          <w:szCs w:val="36"/>
        </w:rPr>
      </w:pPr>
      <w:r w:rsidRPr="003D7B95">
        <w:rPr>
          <w:rFonts w:ascii="Arial" w:hAnsi="Arial" w:cs="Arial"/>
          <w:b/>
          <w:sz w:val="36"/>
          <w:szCs w:val="36"/>
        </w:rPr>
        <w:t>Stav projednávání a</w:t>
      </w:r>
      <w:r>
        <w:rPr>
          <w:rFonts w:ascii="Arial" w:hAnsi="Arial" w:cs="Arial"/>
          <w:b/>
          <w:sz w:val="36"/>
          <w:szCs w:val="36"/>
        </w:rPr>
        <w:t xml:space="preserve"> přípravy novelizace stavebního </w:t>
      </w:r>
      <w:r w:rsidRPr="003D7B95">
        <w:rPr>
          <w:rFonts w:ascii="Arial" w:hAnsi="Arial" w:cs="Arial"/>
          <w:b/>
          <w:sz w:val="36"/>
          <w:szCs w:val="36"/>
        </w:rPr>
        <w:t>zákona</w:t>
      </w:r>
    </w:p>
    <w:p w:rsidR="003D7B95" w:rsidRDefault="003D7B95" w:rsidP="003D7B95">
      <w:pPr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8"/>
          <w:szCs w:val="28"/>
        </w:rPr>
        <w:t xml:space="preserve">Podklad pro jednání Plenární schůze RHSD </w:t>
      </w:r>
    </w:p>
    <w:p w:rsidR="003D7B95" w:rsidRDefault="003D7B95" w:rsidP="003D7B95">
      <w:pPr>
        <w:spacing w:line="240" w:lineRule="auto"/>
        <w:rPr>
          <w:rFonts w:ascii="Times New Roman" w:eastAsia="Arial Unicode MS" w:hAnsi="Times New Roman" w:cs="Times New Roman"/>
        </w:rPr>
      </w:pPr>
    </w:p>
    <w:p w:rsidR="003D7B95" w:rsidRDefault="003D7B95" w:rsidP="003D7B95">
      <w:pPr>
        <w:spacing w:line="240" w:lineRule="auto"/>
      </w:pPr>
    </w:p>
    <w:p w:rsidR="003D7B95" w:rsidRDefault="003D7B95" w:rsidP="003D7B95">
      <w:pPr>
        <w:spacing w:line="240" w:lineRule="auto"/>
      </w:pPr>
    </w:p>
    <w:p w:rsidR="003D7B95" w:rsidRDefault="003D7B95" w:rsidP="003D7B95">
      <w:pPr>
        <w:spacing w:line="240" w:lineRule="auto"/>
      </w:pPr>
    </w:p>
    <w:p w:rsidR="003D7B95" w:rsidRDefault="003D7B95" w:rsidP="003D7B95">
      <w:pPr>
        <w:spacing w:line="240" w:lineRule="auto"/>
      </w:pPr>
    </w:p>
    <w:p w:rsidR="003D7B95" w:rsidRDefault="003D7B95" w:rsidP="003D7B95">
      <w:pPr>
        <w:spacing w:line="240" w:lineRule="auto"/>
      </w:pPr>
    </w:p>
    <w:p w:rsidR="003D7B95" w:rsidRDefault="003D7B95" w:rsidP="003D7B95">
      <w:pPr>
        <w:spacing w:line="240" w:lineRule="auto"/>
      </w:pPr>
    </w:p>
    <w:p w:rsidR="003D7B95" w:rsidRDefault="003D7B95" w:rsidP="003D7B95">
      <w:pPr>
        <w:spacing w:line="240" w:lineRule="auto"/>
      </w:pPr>
    </w:p>
    <w:p w:rsidR="003D7B95" w:rsidRDefault="003D7B95" w:rsidP="003D7B95">
      <w:pPr>
        <w:spacing w:line="240" w:lineRule="auto"/>
      </w:pPr>
    </w:p>
    <w:p w:rsidR="003D7B95" w:rsidRDefault="003D7B95" w:rsidP="003D7B95">
      <w:pPr>
        <w:spacing w:line="240" w:lineRule="auto"/>
        <w:rPr>
          <w:rFonts w:ascii="Arial" w:hAnsi="Arial" w:cs="Arial"/>
          <w:sz w:val="24"/>
          <w:szCs w:val="24"/>
        </w:rPr>
      </w:pPr>
    </w:p>
    <w:p w:rsidR="003D7B95" w:rsidRDefault="003D7B95" w:rsidP="003D7B9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3D7B95" w:rsidRDefault="003D7B95" w:rsidP="003D7B9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3D7B95" w:rsidRDefault="003D7B95" w:rsidP="003D7B9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ÚNOR 2016</w:t>
      </w:r>
    </w:p>
    <w:p w:rsidR="003D7B95" w:rsidRDefault="003D7B95" w:rsidP="003D7B95">
      <w:pPr>
        <w:jc w:val="center"/>
        <w:rPr>
          <w:b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3D7B95" w:rsidRDefault="003D7B95" w:rsidP="00A561FB">
      <w:pPr>
        <w:jc w:val="center"/>
        <w:rPr>
          <w:b/>
        </w:rPr>
      </w:pPr>
    </w:p>
    <w:p w:rsidR="00A561FB" w:rsidRPr="003D7B95" w:rsidRDefault="00A561FB" w:rsidP="0088565A">
      <w:pPr>
        <w:jc w:val="center"/>
        <w:rPr>
          <w:rFonts w:ascii="Arial" w:hAnsi="Arial" w:cs="Arial"/>
          <w:b/>
        </w:rPr>
      </w:pPr>
      <w:r w:rsidRPr="003D7B95">
        <w:rPr>
          <w:rFonts w:ascii="Arial" w:hAnsi="Arial" w:cs="Arial"/>
          <w:b/>
        </w:rPr>
        <w:t>Stav projednávání a přípravy novelizace stavebního zákona</w:t>
      </w:r>
    </w:p>
    <w:p w:rsidR="008709DB" w:rsidRPr="003D7B95" w:rsidRDefault="008709DB" w:rsidP="008709DB">
      <w:pPr>
        <w:pStyle w:val="Prosttext"/>
        <w:jc w:val="both"/>
        <w:rPr>
          <w:rFonts w:ascii="Arial" w:hAnsi="Arial" w:cs="Arial"/>
        </w:rPr>
      </w:pPr>
      <w:r w:rsidRPr="003D7B95">
        <w:rPr>
          <w:rFonts w:ascii="Arial" w:hAnsi="Arial" w:cs="Arial"/>
        </w:rPr>
        <w:t xml:space="preserve">Ministerstvo pro místní rozvoj zpracovalo návrh zákona, kterým se mění zákon č. 183/2006 Sb., o územním plánování a stavebním řádu (stavební zákon), ve znění pozdějších předpisů, a další související zákony. Tento návrh zákona byl zpracován na základě programového prohlášení vlády, podle něhož vláda v oblasti územního plánování a stavebního řádu připraví novelu stavebního zákona, která přinese zjednodušení a zrychlení povolovacích řízení. </w:t>
      </w:r>
      <w:proofErr w:type="spellStart"/>
      <w:r w:rsidRPr="003D7B95">
        <w:rPr>
          <w:rFonts w:ascii="Arial" w:hAnsi="Arial" w:cs="Arial"/>
        </w:rPr>
        <w:t>Spolupředkladatelem</w:t>
      </w:r>
      <w:proofErr w:type="spellEnd"/>
      <w:r w:rsidRPr="003D7B95">
        <w:rPr>
          <w:rFonts w:ascii="Arial" w:hAnsi="Arial" w:cs="Arial"/>
        </w:rPr>
        <w:t xml:space="preserve"> </w:t>
      </w:r>
      <w:r w:rsidR="00844841" w:rsidRPr="003D7B95">
        <w:rPr>
          <w:rFonts w:ascii="Arial" w:hAnsi="Arial" w:cs="Arial"/>
        </w:rPr>
        <w:t xml:space="preserve">návrhu </w:t>
      </w:r>
      <w:r w:rsidR="00A561FB" w:rsidRPr="003D7B95">
        <w:rPr>
          <w:rFonts w:ascii="Arial" w:hAnsi="Arial" w:cs="Arial"/>
        </w:rPr>
        <w:t xml:space="preserve">novely </w:t>
      </w:r>
      <w:r w:rsidRPr="003D7B95">
        <w:rPr>
          <w:rFonts w:ascii="Arial" w:hAnsi="Arial" w:cs="Arial"/>
        </w:rPr>
        <w:t>je Ministerstvo životního prostředí.</w:t>
      </w:r>
    </w:p>
    <w:p w:rsidR="008709DB" w:rsidRPr="003D7B95" w:rsidRDefault="008709DB" w:rsidP="008709DB">
      <w:pPr>
        <w:pStyle w:val="Prosttext"/>
        <w:rPr>
          <w:rFonts w:ascii="Arial" w:hAnsi="Arial" w:cs="Arial"/>
        </w:rPr>
      </w:pPr>
    </w:p>
    <w:p w:rsidR="00A561FB" w:rsidRPr="003D7B95" w:rsidRDefault="00A561FB" w:rsidP="00A561FB">
      <w:pPr>
        <w:pStyle w:val="Prosttext"/>
        <w:jc w:val="both"/>
        <w:rPr>
          <w:rFonts w:ascii="Arial" w:hAnsi="Arial" w:cs="Arial"/>
        </w:rPr>
      </w:pPr>
      <w:r w:rsidRPr="003D7B95">
        <w:rPr>
          <w:rFonts w:ascii="Arial" w:hAnsi="Arial" w:cs="Arial"/>
        </w:rPr>
        <w:t xml:space="preserve">Po vypořádání připomínek uplatněných v meziresortním připomínkovém řízení byl návrh novely stavebního zákona </w:t>
      </w:r>
      <w:r w:rsidR="00EB2EF4" w:rsidRPr="003D7B95">
        <w:rPr>
          <w:rFonts w:ascii="Arial" w:hAnsi="Arial" w:cs="Arial"/>
        </w:rPr>
        <w:t>postoupen</w:t>
      </w:r>
      <w:r w:rsidRPr="003D7B95">
        <w:rPr>
          <w:rFonts w:ascii="Arial" w:hAnsi="Arial" w:cs="Arial"/>
        </w:rPr>
        <w:t xml:space="preserve"> k projednání v pracovních komisích Legislativní rady vlády. Dne 5. 2. 2016 byl návrh novely projednán </w:t>
      </w:r>
      <w:r w:rsidR="008C5FB6" w:rsidRPr="003D7B95">
        <w:rPr>
          <w:rFonts w:ascii="Arial" w:hAnsi="Arial" w:cs="Arial"/>
        </w:rPr>
        <w:t>v K</w:t>
      </w:r>
      <w:r w:rsidRPr="003D7B95">
        <w:rPr>
          <w:rFonts w:ascii="Arial" w:hAnsi="Arial" w:cs="Arial"/>
        </w:rPr>
        <w:t>omis</w:t>
      </w:r>
      <w:r w:rsidR="008C5FB6" w:rsidRPr="003D7B95">
        <w:rPr>
          <w:rFonts w:ascii="Arial" w:hAnsi="Arial" w:cs="Arial"/>
        </w:rPr>
        <w:t>i</w:t>
      </w:r>
      <w:r w:rsidRPr="003D7B95">
        <w:rPr>
          <w:rFonts w:ascii="Arial" w:hAnsi="Arial" w:cs="Arial"/>
        </w:rPr>
        <w:t xml:space="preserve"> pro soukromé právo, ná</w:t>
      </w:r>
      <w:r w:rsidR="008C5FB6" w:rsidRPr="003D7B95">
        <w:rPr>
          <w:rFonts w:ascii="Arial" w:hAnsi="Arial" w:cs="Arial"/>
        </w:rPr>
        <w:t>s</w:t>
      </w:r>
      <w:r w:rsidRPr="003D7B95">
        <w:rPr>
          <w:rFonts w:ascii="Arial" w:hAnsi="Arial" w:cs="Arial"/>
        </w:rPr>
        <w:t xml:space="preserve">ledovat bude projednání </w:t>
      </w:r>
      <w:r w:rsidR="008C5FB6" w:rsidRPr="003D7B95">
        <w:rPr>
          <w:rFonts w:ascii="Arial" w:hAnsi="Arial" w:cs="Arial"/>
        </w:rPr>
        <w:t xml:space="preserve">návrhu </w:t>
      </w:r>
      <w:r w:rsidRPr="003D7B95">
        <w:rPr>
          <w:rFonts w:ascii="Arial" w:hAnsi="Arial" w:cs="Arial"/>
        </w:rPr>
        <w:t>v dalších pracovních komisích.</w:t>
      </w:r>
    </w:p>
    <w:p w:rsidR="00A561FB" w:rsidRPr="003D7B95" w:rsidRDefault="00A561FB" w:rsidP="008709DB">
      <w:pPr>
        <w:pStyle w:val="Prosttext"/>
        <w:rPr>
          <w:rFonts w:ascii="Arial" w:hAnsi="Arial" w:cs="Arial"/>
        </w:rPr>
      </w:pPr>
    </w:p>
    <w:p w:rsidR="00A048D3" w:rsidRPr="003D7B95" w:rsidRDefault="008709DB" w:rsidP="00A048D3">
      <w:pPr>
        <w:pStyle w:val="Prosttext"/>
        <w:jc w:val="both"/>
        <w:rPr>
          <w:rFonts w:ascii="Arial" w:hAnsi="Arial" w:cs="Arial"/>
        </w:rPr>
      </w:pPr>
      <w:r w:rsidRPr="003D7B95">
        <w:rPr>
          <w:rFonts w:ascii="Arial" w:hAnsi="Arial" w:cs="Arial"/>
        </w:rPr>
        <w:t xml:space="preserve">Na úseku územního plánování </w:t>
      </w:r>
      <w:r w:rsidR="008C5FB6" w:rsidRPr="003D7B95">
        <w:rPr>
          <w:rFonts w:ascii="Arial" w:hAnsi="Arial" w:cs="Arial"/>
        </w:rPr>
        <w:t>jsou navrhovány</w:t>
      </w:r>
      <w:r w:rsidRPr="003D7B95">
        <w:rPr>
          <w:rFonts w:ascii="Arial" w:hAnsi="Arial" w:cs="Arial"/>
        </w:rPr>
        <w:t xml:space="preserve"> mimo jiné </w:t>
      </w:r>
      <w:r w:rsidR="008C5FB6" w:rsidRPr="003D7B95">
        <w:rPr>
          <w:rFonts w:ascii="Arial" w:hAnsi="Arial" w:cs="Arial"/>
        </w:rPr>
        <w:t>následující</w:t>
      </w:r>
      <w:r w:rsidRPr="003D7B95">
        <w:rPr>
          <w:rFonts w:ascii="Arial" w:hAnsi="Arial" w:cs="Arial"/>
        </w:rPr>
        <w:t xml:space="preserve"> změn</w:t>
      </w:r>
      <w:r w:rsidR="008C5FB6" w:rsidRPr="003D7B95">
        <w:rPr>
          <w:rFonts w:ascii="Arial" w:hAnsi="Arial" w:cs="Arial"/>
        </w:rPr>
        <w:t>y</w:t>
      </w:r>
      <w:r w:rsidRPr="003D7B95">
        <w:rPr>
          <w:rFonts w:ascii="Arial" w:hAnsi="Arial" w:cs="Arial"/>
        </w:rPr>
        <w:t xml:space="preserve"> stavebního zákona:</w:t>
      </w:r>
    </w:p>
    <w:p w:rsidR="00A048D3" w:rsidRPr="003D7B95" w:rsidRDefault="00A048D3" w:rsidP="0088565A">
      <w:pPr>
        <w:suppressAutoHyphens/>
        <w:spacing w:after="0" w:line="240" w:lineRule="auto"/>
        <w:jc w:val="both"/>
        <w:rPr>
          <w:rFonts w:ascii="Arial" w:hAnsi="Arial" w:cs="Arial"/>
        </w:rPr>
      </w:pPr>
    </w:p>
    <w:p w:rsidR="00966D52" w:rsidRPr="003D7B95" w:rsidRDefault="00A561FB" w:rsidP="00A048D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3D7B95">
        <w:rPr>
          <w:rFonts w:ascii="Arial" w:hAnsi="Arial" w:cs="Arial"/>
        </w:rPr>
        <w:t>z</w:t>
      </w:r>
      <w:r w:rsidR="00966D52" w:rsidRPr="003D7B95">
        <w:rPr>
          <w:rFonts w:ascii="Arial" w:hAnsi="Arial" w:cs="Arial"/>
        </w:rPr>
        <w:t>kr</w:t>
      </w:r>
      <w:r w:rsidRPr="003D7B95">
        <w:rPr>
          <w:rFonts w:ascii="Arial" w:hAnsi="Arial" w:cs="Arial"/>
        </w:rPr>
        <w:t>a</w:t>
      </w:r>
      <w:r w:rsidR="00966D52" w:rsidRPr="003D7B95">
        <w:rPr>
          <w:rFonts w:ascii="Arial" w:hAnsi="Arial" w:cs="Arial"/>
        </w:rPr>
        <w:t>c</w:t>
      </w:r>
      <w:r w:rsidRPr="003D7B95">
        <w:rPr>
          <w:rFonts w:ascii="Arial" w:hAnsi="Arial" w:cs="Arial"/>
        </w:rPr>
        <w:t>uje se</w:t>
      </w:r>
      <w:r w:rsidR="00966D52" w:rsidRPr="003D7B95">
        <w:rPr>
          <w:rFonts w:ascii="Arial" w:hAnsi="Arial" w:cs="Arial"/>
        </w:rPr>
        <w:t xml:space="preserve"> proces pořizování změn a aktualizací územně plánovacích dokumentací v případech, kdy nebudou vyžadovány varianty řešení</w:t>
      </w:r>
      <w:r w:rsidR="0088565A" w:rsidRPr="003D7B95">
        <w:rPr>
          <w:rFonts w:ascii="Arial" w:hAnsi="Arial" w:cs="Arial"/>
        </w:rPr>
        <w:t>,</w:t>
      </w:r>
    </w:p>
    <w:p w:rsidR="00844841" w:rsidRPr="003D7B95" w:rsidRDefault="00A048D3" w:rsidP="0084484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3D7B95">
        <w:rPr>
          <w:rFonts w:ascii="Arial" w:hAnsi="Arial" w:cs="Arial"/>
        </w:rPr>
        <w:t>část územního plánu, kter</w:t>
      </w:r>
      <w:r w:rsidR="00844841" w:rsidRPr="003D7B95">
        <w:rPr>
          <w:rFonts w:ascii="Arial" w:hAnsi="Arial" w:cs="Arial"/>
        </w:rPr>
        <w:t>á</w:t>
      </w:r>
      <w:r w:rsidRPr="003D7B95">
        <w:rPr>
          <w:rFonts w:ascii="Arial" w:hAnsi="Arial" w:cs="Arial"/>
        </w:rPr>
        <w:t xml:space="preserve"> </w:t>
      </w:r>
      <w:r w:rsidR="00844841" w:rsidRPr="003D7B95">
        <w:rPr>
          <w:rFonts w:ascii="Arial" w:hAnsi="Arial" w:cs="Arial"/>
        </w:rPr>
        <w:t>v nezastavěném území zne</w:t>
      </w:r>
      <w:r w:rsidRPr="003D7B95">
        <w:rPr>
          <w:rFonts w:ascii="Arial" w:hAnsi="Arial" w:cs="Arial"/>
        </w:rPr>
        <w:t>možňuj</w:t>
      </w:r>
      <w:r w:rsidR="00844841" w:rsidRPr="003D7B95">
        <w:rPr>
          <w:rFonts w:ascii="Arial" w:hAnsi="Arial" w:cs="Arial"/>
        </w:rPr>
        <w:t>e</w:t>
      </w:r>
      <w:r w:rsidRPr="003D7B95">
        <w:rPr>
          <w:rFonts w:ascii="Arial" w:hAnsi="Arial" w:cs="Arial"/>
        </w:rPr>
        <w:t xml:space="preserve"> realizaci </w:t>
      </w:r>
      <w:r w:rsidR="00844841" w:rsidRPr="003D7B95">
        <w:rPr>
          <w:rFonts w:ascii="Arial" w:hAnsi="Arial" w:cs="Arial"/>
        </w:rPr>
        <w:t>záměru</w:t>
      </w:r>
      <w:r w:rsidRPr="003D7B95">
        <w:rPr>
          <w:rFonts w:ascii="Arial" w:hAnsi="Arial" w:cs="Arial"/>
        </w:rPr>
        <w:t xml:space="preserve"> obsaženého v</w:t>
      </w:r>
      <w:r w:rsidR="00844841" w:rsidRPr="003D7B95">
        <w:rPr>
          <w:rFonts w:ascii="Arial" w:hAnsi="Arial" w:cs="Arial"/>
        </w:rPr>
        <w:t xml:space="preserve"> politice územního rozvoje nebo </w:t>
      </w:r>
      <w:r w:rsidRPr="003D7B95">
        <w:rPr>
          <w:rFonts w:ascii="Arial" w:hAnsi="Arial" w:cs="Arial"/>
        </w:rPr>
        <w:t>zásadách územního rozvoje se nepoužij</w:t>
      </w:r>
      <w:r w:rsidR="008C5FB6" w:rsidRPr="003D7B95">
        <w:rPr>
          <w:rFonts w:ascii="Arial" w:hAnsi="Arial" w:cs="Arial"/>
        </w:rPr>
        <w:t>e</w:t>
      </w:r>
      <w:r w:rsidRPr="003D7B95">
        <w:rPr>
          <w:rFonts w:ascii="Arial" w:hAnsi="Arial" w:cs="Arial"/>
        </w:rPr>
        <w:t xml:space="preserve"> – není třeba </w:t>
      </w:r>
      <w:r w:rsidR="00844841" w:rsidRPr="003D7B95">
        <w:rPr>
          <w:rFonts w:ascii="Arial" w:hAnsi="Arial" w:cs="Arial"/>
        </w:rPr>
        <w:t xml:space="preserve">s realizací záměru </w:t>
      </w:r>
      <w:r w:rsidRPr="003D7B95">
        <w:rPr>
          <w:rFonts w:ascii="Arial" w:hAnsi="Arial" w:cs="Arial"/>
        </w:rPr>
        <w:t xml:space="preserve">čekat na </w:t>
      </w:r>
      <w:r w:rsidR="00844841" w:rsidRPr="003D7B95">
        <w:rPr>
          <w:rFonts w:ascii="Arial" w:hAnsi="Arial" w:cs="Arial"/>
        </w:rPr>
        <w:t xml:space="preserve">jeho </w:t>
      </w:r>
      <w:r w:rsidRPr="003D7B95">
        <w:rPr>
          <w:rFonts w:ascii="Arial" w:hAnsi="Arial" w:cs="Arial"/>
        </w:rPr>
        <w:t>promítnutí do územního plánu</w:t>
      </w:r>
      <w:r w:rsidR="0088565A" w:rsidRPr="003D7B95">
        <w:rPr>
          <w:rFonts w:ascii="Arial" w:hAnsi="Arial" w:cs="Arial"/>
        </w:rPr>
        <w:t>,</w:t>
      </w:r>
    </w:p>
    <w:p w:rsidR="00A048D3" w:rsidRPr="003D7B95" w:rsidRDefault="00844841" w:rsidP="0084484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3D7B95">
        <w:rPr>
          <w:rFonts w:ascii="Arial" w:hAnsi="Arial" w:cs="Arial"/>
        </w:rPr>
        <w:t xml:space="preserve">zastupitelstvo obce </w:t>
      </w:r>
      <w:r w:rsidR="00A561FB" w:rsidRPr="003D7B95">
        <w:rPr>
          <w:rFonts w:ascii="Arial" w:hAnsi="Arial" w:cs="Arial"/>
        </w:rPr>
        <w:t xml:space="preserve">může </w:t>
      </w:r>
      <w:r w:rsidRPr="003D7B95">
        <w:rPr>
          <w:rFonts w:ascii="Arial" w:hAnsi="Arial" w:cs="Arial"/>
        </w:rPr>
        <w:t>rozhodnout o pořízení územního plánu s prvky regulačního plánu (lze využít např. pro průmyslovou zónu)</w:t>
      </w:r>
      <w:r w:rsidR="0088565A" w:rsidRPr="003D7B95">
        <w:rPr>
          <w:rFonts w:ascii="Arial" w:hAnsi="Arial" w:cs="Arial"/>
        </w:rPr>
        <w:t>,</w:t>
      </w:r>
    </w:p>
    <w:p w:rsidR="008709DB" w:rsidRPr="003D7B95" w:rsidRDefault="008709DB" w:rsidP="008709D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3D7B95">
        <w:rPr>
          <w:rFonts w:ascii="Arial" w:hAnsi="Arial" w:cs="Arial"/>
        </w:rPr>
        <w:t>ve vztahu k správnímu řádu a  soudnímu řádu správnímu budou zkráceny lhůty pro podání návrhu na přezkum opatření obecné povahy na 1 rok ode dne nabytí jeho účinnosti, dosavadní 3 roky u územně plánovací dokumentace působí velkou nestabilitu a nejistotu v území a zejména komplikují přípravu území pro výstavbu,</w:t>
      </w:r>
    </w:p>
    <w:p w:rsidR="00966D52" w:rsidRPr="003D7B95" w:rsidRDefault="00A048D3" w:rsidP="00A048D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3D7B95">
        <w:rPr>
          <w:rFonts w:ascii="Arial" w:hAnsi="Arial" w:cs="Arial"/>
        </w:rPr>
        <w:t>v navazujících řízeních, v rámci kterých budou posuzovány záměry na provedení změn v území, budou soulad s územně plánovací dokumentací a záměry územního plánování, stejně jako naplňování cílů a úkolů územního plánování a koordinace využití území zajišťovány formou závazných stanovisek úřadu územního plánování nebo krajského úřadu,</w:t>
      </w:r>
    </w:p>
    <w:p w:rsidR="00966D52" w:rsidRPr="003D7B95" w:rsidRDefault="00A048D3" w:rsidP="00A048D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3D7B95">
        <w:rPr>
          <w:rFonts w:ascii="Arial" w:hAnsi="Arial" w:cs="Arial"/>
        </w:rPr>
        <w:t>p</w:t>
      </w:r>
      <w:r w:rsidR="00966D52" w:rsidRPr="003D7B95">
        <w:rPr>
          <w:rFonts w:ascii="Arial" w:hAnsi="Arial" w:cs="Arial"/>
        </w:rPr>
        <w:t>odmínkou účinnosti aktualizace a změny územně plánovací dokumentace bude zveřejnění právního stavu této dokumentace po aktualizaci nebo změně</w:t>
      </w:r>
      <w:r w:rsidR="0088565A" w:rsidRPr="003D7B95">
        <w:rPr>
          <w:rFonts w:ascii="Arial" w:hAnsi="Arial" w:cs="Arial"/>
        </w:rPr>
        <w:t>,</w:t>
      </w:r>
    </w:p>
    <w:p w:rsidR="00A048D3" w:rsidRPr="003D7B95" w:rsidRDefault="00A048D3" w:rsidP="00A048D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3D7B95">
        <w:rPr>
          <w:rFonts w:ascii="Arial" w:hAnsi="Arial" w:cs="Arial"/>
        </w:rPr>
        <w:t>územní studii bude smět nechat zpracovat i žadatel/investor, a to z důvodu urychlení přípravy území pro realizaci záměru na provedení změny v</w:t>
      </w:r>
      <w:r w:rsidR="0088565A" w:rsidRPr="003D7B95">
        <w:rPr>
          <w:rFonts w:ascii="Arial" w:hAnsi="Arial" w:cs="Arial"/>
        </w:rPr>
        <w:t> </w:t>
      </w:r>
      <w:r w:rsidRPr="003D7B95">
        <w:rPr>
          <w:rFonts w:ascii="Arial" w:hAnsi="Arial" w:cs="Arial"/>
        </w:rPr>
        <w:t>území</w:t>
      </w:r>
      <w:r w:rsidR="0088565A" w:rsidRPr="003D7B95">
        <w:rPr>
          <w:rFonts w:ascii="Arial" w:hAnsi="Arial" w:cs="Arial"/>
        </w:rPr>
        <w:t>.</w:t>
      </w:r>
    </w:p>
    <w:p w:rsidR="00A048D3" w:rsidRPr="003D7B95" w:rsidRDefault="00A048D3" w:rsidP="00844841">
      <w:pPr>
        <w:pStyle w:val="Prosttext"/>
        <w:jc w:val="both"/>
        <w:rPr>
          <w:rFonts w:ascii="Arial" w:hAnsi="Arial" w:cs="Arial"/>
        </w:rPr>
      </w:pPr>
    </w:p>
    <w:p w:rsidR="00966D52" w:rsidRPr="003D7B95" w:rsidRDefault="00844841" w:rsidP="00844841">
      <w:pPr>
        <w:pStyle w:val="Prosttext"/>
        <w:jc w:val="both"/>
        <w:rPr>
          <w:rFonts w:ascii="Arial" w:hAnsi="Arial" w:cs="Arial"/>
        </w:rPr>
      </w:pPr>
      <w:r w:rsidRPr="003D7B95">
        <w:rPr>
          <w:rFonts w:ascii="Arial" w:hAnsi="Arial" w:cs="Arial"/>
        </w:rPr>
        <w:t>Po vypořádání připomínek uplatněných v meziresortním připomínkovém řízení přetrvávají na úseku územního plánování zejména následující rozpory</w:t>
      </w:r>
      <w:r w:rsidR="00015AEE" w:rsidRPr="003D7B95">
        <w:rPr>
          <w:rFonts w:ascii="Arial" w:hAnsi="Arial" w:cs="Arial"/>
        </w:rPr>
        <w:t>:</w:t>
      </w:r>
    </w:p>
    <w:p w:rsidR="00844841" w:rsidRPr="003D7B95" w:rsidRDefault="00844841" w:rsidP="00844841">
      <w:pPr>
        <w:pStyle w:val="Prosttext"/>
        <w:jc w:val="both"/>
        <w:rPr>
          <w:rFonts w:ascii="Arial" w:hAnsi="Arial" w:cs="Arial"/>
        </w:rPr>
      </w:pPr>
    </w:p>
    <w:p w:rsidR="00844841" w:rsidRPr="003D7B95" w:rsidRDefault="005C2E4A" w:rsidP="00844841">
      <w:pPr>
        <w:pStyle w:val="Prosttext"/>
        <w:jc w:val="both"/>
        <w:rPr>
          <w:rFonts w:ascii="Arial" w:hAnsi="Arial" w:cs="Arial"/>
        </w:rPr>
      </w:pPr>
      <w:r w:rsidRPr="003D7B95">
        <w:rPr>
          <w:rFonts w:ascii="Arial" w:hAnsi="Arial" w:cs="Arial"/>
        </w:rPr>
        <w:t>Rozpor zůstává v otázce jednoho ze základních p</w:t>
      </w:r>
      <w:r w:rsidR="0088565A" w:rsidRPr="003D7B95">
        <w:rPr>
          <w:rFonts w:ascii="Arial" w:hAnsi="Arial" w:cs="Arial"/>
        </w:rPr>
        <w:t>rincipů navrhované novely, a to</w:t>
      </w:r>
      <w:r w:rsidR="003D7B95">
        <w:rPr>
          <w:rFonts w:ascii="Arial" w:hAnsi="Arial" w:cs="Arial"/>
        </w:rPr>
        <w:t xml:space="preserve"> v </w:t>
      </w:r>
      <w:r w:rsidRPr="003D7B95">
        <w:rPr>
          <w:rFonts w:ascii="Arial" w:hAnsi="Arial" w:cs="Arial"/>
        </w:rPr>
        <w:t>postavení úřadů územního plánování a jejich zmocnění k vydávání závazných stanovisek v oblasti koordinace využití území, plnění dalších cílů a úkolů územního plánování a zajištění souladu s politikou územního rozvoje a s územně plánovací dokumentací</w:t>
      </w:r>
      <w:r w:rsidR="00A57695" w:rsidRPr="003D7B95">
        <w:rPr>
          <w:rFonts w:ascii="Arial" w:hAnsi="Arial" w:cs="Arial"/>
        </w:rPr>
        <w:t>.</w:t>
      </w:r>
      <w:r w:rsidR="001A405A" w:rsidRPr="003D7B95">
        <w:rPr>
          <w:rFonts w:ascii="Arial" w:hAnsi="Arial" w:cs="Arial"/>
        </w:rPr>
        <w:t xml:space="preserve"> Bez navrhovan</w:t>
      </w:r>
      <w:r w:rsidR="0088565A" w:rsidRPr="003D7B95">
        <w:rPr>
          <w:rFonts w:ascii="Arial" w:hAnsi="Arial" w:cs="Arial"/>
        </w:rPr>
        <w:t>é úpravy však nelze zajistit koordinaci využití území.</w:t>
      </w:r>
    </w:p>
    <w:p w:rsidR="00015AEE" w:rsidRPr="003D7B95" w:rsidRDefault="00015AEE" w:rsidP="00844841">
      <w:pPr>
        <w:pStyle w:val="Prosttext"/>
        <w:jc w:val="both"/>
        <w:rPr>
          <w:rFonts w:ascii="Arial" w:hAnsi="Arial" w:cs="Arial"/>
        </w:rPr>
      </w:pPr>
    </w:p>
    <w:p w:rsidR="00015AEE" w:rsidRPr="003D7B95" w:rsidRDefault="00015AEE" w:rsidP="00015AEE">
      <w:pPr>
        <w:pStyle w:val="Prosttext"/>
        <w:jc w:val="both"/>
        <w:rPr>
          <w:rFonts w:ascii="Arial" w:hAnsi="Arial" w:cs="Arial"/>
        </w:rPr>
      </w:pPr>
      <w:r w:rsidRPr="003D7B95">
        <w:rPr>
          <w:rFonts w:ascii="Arial" w:hAnsi="Arial" w:cs="Arial"/>
        </w:rPr>
        <w:t>Přetrv</w:t>
      </w:r>
      <w:r w:rsidR="0088565A" w:rsidRPr="003D7B95">
        <w:rPr>
          <w:rFonts w:ascii="Arial" w:hAnsi="Arial" w:cs="Arial"/>
        </w:rPr>
        <w:t xml:space="preserve">ává rozpor u regulačních plánů v souvislosti s přípravou strategických průmyslových zón. </w:t>
      </w:r>
      <w:r w:rsidRPr="003D7B95">
        <w:rPr>
          <w:rFonts w:ascii="Arial" w:hAnsi="Arial" w:cs="Arial"/>
        </w:rPr>
        <w:t xml:space="preserve">Ministerstvo průmyslu a obchodu požaduje, aby </w:t>
      </w:r>
      <w:r w:rsidR="0088565A" w:rsidRPr="003D7B95">
        <w:rPr>
          <w:rFonts w:ascii="Arial" w:hAnsi="Arial" w:cs="Arial"/>
        </w:rPr>
        <w:t>takové</w:t>
      </w:r>
      <w:r w:rsidRPr="003D7B95">
        <w:rPr>
          <w:rFonts w:ascii="Arial" w:hAnsi="Arial" w:cs="Arial"/>
        </w:rPr>
        <w:t xml:space="preserve"> regulační plány </w:t>
      </w:r>
      <w:r w:rsidR="0088565A" w:rsidRPr="003D7B95">
        <w:rPr>
          <w:rFonts w:ascii="Arial" w:hAnsi="Arial" w:cs="Arial"/>
        </w:rPr>
        <w:t xml:space="preserve">mohly být vydávány </w:t>
      </w:r>
      <w:r w:rsidRPr="003D7B95">
        <w:rPr>
          <w:rFonts w:ascii="Arial" w:hAnsi="Arial" w:cs="Arial"/>
        </w:rPr>
        <w:t xml:space="preserve">na žádost i bez toho, </w:t>
      </w:r>
      <w:r w:rsidR="0088565A" w:rsidRPr="003D7B95">
        <w:rPr>
          <w:rFonts w:ascii="Arial" w:hAnsi="Arial" w:cs="Arial"/>
        </w:rPr>
        <w:t>že by</w:t>
      </w:r>
      <w:r w:rsidRPr="003D7B95">
        <w:rPr>
          <w:rFonts w:ascii="Arial" w:hAnsi="Arial" w:cs="Arial"/>
        </w:rPr>
        <w:t xml:space="preserve"> tak stanovily zásady ú</w:t>
      </w:r>
      <w:r w:rsidR="0088565A" w:rsidRPr="003D7B95">
        <w:rPr>
          <w:rFonts w:ascii="Arial" w:hAnsi="Arial" w:cs="Arial"/>
        </w:rPr>
        <w:t>zemního rozvoje nebo územní plán. Dále je požadováno, aby regulační plán mohl</w:t>
      </w:r>
      <w:r w:rsidRPr="003D7B95">
        <w:rPr>
          <w:rFonts w:ascii="Arial" w:hAnsi="Arial" w:cs="Arial"/>
        </w:rPr>
        <w:t xml:space="preserve"> nahradit územní rozhodnutí i v případě, že záměr podléhá posuzo</w:t>
      </w:r>
      <w:r w:rsidR="0088565A" w:rsidRPr="003D7B95">
        <w:rPr>
          <w:rFonts w:ascii="Arial" w:hAnsi="Arial" w:cs="Arial"/>
        </w:rPr>
        <w:t xml:space="preserve">vání vlivů na životní prostředí. Tento návrh je neakceptovatelný </w:t>
      </w:r>
      <w:r w:rsidR="0088565A" w:rsidRPr="003D7B95">
        <w:rPr>
          <w:rFonts w:ascii="Arial" w:hAnsi="Arial" w:cs="Arial"/>
        </w:rPr>
        <w:lastRenderedPageBreak/>
        <w:t>a</w:t>
      </w:r>
      <w:r w:rsidR="003D7B95">
        <w:rPr>
          <w:rFonts w:ascii="Arial" w:hAnsi="Arial" w:cs="Arial"/>
        </w:rPr>
        <w:t> </w:t>
      </w:r>
      <w:r w:rsidRPr="003D7B95">
        <w:rPr>
          <w:rFonts w:ascii="Arial" w:hAnsi="Arial" w:cs="Arial"/>
        </w:rPr>
        <w:t>zcela nezpůsobilý dalšího projednávání pro zjevnou neúplnost, rozporuplnost a nesystémovost. Návrhem tak, jak byl předložen, by nebylo dosaženo zamýšleného usnadnění přípravy strategických průmyslových zón, ale mohl by přípravu naopak vážně ohrozit.</w:t>
      </w:r>
    </w:p>
    <w:p w:rsidR="00015AEE" w:rsidRPr="003D7B95" w:rsidRDefault="00015AEE" w:rsidP="009826EF">
      <w:pPr>
        <w:pStyle w:val="Prosttext"/>
        <w:jc w:val="both"/>
        <w:rPr>
          <w:rFonts w:ascii="Arial" w:hAnsi="Arial" w:cs="Arial"/>
        </w:rPr>
      </w:pPr>
    </w:p>
    <w:p w:rsidR="00DB5375" w:rsidRPr="003D7B95" w:rsidRDefault="009826EF" w:rsidP="0088565A">
      <w:pPr>
        <w:pStyle w:val="Prosttext"/>
        <w:jc w:val="both"/>
        <w:rPr>
          <w:rFonts w:ascii="Arial" w:hAnsi="Arial" w:cs="Arial"/>
        </w:rPr>
      </w:pPr>
      <w:r w:rsidRPr="003D7B95">
        <w:rPr>
          <w:rFonts w:ascii="Arial" w:hAnsi="Arial" w:cs="Arial"/>
        </w:rPr>
        <w:t>Dále přetrvává r</w:t>
      </w:r>
      <w:r w:rsidR="00844841" w:rsidRPr="003D7B95">
        <w:rPr>
          <w:rFonts w:ascii="Arial" w:hAnsi="Arial" w:cs="Arial"/>
        </w:rPr>
        <w:t>ozpor v otázce nastavení délky lhůty pro přezkum opatření obecné povahy</w:t>
      </w:r>
      <w:r w:rsidRPr="003D7B95">
        <w:rPr>
          <w:rFonts w:ascii="Arial" w:hAnsi="Arial" w:cs="Arial"/>
        </w:rPr>
        <w:t>, kdy některé resorty požadují, aby lhůta pro přezkum opatření obecné povahy vydávaných podle stavebního zákona byla zkrácena na 6 měsíců ode dne nabytí účinnosti opatření obecné povahy</w:t>
      </w:r>
      <w:r w:rsidR="00844841" w:rsidRPr="003D7B95">
        <w:rPr>
          <w:rFonts w:ascii="Arial" w:hAnsi="Arial" w:cs="Arial"/>
        </w:rPr>
        <w:t>.</w:t>
      </w:r>
    </w:p>
    <w:sectPr w:rsidR="00DB5375" w:rsidRPr="003D7B95" w:rsidSect="003E2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42841"/>
    <w:multiLevelType w:val="hybridMultilevel"/>
    <w:tmpl w:val="EC0058B8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1A0ED714">
      <w:numFmt w:val="bullet"/>
      <w:lvlText w:val="-"/>
      <w:lvlJc w:val="left"/>
      <w:pPr>
        <w:ind w:left="2148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75E0387"/>
    <w:multiLevelType w:val="hybridMultilevel"/>
    <w:tmpl w:val="F3C0D672"/>
    <w:lvl w:ilvl="0" w:tplc="E5CA2BB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5609E7"/>
    <w:multiLevelType w:val="hybridMultilevel"/>
    <w:tmpl w:val="11100F3A"/>
    <w:lvl w:ilvl="0" w:tplc="E5CA2BB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3853"/>
    <w:rsid w:val="00015AEE"/>
    <w:rsid w:val="00044578"/>
    <w:rsid w:val="000D7777"/>
    <w:rsid w:val="0015163B"/>
    <w:rsid w:val="001A405A"/>
    <w:rsid w:val="002B159C"/>
    <w:rsid w:val="003D7B95"/>
    <w:rsid w:val="003E201A"/>
    <w:rsid w:val="005B3493"/>
    <w:rsid w:val="005C2E4A"/>
    <w:rsid w:val="00700114"/>
    <w:rsid w:val="00843853"/>
    <w:rsid w:val="00844841"/>
    <w:rsid w:val="008709DB"/>
    <w:rsid w:val="0088565A"/>
    <w:rsid w:val="008C5FB6"/>
    <w:rsid w:val="0091345C"/>
    <w:rsid w:val="00926B71"/>
    <w:rsid w:val="00966D52"/>
    <w:rsid w:val="009826EF"/>
    <w:rsid w:val="009C77F3"/>
    <w:rsid w:val="00A048D3"/>
    <w:rsid w:val="00A561FB"/>
    <w:rsid w:val="00A57695"/>
    <w:rsid w:val="00DB5375"/>
    <w:rsid w:val="00EB2EF4"/>
    <w:rsid w:val="00F22F14"/>
    <w:rsid w:val="00F62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201A"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15AEE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966D52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966D52"/>
  </w:style>
  <w:style w:type="paragraph" w:styleId="Prosttext">
    <w:name w:val="Plain Text"/>
    <w:basedOn w:val="Normln"/>
    <w:link w:val="ProsttextChar"/>
    <w:uiPriority w:val="99"/>
    <w:unhideWhenUsed/>
    <w:rsid w:val="00044578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044578"/>
    <w:rPr>
      <w:rFonts w:ascii="Calibri" w:hAnsi="Calibri"/>
      <w:szCs w:val="21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15A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TitulnstranaChar">
    <w:name w:val="Titulní strana Char"/>
    <w:basedOn w:val="Standardnpsmoodstavce"/>
    <w:link w:val="Titulnstrana"/>
    <w:locked/>
    <w:rsid w:val="003D7B95"/>
    <w:rPr>
      <w:rFonts w:ascii="Arial" w:hAnsi="Arial" w:cs="Arial"/>
      <w:b/>
      <w:sz w:val="28"/>
    </w:rPr>
  </w:style>
  <w:style w:type="paragraph" w:customStyle="1" w:styleId="Titulnstrana">
    <w:name w:val="Titulní strana"/>
    <w:basedOn w:val="Normln"/>
    <w:link w:val="TitulnstranaChar"/>
    <w:qFormat/>
    <w:rsid w:val="003D7B95"/>
    <w:pPr>
      <w:spacing w:after="120" w:line="264" w:lineRule="auto"/>
      <w:jc w:val="center"/>
    </w:pPr>
    <w:rPr>
      <w:rFonts w:ascii="Arial" w:hAnsi="Arial" w:cs="Arial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15AEE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966D52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966D52"/>
  </w:style>
  <w:style w:type="paragraph" w:styleId="Prosttext">
    <w:name w:val="Plain Text"/>
    <w:basedOn w:val="Normln"/>
    <w:link w:val="ProsttextChar"/>
    <w:uiPriority w:val="99"/>
    <w:unhideWhenUsed/>
    <w:rsid w:val="00044578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044578"/>
    <w:rPr>
      <w:rFonts w:ascii="Calibri" w:hAnsi="Calibri"/>
      <w:szCs w:val="21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15A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TitulnstranaChar">
    <w:name w:val="Titulní strana Char"/>
    <w:basedOn w:val="Standardnpsmoodstavce"/>
    <w:link w:val="Titulnstrana"/>
    <w:locked/>
    <w:rsid w:val="003D7B95"/>
    <w:rPr>
      <w:rFonts w:ascii="Arial" w:hAnsi="Arial" w:cs="Arial"/>
      <w:b/>
      <w:sz w:val="28"/>
    </w:rPr>
  </w:style>
  <w:style w:type="paragraph" w:customStyle="1" w:styleId="Titulnstrana">
    <w:name w:val="Titulní strana"/>
    <w:basedOn w:val="Normln"/>
    <w:link w:val="TitulnstranaChar"/>
    <w:qFormat/>
    <w:rsid w:val="003D7B95"/>
    <w:pPr>
      <w:spacing w:after="120" w:line="264" w:lineRule="auto"/>
      <w:jc w:val="center"/>
    </w:pPr>
    <w:rPr>
      <w:rFonts w:ascii="Arial" w:hAnsi="Arial" w:cs="Arial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6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Hladíková</dc:creator>
  <cp:lastModifiedBy>OSPZV3 ospzv3</cp:lastModifiedBy>
  <cp:revision>2</cp:revision>
  <cp:lastPrinted>2016-02-23T12:43:00Z</cp:lastPrinted>
  <dcterms:created xsi:type="dcterms:W3CDTF">2016-02-23T12:44:00Z</dcterms:created>
  <dcterms:modified xsi:type="dcterms:W3CDTF">2016-02-23T12:44:00Z</dcterms:modified>
</cp:coreProperties>
</file>